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7" w:type="dxa"/>
        <w:tblInd w:w="108" w:type="dxa"/>
        <w:tblLook w:val="01E0" w:firstRow="1" w:lastRow="1" w:firstColumn="1" w:lastColumn="1" w:noHBand="0" w:noVBand="0"/>
      </w:tblPr>
      <w:tblGrid>
        <w:gridCol w:w="577"/>
        <w:gridCol w:w="4041"/>
        <w:gridCol w:w="5479"/>
      </w:tblGrid>
      <w:tr w:rsidR="001D0542" w:rsidRPr="001D0A98" w:rsidTr="001B2CA2">
        <w:trPr>
          <w:gridBefore w:val="1"/>
          <w:wBefore w:w="577" w:type="dxa"/>
          <w:trHeight w:val="4954"/>
        </w:trPr>
        <w:tc>
          <w:tcPr>
            <w:tcW w:w="9520" w:type="dxa"/>
            <w:gridSpan w:val="2"/>
          </w:tcPr>
          <w:p w:rsidR="001D0542" w:rsidRDefault="001D0542" w:rsidP="00314AB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314AB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sidR="007F35D2">
              <w:rPr>
                <w:b/>
                <w:sz w:val="20"/>
                <w:szCs w:val="28"/>
                <w:u w:val="single"/>
              </w:rPr>
              <w:t>№ 11)  30 дека</w:t>
            </w:r>
            <w:r w:rsidR="001B2CA2">
              <w:rPr>
                <w:b/>
                <w:sz w:val="20"/>
                <w:szCs w:val="28"/>
                <w:u w:val="single"/>
              </w:rPr>
              <w:t>бря</w:t>
            </w:r>
            <w:r w:rsidR="00F617AA">
              <w:rPr>
                <w:b/>
                <w:sz w:val="20"/>
                <w:szCs w:val="28"/>
                <w:u w:val="single"/>
              </w:rPr>
              <w:t xml:space="preserve">  2020</w:t>
            </w:r>
            <w:r>
              <w:rPr>
                <w:b/>
                <w:sz w:val="20"/>
                <w:szCs w:val="28"/>
                <w:u w:val="single"/>
              </w:rPr>
              <w:t xml:space="preserve">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314AB7">
            <w:pPr>
              <w:jc w:val="center"/>
            </w:pPr>
          </w:p>
        </w:tc>
      </w:tr>
      <w:tr w:rsidR="00B46A4D" w:rsidRPr="002B5853" w:rsidTr="001B2CA2">
        <w:tc>
          <w:tcPr>
            <w:tcW w:w="4618" w:type="dxa"/>
            <w:gridSpan w:val="2"/>
          </w:tcPr>
          <w:p w:rsidR="00B46A4D" w:rsidRPr="002B5853" w:rsidRDefault="00B46A4D" w:rsidP="00BC29AB">
            <w:pPr>
              <w:widowControl w:val="0"/>
              <w:autoSpaceDE w:val="0"/>
              <w:autoSpaceDN w:val="0"/>
              <w:adjustRightInd w:val="0"/>
              <w:rPr>
                <w:color w:val="000000"/>
              </w:rPr>
            </w:pPr>
          </w:p>
        </w:tc>
        <w:tc>
          <w:tcPr>
            <w:tcW w:w="5479" w:type="dxa"/>
          </w:tcPr>
          <w:p w:rsidR="00B46A4D" w:rsidRPr="002B5853" w:rsidRDefault="00B46A4D" w:rsidP="00BC29AB">
            <w:pPr>
              <w:widowControl w:val="0"/>
              <w:autoSpaceDE w:val="0"/>
              <w:autoSpaceDN w:val="0"/>
              <w:adjustRightInd w:val="0"/>
              <w:jc w:val="right"/>
              <w:rPr>
                <w:b/>
                <w:color w:val="000000"/>
                <w:sz w:val="28"/>
                <w:szCs w:val="28"/>
              </w:rPr>
            </w:pPr>
          </w:p>
        </w:tc>
      </w:tr>
    </w:tbl>
    <w:p w:rsidR="007F35D2" w:rsidRPr="00022109" w:rsidRDefault="008F0E61" w:rsidP="007F35D2">
      <w:pPr>
        <w:jc w:val="center"/>
        <w:rPr>
          <w:b/>
          <w:sz w:val="20"/>
          <w:szCs w:val="20"/>
        </w:rPr>
      </w:pPr>
      <w:bookmarkStart w:id="0" w:name="_GoBack"/>
      <w:r w:rsidRPr="00022109">
        <w:rPr>
          <w:sz w:val="20"/>
          <w:szCs w:val="20"/>
        </w:rPr>
        <w:t xml:space="preserve">        </w:t>
      </w:r>
      <w:r w:rsidR="007F35D2" w:rsidRPr="00022109">
        <w:rPr>
          <w:b/>
          <w:sz w:val="20"/>
          <w:szCs w:val="20"/>
        </w:rPr>
        <w:t>РОССИЙСКАЯ ФЕДЕРАЦИЯ</w:t>
      </w:r>
    </w:p>
    <w:p w:rsidR="007F35D2" w:rsidRPr="00022109" w:rsidRDefault="007F35D2" w:rsidP="007F35D2">
      <w:pPr>
        <w:jc w:val="center"/>
        <w:rPr>
          <w:b/>
          <w:sz w:val="20"/>
          <w:szCs w:val="20"/>
        </w:rPr>
      </w:pPr>
      <w:r w:rsidRPr="00022109">
        <w:rPr>
          <w:b/>
          <w:sz w:val="20"/>
          <w:szCs w:val="20"/>
        </w:rPr>
        <w:t>РОСТОВСКАЯ ОБЛАСТЬ</w:t>
      </w:r>
    </w:p>
    <w:p w:rsidR="007F35D2" w:rsidRPr="00022109" w:rsidRDefault="007F35D2" w:rsidP="007F35D2">
      <w:pPr>
        <w:jc w:val="center"/>
        <w:rPr>
          <w:b/>
          <w:sz w:val="20"/>
          <w:szCs w:val="20"/>
        </w:rPr>
      </w:pPr>
      <w:r w:rsidRPr="00022109">
        <w:rPr>
          <w:b/>
          <w:sz w:val="20"/>
          <w:szCs w:val="20"/>
        </w:rPr>
        <w:t xml:space="preserve">ВЕРХНЕДОНСКОЙ РАЙОН </w:t>
      </w:r>
    </w:p>
    <w:p w:rsidR="007F35D2" w:rsidRPr="00022109" w:rsidRDefault="007F35D2" w:rsidP="007F35D2">
      <w:pPr>
        <w:jc w:val="center"/>
        <w:rPr>
          <w:b/>
          <w:sz w:val="20"/>
          <w:szCs w:val="20"/>
        </w:rPr>
      </w:pPr>
      <w:r w:rsidRPr="00022109">
        <w:rPr>
          <w:b/>
          <w:sz w:val="20"/>
          <w:szCs w:val="20"/>
        </w:rPr>
        <w:t>МУНИЦИПАЛЬНОЕ ОБРАЗОВАНИЕ</w:t>
      </w:r>
    </w:p>
    <w:p w:rsidR="007F35D2" w:rsidRPr="00022109" w:rsidRDefault="007F35D2" w:rsidP="007F35D2">
      <w:pPr>
        <w:jc w:val="center"/>
        <w:rPr>
          <w:b/>
          <w:sz w:val="20"/>
          <w:szCs w:val="20"/>
        </w:rPr>
      </w:pPr>
      <w:r w:rsidRPr="00022109">
        <w:rPr>
          <w:b/>
          <w:sz w:val="20"/>
          <w:szCs w:val="20"/>
        </w:rPr>
        <w:t xml:space="preserve">«МЕЩЕРЯКОВСКОЕ СЕЛЬСКОЕ ПОСЕЛЕНИЕ»      </w:t>
      </w:r>
    </w:p>
    <w:p w:rsidR="007F35D2" w:rsidRPr="00022109" w:rsidRDefault="007F35D2" w:rsidP="007F35D2">
      <w:pPr>
        <w:jc w:val="center"/>
        <w:rPr>
          <w:b/>
          <w:sz w:val="20"/>
          <w:szCs w:val="20"/>
        </w:rPr>
      </w:pPr>
      <w:r w:rsidRPr="00022109">
        <w:rPr>
          <w:b/>
          <w:sz w:val="20"/>
          <w:szCs w:val="20"/>
        </w:rPr>
        <w:t>СОБРАНИЕ ДЕПУТАТОВ МЕЩЕРЯКОВСКОГО СЕЛЬСКОГО ПОСЕЛЕНИЯ</w:t>
      </w:r>
    </w:p>
    <w:p w:rsidR="007F35D2" w:rsidRPr="00022109" w:rsidRDefault="007F35D2" w:rsidP="007F35D2">
      <w:pPr>
        <w:pStyle w:val="ConsPlusTitle"/>
        <w:spacing w:line="360" w:lineRule="auto"/>
        <w:jc w:val="center"/>
        <w:rPr>
          <w:sz w:val="20"/>
          <w:szCs w:val="20"/>
        </w:rPr>
      </w:pPr>
    </w:p>
    <w:p w:rsidR="007F35D2" w:rsidRPr="00022109" w:rsidRDefault="007F35D2" w:rsidP="007F35D2">
      <w:pPr>
        <w:pStyle w:val="ConsPlusTitle"/>
        <w:spacing w:line="360" w:lineRule="auto"/>
        <w:jc w:val="center"/>
        <w:rPr>
          <w:sz w:val="20"/>
          <w:szCs w:val="20"/>
        </w:rPr>
      </w:pPr>
    </w:p>
    <w:p w:rsidR="007F35D2" w:rsidRPr="00022109" w:rsidRDefault="007F35D2" w:rsidP="007F35D2">
      <w:pPr>
        <w:pStyle w:val="ConsPlusTitle"/>
        <w:spacing w:line="360" w:lineRule="auto"/>
        <w:jc w:val="center"/>
        <w:rPr>
          <w:sz w:val="20"/>
          <w:szCs w:val="20"/>
        </w:rPr>
      </w:pPr>
      <w:r w:rsidRPr="00022109">
        <w:rPr>
          <w:sz w:val="20"/>
          <w:szCs w:val="20"/>
        </w:rPr>
        <w:t xml:space="preserve">РЕШЕНИЕ №268                               </w:t>
      </w:r>
    </w:p>
    <w:p w:rsidR="007F35D2" w:rsidRPr="00022109" w:rsidRDefault="007F35D2" w:rsidP="007F35D2">
      <w:pPr>
        <w:pStyle w:val="ConsPlusTitle"/>
        <w:spacing w:line="360" w:lineRule="auto"/>
        <w:rPr>
          <w:sz w:val="20"/>
          <w:szCs w:val="20"/>
        </w:rPr>
      </w:pPr>
      <w:r w:rsidRPr="00022109">
        <w:rPr>
          <w:sz w:val="20"/>
          <w:szCs w:val="20"/>
        </w:rPr>
        <w:t xml:space="preserve">   «22» декабря 2020 г.                                                                  х. Мещеряковский    </w:t>
      </w:r>
    </w:p>
    <w:p w:rsidR="007F35D2" w:rsidRPr="00022109" w:rsidRDefault="007F35D2" w:rsidP="007F35D2">
      <w:pPr>
        <w:pStyle w:val="ConsPlusTitle"/>
        <w:spacing w:line="360" w:lineRule="auto"/>
        <w:rPr>
          <w:sz w:val="20"/>
          <w:szCs w:val="20"/>
        </w:rPr>
      </w:pPr>
    </w:p>
    <w:p w:rsidR="007F35D2" w:rsidRPr="00022109" w:rsidRDefault="007F35D2" w:rsidP="007F35D2">
      <w:pPr>
        <w:autoSpaceDE w:val="0"/>
        <w:autoSpaceDN w:val="0"/>
        <w:adjustRightInd w:val="0"/>
        <w:jc w:val="both"/>
        <w:outlineLvl w:val="1"/>
        <w:rPr>
          <w:sz w:val="20"/>
          <w:szCs w:val="20"/>
        </w:rPr>
      </w:pPr>
      <w:r w:rsidRPr="00022109">
        <w:rPr>
          <w:sz w:val="20"/>
          <w:szCs w:val="20"/>
        </w:rPr>
        <w:t>О внесении изменений</w:t>
      </w:r>
    </w:p>
    <w:p w:rsidR="007F35D2" w:rsidRPr="00022109" w:rsidRDefault="007F35D2" w:rsidP="007F35D2">
      <w:pPr>
        <w:autoSpaceDE w:val="0"/>
        <w:autoSpaceDN w:val="0"/>
        <w:adjustRightInd w:val="0"/>
        <w:jc w:val="both"/>
        <w:outlineLvl w:val="1"/>
        <w:rPr>
          <w:sz w:val="20"/>
          <w:szCs w:val="20"/>
        </w:rPr>
      </w:pPr>
      <w:r w:rsidRPr="00022109">
        <w:rPr>
          <w:sz w:val="20"/>
          <w:szCs w:val="20"/>
        </w:rPr>
        <w:t xml:space="preserve">в решение Собрания депутатов </w:t>
      </w:r>
    </w:p>
    <w:p w:rsidR="007F35D2" w:rsidRPr="00022109" w:rsidRDefault="007F35D2" w:rsidP="007F35D2">
      <w:pPr>
        <w:autoSpaceDE w:val="0"/>
        <w:autoSpaceDN w:val="0"/>
        <w:adjustRightInd w:val="0"/>
        <w:jc w:val="both"/>
        <w:outlineLvl w:val="1"/>
        <w:rPr>
          <w:sz w:val="20"/>
          <w:szCs w:val="20"/>
        </w:rPr>
      </w:pPr>
      <w:r w:rsidRPr="00022109">
        <w:rPr>
          <w:sz w:val="20"/>
          <w:szCs w:val="20"/>
        </w:rPr>
        <w:t>Мещеряковского сельского поселения</w:t>
      </w:r>
    </w:p>
    <w:p w:rsidR="007F35D2" w:rsidRPr="00022109" w:rsidRDefault="007F35D2" w:rsidP="007F35D2">
      <w:pPr>
        <w:autoSpaceDE w:val="0"/>
        <w:autoSpaceDN w:val="0"/>
        <w:adjustRightInd w:val="0"/>
        <w:jc w:val="both"/>
        <w:outlineLvl w:val="1"/>
        <w:rPr>
          <w:sz w:val="20"/>
          <w:szCs w:val="20"/>
        </w:rPr>
      </w:pPr>
      <w:r w:rsidRPr="00022109">
        <w:rPr>
          <w:sz w:val="20"/>
          <w:szCs w:val="20"/>
        </w:rPr>
        <w:t>от 24.12.2019 №211 «О бюджете</w:t>
      </w:r>
    </w:p>
    <w:p w:rsidR="007F35D2" w:rsidRPr="00022109" w:rsidRDefault="007F35D2" w:rsidP="007F35D2">
      <w:pPr>
        <w:autoSpaceDE w:val="0"/>
        <w:autoSpaceDN w:val="0"/>
        <w:adjustRightInd w:val="0"/>
        <w:jc w:val="both"/>
        <w:outlineLvl w:val="1"/>
        <w:rPr>
          <w:sz w:val="20"/>
          <w:szCs w:val="20"/>
        </w:rPr>
      </w:pPr>
      <w:r w:rsidRPr="00022109">
        <w:rPr>
          <w:sz w:val="20"/>
          <w:szCs w:val="20"/>
        </w:rPr>
        <w:t>Мещеряковского сельского поселения</w:t>
      </w:r>
    </w:p>
    <w:p w:rsidR="007F35D2" w:rsidRPr="00022109" w:rsidRDefault="007F35D2" w:rsidP="007F35D2">
      <w:pPr>
        <w:autoSpaceDE w:val="0"/>
        <w:autoSpaceDN w:val="0"/>
        <w:adjustRightInd w:val="0"/>
        <w:jc w:val="both"/>
        <w:outlineLvl w:val="1"/>
        <w:rPr>
          <w:sz w:val="20"/>
          <w:szCs w:val="20"/>
        </w:rPr>
      </w:pPr>
      <w:r w:rsidRPr="00022109">
        <w:rPr>
          <w:sz w:val="20"/>
          <w:szCs w:val="20"/>
        </w:rPr>
        <w:t>Верхнедонского района на 2020 год</w:t>
      </w:r>
    </w:p>
    <w:p w:rsidR="007F35D2" w:rsidRPr="00022109" w:rsidRDefault="007F35D2" w:rsidP="007F35D2">
      <w:pPr>
        <w:pStyle w:val="ConsPlusTitle"/>
        <w:rPr>
          <w:b w:val="0"/>
          <w:color w:val="000000"/>
          <w:sz w:val="20"/>
          <w:szCs w:val="20"/>
        </w:rPr>
      </w:pPr>
      <w:r w:rsidRPr="00022109">
        <w:rPr>
          <w:b w:val="0"/>
          <w:color w:val="000000"/>
          <w:sz w:val="20"/>
          <w:szCs w:val="20"/>
        </w:rPr>
        <w:t>и плановый период 2021 и 2022 годов»</w:t>
      </w:r>
      <w:r w:rsidRPr="00022109">
        <w:rPr>
          <w:sz w:val="20"/>
          <w:szCs w:val="20"/>
        </w:rPr>
        <w:t xml:space="preserve">            </w:t>
      </w:r>
    </w:p>
    <w:p w:rsidR="007F35D2" w:rsidRPr="00022109" w:rsidRDefault="007F35D2" w:rsidP="007F35D2">
      <w:pPr>
        <w:pStyle w:val="ConsPlusTitle"/>
        <w:spacing w:line="360" w:lineRule="auto"/>
        <w:rPr>
          <w:sz w:val="20"/>
          <w:szCs w:val="20"/>
        </w:rPr>
      </w:pPr>
      <w:r w:rsidRPr="00022109">
        <w:rPr>
          <w:sz w:val="20"/>
          <w:szCs w:val="20"/>
        </w:rPr>
        <w:t xml:space="preserve">  </w:t>
      </w:r>
    </w:p>
    <w:p w:rsidR="007F35D2" w:rsidRPr="00022109" w:rsidRDefault="007F35D2" w:rsidP="007F35D2">
      <w:pPr>
        <w:jc w:val="center"/>
        <w:rPr>
          <w:sz w:val="20"/>
          <w:szCs w:val="20"/>
        </w:rPr>
      </w:pPr>
      <w:r w:rsidRPr="00022109">
        <w:rPr>
          <w:sz w:val="20"/>
          <w:szCs w:val="20"/>
        </w:rPr>
        <w:t>Собрание депутатов Мещеряковского сельского поселения решило:</w:t>
      </w:r>
    </w:p>
    <w:p w:rsidR="007F35D2" w:rsidRPr="00022109" w:rsidRDefault="007F35D2" w:rsidP="007F35D2">
      <w:pPr>
        <w:jc w:val="center"/>
        <w:rPr>
          <w:sz w:val="20"/>
          <w:szCs w:val="20"/>
        </w:rPr>
      </w:pPr>
    </w:p>
    <w:p w:rsidR="007F35D2" w:rsidRPr="00022109" w:rsidRDefault="007F35D2" w:rsidP="007F35D2">
      <w:pPr>
        <w:jc w:val="center"/>
        <w:rPr>
          <w:sz w:val="20"/>
          <w:szCs w:val="20"/>
        </w:rPr>
      </w:pPr>
    </w:p>
    <w:p w:rsidR="007F35D2" w:rsidRPr="00022109" w:rsidRDefault="007F35D2" w:rsidP="007F35D2">
      <w:pPr>
        <w:autoSpaceDE w:val="0"/>
        <w:autoSpaceDN w:val="0"/>
        <w:adjustRightInd w:val="0"/>
        <w:jc w:val="both"/>
        <w:outlineLvl w:val="1"/>
        <w:rPr>
          <w:b/>
          <w:color w:val="000000"/>
          <w:sz w:val="20"/>
          <w:szCs w:val="20"/>
        </w:rPr>
      </w:pPr>
      <w:r w:rsidRPr="00022109">
        <w:rPr>
          <w:sz w:val="20"/>
          <w:szCs w:val="20"/>
        </w:rPr>
        <w:t xml:space="preserve">     1.  Внести в решение Собрания депутатов Мещеряковского сельского поселения от 24.12.2019 №211 «О бюджете Мещеряковского сельского поселения Верхнедонского района на 2020 год </w:t>
      </w:r>
      <w:r w:rsidRPr="00022109">
        <w:rPr>
          <w:color w:val="000000"/>
          <w:sz w:val="20"/>
          <w:szCs w:val="20"/>
        </w:rPr>
        <w:t>и плановый период 2021 и 2022 годов»</w:t>
      </w:r>
      <w:r w:rsidRPr="00022109">
        <w:rPr>
          <w:sz w:val="20"/>
          <w:szCs w:val="20"/>
        </w:rPr>
        <w:t xml:space="preserve">  </w:t>
      </w:r>
      <w:r w:rsidRPr="00022109">
        <w:rPr>
          <w:b/>
          <w:color w:val="000000"/>
          <w:sz w:val="20"/>
          <w:szCs w:val="20"/>
        </w:rPr>
        <w:t xml:space="preserve">        </w:t>
      </w:r>
    </w:p>
    <w:p w:rsidR="007F35D2" w:rsidRPr="00022109" w:rsidRDefault="007F35D2" w:rsidP="007F35D2">
      <w:pPr>
        <w:autoSpaceDE w:val="0"/>
        <w:autoSpaceDN w:val="0"/>
        <w:adjustRightInd w:val="0"/>
        <w:jc w:val="both"/>
        <w:outlineLvl w:val="1"/>
        <w:rPr>
          <w:sz w:val="20"/>
          <w:szCs w:val="20"/>
        </w:rPr>
      </w:pPr>
      <w:r w:rsidRPr="00022109">
        <w:rPr>
          <w:sz w:val="20"/>
          <w:szCs w:val="20"/>
        </w:rPr>
        <w:t>следующие изменения:</w:t>
      </w:r>
    </w:p>
    <w:p w:rsidR="007F35D2" w:rsidRPr="00022109" w:rsidRDefault="007F35D2" w:rsidP="007F35D2">
      <w:pPr>
        <w:ind w:left="720"/>
        <w:rPr>
          <w:sz w:val="20"/>
          <w:szCs w:val="20"/>
        </w:rPr>
      </w:pPr>
      <w:r w:rsidRPr="00022109">
        <w:rPr>
          <w:sz w:val="20"/>
          <w:szCs w:val="20"/>
        </w:rPr>
        <w:t xml:space="preserve">         1) в статье 1 в пункте 1:</w:t>
      </w:r>
    </w:p>
    <w:p w:rsidR="007F35D2" w:rsidRPr="00022109" w:rsidRDefault="007F35D2" w:rsidP="007F35D2">
      <w:pPr>
        <w:ind w:left="720"/>
        <w:rPr>
          <w:sz w:val="20"/>
          <w:szCs w:val="20"/>
        </w:rPr>
      </w:pPr>
      <w:r w:rsidRPr="00022109">
        <w:rPr>
          <w:sz w:val="20"/>
          <w:szCs w:val="20"/>
        </w:rPr>
        <w:t>в подпункте 1 цифры «15967,4» заменить цифрами «15391,9»;</w:t>
      </w:r>
    </w:p>
    <w:p w:rsidR="007F35D2" w:rsidRPr="00022109" w:rsidRDefault="007F35D2" w:rsidP="007F35D2">
      <w:pPr>
        <w:ind w:left="720"/>
        <w:rPr>
          <w:sz w:val="20"/>
          <w:szCs w:val="20"/>
        </w:rPr>
      </w:pPr>
      <w:r w:rsidRPr="00022109">
        <w:rPr>
          <w:sz w:val="20"/>
          <w:szCs w:val="20"/>
        </w:rPr>
        <w:t>в подпункте 2 цифры «16102,2» заменить цифрами «15526,7».</w:t>
      </w:r>
    </w:p>
    <w:p w:rsidR="007F35D2" w:rsidRPr="00022109" w:rsidRDefault="007F35D2" w:rsidP="007F35D2">
      <w:pPr>
        <w:ind w:left="720"/>
        <w:rPr>
          <w:sz w:val="20"/>
          <w:szCs w:val="20"/>
        </w:rPr>
      </w:pPr>
      <w:r w:rsidRPr="00022109">
        <w:rPr>
          <w:sz w:val="20"/>
          <w:szCs w:val="20"/>
        </w:rPr>
        <w:t xml:space="preserve">        2) в статье 6 в пункте 1 цифры «2676,8» заменить цифрами «2443,3».</w:t>
      </w:r>
    </w:p>
    <w:p w:rsidR="007F35D2" w:rsidRPr="00022109" w:rsidRDefault="007F35D2" w:rsidP="007F35D2">
      <w:pPr>
        <w:ind w:left="720"/>
        <w:rPr>
          <w:sz w:val="20"/>
          <w:szCs w:val="20"/>
        </w:rPr>
      </w:pPr>
      <w:r w:rsidRPr="00022109">
        <w:rPr>
          <w:sz w:val="20"/>
          <w:szCs w:val="20"/>
        </w:rPr>
        <w:t xml:space="preserve">        3) Приложение 1 изложить в следующей редакции:</w:t>
      </w:r>
    </w:p>
    <w:p w:rsidR="007F35D2" w:rsidRPr="00022109" w:rsidRDefault="007F35D2" w:rsidP="007F35D2">
      <w:pPr>
        <w:ind w:left="720"/>
        <w:rPr>
          <w:sz w:val="20"/>
          <w:szCs w:val="20"/>
        </w:rPr>
      </w:pPr>
    </w:p>
    <w:p w:rsidR="007F35D2" w:rsidRPr="00022109" w:rsidRDefault="007F35D2" w:rsidP="007F35D2">
      <w:pPr>
        <w:ind w:left="720"/>
        <w:rPr>
          <w:sz w:val="20"/>
          <w:szCs w:val="20"/>
        </w:rPr>
      </w:pPr>
    </w:p>
    <w:p w:rsidR="007F35D2" w:rsidRPr="00022109" w:rsidRDefault="007F35D2" w:rsidP="007F35D2">
      <w:pPr>
        <w:ind w:left="720"/>
        <w:rPr>
          <w:sz w:val="20"/>
          <w:szCs w:val="20"/>
        </w:rPr>
      </w:pPr>
    </w:p>
    <w:p w:rsidR="007F35D2" w:rsidRPr="00022109" w:rsidRDefault="007F35D2" w:rsidP="007F35D2">
      <w:pPr>
        <w:ind w:left="720"/>
        <w:rPr>
          <w:sz w:val="20"/>
          <w:szCs w:val="20"/>
        </w:rPr>
      </w:pPr>
    </w:p>
    <w:p w:rsidR="007F35D2" w:rsidRPr="00022109" w:rsidRDefault="007F35D2" w:rsidP="007F35D2">
      <w:pPr>
        <w:ind w:left="720"/>
        <w:rPr>
          <w:sz w:val="20"/>
          <w:szCs w:val="20"/>
        </w:rPr>
      </w:pPr>
    </w:p>
    <w:p w:rsidR="007F35D2" w:rsidRPr="00022109" w:rsidRDefault="007F35D2" w:rsidP="007F35D2">
      <w:pPr>
        <w:ind w:left="720"/>
        <w:rPr>
          <w:sz w:val="20"/>
          <w:szCs w:val="20"/>
        </w:rPr>
      </w:pPr>
    </w:p>
    <w:p w:rsidR="007F35D2" w:rsidRPr="00022109" w:rsidRDefault="007F35D2" w:rsidP="007F35D2">
      <w:pPr>
        <w:ind w:left="720"/>
        <w:rPr>
          <w:sz w:val="20"/>
          <w:szCs w:val="20"/>
        </w:rPr>
      </w:pPr>
    </w:p>
    <w:p w:rsidR="007F35D2" w:rsidRPr="00022109" w:rsidRDefault="007F35D2" w:rsidP="007F35D2">
      <w:pPr>
        <w:ind w:left="720"/>
        <w:rPr>
          <w:sz w:val="20"/>
          <w:szCs w:val="20"/>
        </w:rPr>
      </w:pPr>
    </w:p>
    <w:tbl>
      <w:tblPr>
        <w:tblW w:w="10206" w:type="dxa"/>
        <w:tblInd w:w="392" w:type="dxa"/>
        <w:tblLayout w:type="fixed"/>
        <w:tblLook w:val="0000" w:firstRow="0" w:lastRow="0" w:firstColumn="0" w:lastColumn="0" w:noHBand="0" w:noVBand="0"/>
      </w:tblPr>
      <w:tblGrid>
        <w:gridCol w:w="2977"/>
        <w:gridCol w:w="3969"/>
        <w:gridCol w:w="1134"/>
        <w:gridCol w:w="992"/>
        <w:gridCol w:w="1134"/>
      </w:tblGrid>
      <w:tr w:rsidR="007F35D2" w:rsidRPr="00022109" w:rsidTr="00A80AED">
        <w:trPr>
          <w:trHeight w:val="362"/>
        </w:trPr>
        <w:tc>
          <w:tcPr>
            <w:tcW w:w="2977" w:type="dxa"/>
            <w:tcBorders>
              <w:top w:val="nil"/>
              <w:left w:val="nil"/>
              <w:bottom w:val="nil"/>
              <w:right w:val="nil"/>
            </w:tcBorders>
            <w:vAlign w:val="bottom"/>
          </w:tcPr>
          <w:p w:rsidR="007F35D2" w:rsidRPr="00022109" w:rsidRDefault="007F35D2" w:rsidP="00A80AED">
            <w:pPr>
              <w:jc w:val="center"/>
              <w:rPr>
                <w:sz w:val="20"/>
                <w:szCs w:val="20"/>
              </w:rPr>
            </w:pPr>
          </w:p>
        </w:tc>
        <w:tc>
          <w:tcPr>
            <w:tcW w:w="7229" w:type="dxa"/>
            <w:gridSpan w:val="4"/>
            <w:tcBorders>
              <w:top w:val="nil"/>
              <w:left w:val="nil"/>
              <w:bottom w:val="nil"/>
              <w:right w:val="nil"/>
            </w:tcBorders>
            <w:vAlign w:val="bottom"/>
          </w:tcPr>
          <w:p w:rsidR="007F35D2" w:rsidRPr="00022109" w:rsidRDefault="007F35D2" w:rsidP="00A80AED">
            <w:pPr>
              <w:jc w:val="right"/>
              <w:rPr>
                <w:sz w:val="20"/>
                <w:szCs w:val="20"/>
              </w:rPr>
            </w:pPr>
            <w:r w:rsidRPr="00022109">
              <w:rPr>
                <w:sz w:val="20"/>
                <w:szCs w:val="20"/>
              </w:rPr>
              <w:t>Приложение 1</w:t>
            </w:r>
          </w:p>
        </w:tc>
      </w:tr>
      <w:tr w:rsidR="007F35D2" w:rsidRPr="00022109" w:rsidTr="00A80AED">
        <w:tblPrEx>
          <w:tblCellSpacing w:w="-5" w:type="nil"/>
        </w:tblPrEx>
        <w:trPr>
          <w:trHeight w:val="362"/>
          <w:tblCellSpacing w:w="-5" w:type="nil"/>
        </w:trPr>
        <w:tc>
          <w:tcPr>
            <w:tcW w:w="2977" w:type="dxa"/>
            <w:tcBorders>
              <w:top w:val="nil"/>
              <w:left w:val="nil"/>
              <w:bottom w:val="nil"/>
              <w:right w:val="nil"/>
            </w:tcBorders>
            <w:vAlign w:val="bottom"/>
          </w:tcPr>
          <w:p w:rsidR="007F35D2" w:rsidRPr="00022109" w:rsidRDefault="007F35D2" w:rsidP="00A80AED">
            <w:pPr>
              <w:jc w:val="center"/>
              <w:rPr>
                <w:sz w:val="20"/>
                <w:szCs w:val="20"/>
              </w:rPr>
            </w:pPr>
          </w:p>
        </w:tc>
        <w:tc>
          <w:tcPr>
            <w:tcW w:w="7229" w:type="dxa"/>
            <w:gridSpan w:val="4"/>
            <w:tcBorders>
              <w:top w:val="nil"/>
              <w:left w:val="nil"/>
              <w:bottom w:val="nil"/>
              <w:right w:val="nil"/>
            </w:tcBorders>
            <w:vAlign w:val="bottom"/>
          </w:tcPr>
          <w:p w:rsidR="007F35D2" w:rsidRPr="00022109" w:rsidRDefault="007F35D2" w:rsidP="00A80AED">
            <w:pPr>
              <w:jc w:val="right"/>
              <w:rPr>
                <w:sz w:val="20"/>
                <w:szCs w:val="20"/>
              </w:rPr>
            </w:pPr>
            <w:r w:rsidRPr="00022109">
              <w:rPr>
                <w:sz w:val="20"/>
                <w:szCs w:val="20"/>
              </w:rPr>
              <w:t>к решению Собрания депутатов</w:t>
            </w:r>
          </w:p>
        </w:tc>
      </w:tr>
      <w:tr w:rsidR="007F35D2" w:rsidRPr="00022109" w:rsidTr="00A80AED">
        <w:tblPrEx>
          <w:tblCellSpacing w:w="-5" w:type="nil"/>
        </w:tblPrEx>
        <w:trPr>
          <w:trHeight w:val="362"/>
          <w:tblCellSpacing w:w="-5" w:type="nil"/>
        </w:trPr>
        <w:tc>
          <w:tcPr>
            <w:tcW w:w="2977" w:type="dxa"/>
            <w:tcBorders>
              <w:top w:val="nil"/>
              <w:left w:val="nil"/>
              <w:bottom w:val="nil"/>
              <w:right w:val="nil"/>
            </w:tcBorders>
            <w:vAlign w:val="bottom"/>
          </w:tcPr>
          <w:p w:rsidR="007F35D2" w:rsidRPr="00022109" w:rsidRDefault="007F35D2" w:rsidP="00A80AED">
            <w:pPr>
              <w:jc w:val="center"/>
              <w:rPr>
                <w:sz w:val="20"/>
                <w:szCs w:val="20"/>
              </w:rPr>
            </w:pPr>
          </w:p>
        </w:tc>
        <w:tc>
          <w:tcPr>
            <w:tcW w:w="7229" w:type="dxa"/>
            <w:gridSpan w:val="4"/>
            <w:tcBorders>
              <w:top w:val="nil"/>
              <w:left w:val="nil"/>
              <w:bottom w:val="nil"/>
              <w:right w:val="nil"/>
            </w:tcBorders>
            <w:vAlign w:val="bottom"/>
          </w:tcPr>
          <w:p w:rsidR="007F35D2" w:rsidRPr="00022109" w:rsidRDefault="007F35D2" w:rsidP="00A80AED">
            <w:pPr>
              <w:jc w:val="right"/>
              <w:rPr>
                <w:sz w:val="20"/>
                <w:szCs w:val="20"/>
              </w:rPr>
            </w:pPr>
            <w:r w:rsidRPr="00022109">
              <w:rPr>
                <w:sz w:val="20"/>
                <w:szCs w:val="20"/>
              </w:rPr>
              <w:t>«О бюджете Мещеряковского сельского поселения Верхнедонского района на 2020 год</w:t>
            </w:r>
          </w:p>
        </w:tc>
      </w:tr>
      <w:tr w:rsidR="007F35D2" w:rsidRPr="00022109" w:rsidTr="00A80AED">
        <w:tblPrEx>
          <w:tblCellSpacing w:w="-5" w:type="nil"/>
        </w:tblPrEx>
        <w:trPr>
          <w:trHeight w:val="362"/>
          <w:tblCellSpacing w:w="-5" w:type="nil"/>
        </w:trPr>
        <w:tc>
          <w:tcPr>
            <w:tcW w:w="2977" w:type="dxa"/>
            <w:tcBorders>
              <w:top w:val="nil"/>
              <w:left w:val="nil"/>
              <w:bottom w:val="nil"/>
              <w:right w:val="nil"/>
            </w:tcBorders>
            <w:vAlign w:val="bottom"/>
          </w:tcPr>
          <w:p w:rsidR="007F35D2" w:rsidRPr="00022109" w:rsidRDefault="007F35D2" w:rsidP="00A80AED">
            <w:pPr>
              <w:jc w:val="center"/>
              <w:rPr>
                <w:sz w:val="20"/>
                <w:szCs w:val="20"/>
              </w:rPr>
            </w:pPr>
          </w:p>
        </w:tc>
        <w:tc>
          <w:tcPr>
            <w:tcW w:w="7229" w:type="dxa"/>
            <w:gridSpan w:val="4"/>
            <w:tcBorders>
              <w:top w:val="nil"/>
              <w:left w:val="nil"/>
              <w:bottom w:val="nil"/>
              <w:right w:val="nil"/>
            </w:tcBorders>
            <w:vAlign w:val="bottom"/>
          </w:tcPr>
          <w:p w:rsidR="007F35D2" w:rsidRPr="00022109" w:rsidRDefault="007F35D2" w:rsidP="00A80AED">
            <w:pPr>
              <w:jc w:val="right"/>
              <w:rPr>
                <w:sz w:val="20"/>
                <w:szCs w:val="20"/>
              </w:rPr>
            </w:pPr>
            <w:r w:rsidRPr="00022109">
              <w:rPr>
                <w:sz w:val="20"/>
                <w:szCs w:val="20"/>
              </w:rPr>
              <w:t>и на плановый период 2021 и 2022 годов»</w:t>
            </w:r>
          </w:p>
        </w:tc>
      </w:tr>
      <w:tr w:rsidR="007F35D2" w:rsidRPr="00022109" w:rsidTr="00A80AED">
        <w:tblPrEx>
          <w:tblCellSpacing w:w="-5" w:type="nil"/>
        </w:tblPrEx>
        <w:trPr>
          <w:trHeight w:val="362"/>
          <w:tblCellSpacing w:w="-5" w:type="nil"/>
        </w:trPr>
        <w:tc>
          <w:tcPr>
            <w:tcW w:w="2977" w:type="dxa"/>
            <w:tcBorders>
              <w:top w:val="nil"/>
              <w:left w:val="nil"/>
              <w:bottom w:val="nil"/>
              <w:right w:val="nil"/>
            </w:tcBorders>
            <w:vAlign w:val="bottom"/>
          </w:tcPr>
          <w:p w:rsidR="007F35D2" w:rsidRPr="00022109" w:rsidRDefault="007F35D2" w:rsidP="00A80AED">
            <w:pPr>
              <w:jc w:val="right"/>
              <w:rPr>
                <w:sz w:val="20"/>
                <w:szCs w:val="20"/>
              </w:rPr>
            </w:pPr>
          </w:p>
        </w:tc>
        <w:tc>
          <w:tcPr>
            <w:tcW w:w="3969" w:type="dxa"/>
            <w:tcBorders>
              <w:top w:val="nil"/>
              <w:left w:val="nil"/>
              <w:bottom w:val="nil"/>
              <w:right w:val="nil"/>
            </w:tcBorders>
            <w:vAlign w:val="bottom"/>
          </w:tcPr>
          <w:p w:rsidR="007F35D2" w:rsidRPr="00022109" w:rsidRDefault="007F35D2" w:rsidP="00A80AED">
            <w:pPr>
              <w:jc w:val="right"/>
              <w:rPr>
                <w:sz w:val="20"/>
                <w:szCs w:val="20"/>
              </w:rPr>
            </w:pPr>
          </w:p>
        </w:tc>
        <w:tc>
          <w:tcPr>
            <w:tcW w:w="1134" w:type="dxa"/>
            <w:tcBorders>
              <w:top w:val="nil"/>
              <w:left w:val="nil"/>
              <w:bottom w:val="nil"/>
              <w:right w:val="nil"/>
            </w:tcBorders>
            <w:vAlign w:val="bottom"/>
          </w:tcPr>
          <w:p w:rsidR="007F35D2" w:rsidRPr="00022109" w:rsidRDefault="007F35D2" w:rsidP="00A80AED">
            <w:pPr>
              <w:jc w:val="right"/>
              <w:rPr>
                <w:sz w:val="20"/>
                <w:szCs w:val="20"/>
              </w:rPr>
            </w:pPr>
          </w:p>
        </w:tc>
        <w:tc>
          <w:tcPr>
            <w:tcW w:w="992" w:type="dxa"/>
            <w:tcBorders>
              <w:top w:val="nil"/>
              <w:left w:val="nil"/>
              <w:bottom w:val="nil"/>
              <w:right w:val="nil"/>
            </w:tcBorders>
          </w:tcPr>
          <w:p w:rsidR="007F35D2" w:rsidRPr="00022109" w:rsidRDefault="007F35D2" w:rsidP="00A80AED">
            <w:pPr>
              <w:jc w:val="right"/>
              <w:rPr>
                <w:sz w:val="20"/>
                <w:szCs w:val="20"/>
              </w:rPr>
            </w:pPr>
          </w:p>
        </w:tc>
        <w:tc>
          <w:tcPr>
            <w:tcW w:w="1134" w:type="dxa"/>
            <w:tcBorders>
              <w:top w:val="nil"/>
              <w:left w:val="nil"/>
              <w:bottom w:val="nil"/>
              <w:right w:val="nil"/>
            </w:tcBorders>
          </w:tcPr>
          <w:p w:rsidR="007F35D2" w:rsidRPr="00022109" w:rsidRDefault="007F35D2" w:rsidP="00A80AED">
            <w:pPr>
              <w:jc w:val="right"/>
              <w:rPr>
                <w:sz w:val="20"/>
                <w:szCs w:val="20"/>
              </w:rPr>
            </w:pPr>
          </w:p>
        </w:tc>
      </w:tr>
      <w:tr w:rsidR="007F35D2" w:rsidRPr="00022109" w:rsidTr="00A80AED">
        <w:tblPrEx>
          <w:tblCellSpacing w:w="-5" w:type="nil"/>
        </w:tblPrEx>
        <w:trPr>
          <w:trHeight w:val="406"/>
          <w:tblCellSpacing w:w="-5" w:type="nil"/>
        </w:trPr>
        <w:tc>
          <w:tcPr>
            <w:tcW w:w="10206" w:type="dxa"/>
            <w:gridSpan w:val="5"/>
            <w:tcBorders>
              <w:top w:val="nil"/>
              <w:left w:val="nil"/>
              <w:bottom w:val="nil"/>
              <w:right w:val="nil"/>
            </w:tcBorders>
          </w:tcPr>
          <w:p w:rsidR="007F35D2" w:rsidRPr="00022109" w:rsidRDefault="007F35D2" w:rsidP="00A80AED">
            <w:pPr>
              <w:jc w:val="center"/>
              <w:rPr>
                <w:b/>
                <w:bCs/>
                <w:sz w:val="20"/>
                <w:szCs w:val="20"/>
              </w:rPr>
            </w:pPr>
            <w:r w:rsidRPr="00022109">
              <w:rPr>
                <w:b/>
                <w:bCs/>
                <w:sz w:val="20"/>
                <w:szCs w:val="20"/>
              </w:rPr>
              <w:t>Объем поступлений доходов бюджета Мещеряковского сельского поселения Верхнедонского района на 2020 год и плановый период 2021 и 2022 годов</w:t>
            </w:r>
          </w:p>
        </w:tc>
      </w:tr>
      <w:tr w:rsidR="007F35D2" w:rsidRPr="00022109" w:rsidTr="00A80AED">
        <w:tblPrEx>
          <w:tblCellSpacing w:w="-5" w:type="nil"/>
        </w:tblPrEx>
        <w:trPr>
          <w:trHeight w:val="159"/>
          <w:tblCellSpacing w:w="-5" w:type="nil"/>
        </w:trPr>
        <w:tc>
          <w:tcPr>
            <w:tcW w:w="2977" w:type="dxa"/>
            <w:tcBorders>
              <w:top w:val="nil"/>
              <w:left w:val="nil"/>
              <w:bottom w:val="nil"/>
              <w:right w:val="nil"/>
            </w:tcBorders>
          </w:tcPr>
          <w:p w:rsidR="007F35D2" w:rsidRPr="00022109" w:rsidRDefault="007F35D2" w:rsidP="00A80AED">
            <w:pPr>
              <w:rPr>
                <w:sz w:val="20"/>
                <w:szCs w:val="20"/>
              </w:rPr>
            </w:pPr>
          </w:p>
        </w:tc>
        <w:tc>
          <w:tcPr>
            <w:tcW w:w="3969" w:type="dxa"/>
            <w:tcBorders>
              <w:top w:val="nil"/>
              <w:left w:val="nil"/>
              <w:bottom w:val="nil"/>
              <w:right w:val="nil"/>
            </w:tcBorders>
            <w:vAlign w:val="bottom"/>
          </w:tcPr>
          <w:p w:rsidR="007F35D2" w:rsidRPr="00022109" w:rsidRDefault="007F35D2" w:rsidP="00A80AED">
            <w:pPr>
              <w:rPr>
                <w:sz w:val="20"/>
                <w:szCs w:val="20"/>
              </w:rPr>
            </w:pPr>
          </w:p>
        </w:tc>
        <w:tc>
          <w:tcPr>
            <w:tcW w:w="1134" w:type="dxa"/>
            <w:tcBorders>
              <w:top w:val="nil"/>
              <w:left w:val="nil"/>
              <w:bottom w:val="nil"/>
              <w:right w:val="nil"/>
            </w:tcBorders>
            <w:vAlign w:val="bottom"/>
          </w:tcPr>
          <w:p w:rsidR="007F35D2" w:rsidRPr="00022109" w:rsidRDefault="007F35D2" w:rsidP="00A80AED">
            <w:pPr>
              <w:rPr>
                <w:sz w:val="20"/>
                <w:szCs w:val="20"/>
              </w:rPr>
            </w:pPr>
          </w:p>
        </w:tc>
        <w:tc>
          <w:tcPr>
            <w:tcW w:w="992" w:type="dxa"/>
            <w:tcBorders>
              <w:top w:val="nil"/>
              <w:left w:val="nil"/>
              <w:bottom w:val="nil"/>
              <w:right w:val="nil"/>
            </w:tcBorders>
          </w:tcPr>
          <w:p w:rsidR="007F35D2" w:rsidRPr="00022109" w:rsidRDefault="007F35D2" w:rsidP="00A80AED">
            <w:pPr>
              <w:rPr>
                <w:sz w:val="20"/>
                <w:szCs w:val="20"/>
              </w:rPr>
            </w:pPr>
          </w:p>
        </w:tc>
        <w:tc>
          <w:tcPr>
            <w:tcW w:w="1134" w:type="dxa"/>
            <w:tcBorders>
              <w:top w:val="nil"/>
              <w:left w:val="nil"/>
              <w:bottom w:val="nil"/>
              <w:right w:val="nil"/>
            </w:tcBorders>
          </w:tcPr>
          <w:p w:rsidR="007F35D2" w:rsidRPr="00022109" w:rsidRDefault="007F35D2" w:rsidP="00A80AED">
            <w:pPr>
              <w:rPr>
                <w:sz w:val="20"/>
                <w:szCs w:val="20"/>
              </w:rPr>
            </w:pPr>
          </w:p>
        </w:tc>
      </w:tr>
      <w:tr w:rsidR="007F35D2" w:rsidRPr="00022109" w:rsidTr="00A80AED">
        <w:tblPrEx>
          <w:tblCellSpacing w:w="-5" w:type="nil"/>
        </w:tblPrEx>
        <w:trPr>
          <w:trHeight w:val="362"/>
          <w:tblCellSpacing w:w="-5" w:type="nil"/>
        </w:trPr>
        <w:tc>
          <w:tcPr>
            <w:tcW w:w="8080" w:type="dxa"/>
            <w:gridSpan w:val="3"/>
            <w:tcBorders>
              <w:top w:val="nil"/>
              <w:left w:val="nil"/>
              <w:bottom w:val="nil"/>
              <w:right w:val="nil"/>
            </w:tcBorders>
            <w:vAlign w:val="bottom"/>
          </w:tcPr>
          <w:p w:rsidR="007F35D2" w:rsidRPr="00022109" w:rsidRDefault="007F35D2" w:rsidP="00A80AED">
            <w:pPr>
              <w:jc w:val="right"/>
              <w:rPr>
                <w:b/>
                <w:bCs/>
                <w:sz w:val="20"/>
                <w:szCs w:val="20"/>
              </w:rPr>
            </w:pPr>
            <w:r w:rsidRPr="00022109">
              <w:rPr>
                <w:b/>
                <w:bCs/>
                <w:sz w:val="20"/>
                <w:szCs w:val="20"/>
              </w:rPr>
              <w:t>(тыс. рублей)</w:t>
            </w:r>
          </w:p>
        </w:tc>
        <w:tc>
          <w:tcPr>
            <w:tcW w:w="992" w:type="dxa"/>
            <w:tcBorders>
              <w:top w:val="nil"/>
              <w:left w:val="nil"/>
              <w:bottom w:val="nil"/>
              <w:right w:val="nil"/>
            </w:tcBorders>
          </w:tcPr>
          <w:p w:rsidR="007F35D2" w:rsidRPr="00022109" w:rsidRDefault="007F35D2" w:rsidP="00A80AED">
            <w:pPr>
              <w:jc w:val="right"/>
              <w:rPr>
                <w:b/>
                <w:bCs/>
                <w:sz w:val="20"/>
                <w:szCs w:val="20"/>
              </w:rPr>
            </w:pPr>
          </w:p>
        </w:tc>
        <w:tc>
          <w:tcPr>
            <w:tcW w:w="1134" w:type="dxa"/>
            <w:tcBorders>
              <w:top w:val="nil"/>
              <w:left w:val="nil"/>
              <w:bottom w:val="nil"/>
              <w:right w:val="nil"/>
            </w:tcBorders>
          </w:tcPr>
          <w:p w:rsidR="007F35D2" w:rsidRPr="00022109" w:rsidRDefault="007F35D2" w:rsidP="00A80AED">
            <w:pPr>
              <w:jc w:val="right"/>
              <w:rPr>
                <w:b/>
                <w:bCs/>
                <w:sz w:val="20"/>
                <w:szCs w:val="20"/>
              </w:rPr>
            </w:pPr>
          </w:p>
        </w:tc>
      </w:tr>
      <w:tr w:rsidR="007F35D2" w:rsidRPr="00022109" w:rsidTr="00A80AED">
        <w:tblPrEx>
          <w:tblCellSpacing w:w="-5" w:type="nil"/>
        </w:tblPrEx>
        <w:trPr>
          <w:trHeight w:val="1764"/>
          <w:tblCellSpacing w:w="-5" w:type="nil"/>
        </w:trPr>
        <w:tc>
          <w:tcPr>
            <w:tcW w:w="2977" w:type="dxa"/>
            <w:tcBorders>
              <w:top w:val="single" w:sz="4" w:space="0" w:color="000000"/>
              <w:left w:val="single" w:sz="4" w:space="0" w:color="000000"/>
              <w:bottom w:val="nil"/>
              <w:right w:val="single" w:sz="4" w:space="0" w:color="000000"/>
            </w:tcBorders>
          </w:tcPr>
          <w:p w:rsidR="007F35D2" w:rsidRPr="00022109" w:rsidRDefault="007F35D2" w:rsidP="00A80AED">
            <w:pPr>
              <w:jc w:val="center"/>
              <w:rPr>
                <w:b/>
                <w:bCs/>
                <w:sz w:val="20"/>
                <w:szCs w:val="20"/>
              </w:rPr>
            </w:pPr>
            <w:r w:rsidRPr="00022109">
              <w:rPr>
                <w:b/>
                <w:bCs/>
                <w:sz w:val="20"/>
                <w:szCs w:val="20"/>
              </w:rPr>
              <w:t>Код бюджетной классификации Российской Федерации</w:t>
            </w:r>
          </w:p>
        </w:tc>
        <w:tc>
          <w:tcPr>
            <w:tcW w:w="3969" w:type="dxa"/>
            <w:tcBorders>
              <w:top w:val="single" w:sz="4" w:space="0" w:color="000000"/>
              <w:left w:val="nil"/>
              <w:bottom w:val="nil"/>
              <w:right w:val="single" w:sz="4" w:space="0" w:color="000000"/>
            </w:tcBorders>
          </w:tcPr>
          <w:p w:rsidR="007F35D2" w:rsidRPr="00022109" w:rsidRDefault="007F35D2" w:rsidP="00A80AED">
            <w:pPr>
              <w:jc w:val="center"/>
              <w:rPr>
                <w:b/>
                <w:bCs/>
                <w:sz w:val="20"/>
                <w:szCs w:val="20"/>
              </w:rPr>
            </w:pPr>
            <w:r w:rsidRPr="00022109">
              <w:rPr>
                <w:b/>
                <w:bCs/>
                <w:sz w:val="20"/>
                <w:szCs w:val="20"/>
              </w:rPr>
              <w:t>Наименование статьи доходов</w:t>
            </w:r>
          </w:p>
        </w:tc>
        <w:tc>
          <w:tcPr>
            <w:tcW w:w="1134" w:type="dxa"/>
            <w:tcBorders>
              <w:top w:val="single" w:sz="4" w:space="0" w:color="000000"/>
              <w:left w:val="nil"/>
              <w:bottom w:val="nil"/>
              <w:right w:val="single" w:sz="4" w:space="0" w:color="000000"/>
            </w:tcBorders>
          </w:tcPr>
          <w:p w:rsidR="007F35D2" w:rsidRPr="00022109" w:rsidRDefault="007F35D2" w:rsidP="00A80AED">
            <w:pPr>
              <w:rPr>
                <w:b/>
                <w:bCs/>
                <w:sz w:val="20"/>
                <w:szCs w:val="20"/>
              </w:rPr>
            </w:pPr>
            <w:r w:rsidRPr="00022109">
              <w:rPr>
                <w:b/>
                <w:bCs/>
                <w:sz w:val="20"/>
                <w:szCs w:val="20"/>
              </w:rPr>
              <w:t>2020</w:t>
            </w:r>
          </w:p>
          <w:p w:rsidR="007F35D2" w:rsidRPr="00022109" w:rsidRDefault="007F35D2" w:rsidP="00A80AED">
            <w:pPr>
              <w:rPr>
                <w:b/>
                <w:bCs/>
                <w:sz w:val="20"/>
                <w:szCs w:val="20"/>
              </w:rPr>
            </w:pPr>
            <w:r w:rsidRPr="00022109">
              <w:rPr>
                <w:b/>
                <w:bCs/>
                <w:sz w:val="20"/>
                <w:szCs w:val="20"/>
              </w:rPr>
              <w:t>год</w:t>
            </w:r>
          </w:p>
        </w:tc>
        <w:tc>
          <w:tcPr>
            <w:tcW w:w="992" w:type="dxa"/>
            <w:tcBorders>
              <w:top w:val="single" w:sz="4" w:space="0" w:color="000000"/>
              <w:left w:val="nil"/>
              <w:bottom w:val="nil"/>
              <w:right w:val="single" w:sz="4" w:space="0" w:color="000000"/>
            </w:tcBorders>
          </w:tcPr>
          <w:p w:rsidR="007F35D2" w:rsidRPr="00022109" w:rsidRDefault="007F35D2" w:rsidP="00A80AED">
            <w:pPr>
              <w:jc w:val="center"/>
              <w:rPr>
                <w:b/>
                <w:bCs/>
                <w:sz w:val="20"/>
                <w:szCs w:val="20"/>
              </w:rPr>
            </w:pPr>
            <w:r w:rsidRPr="00022109">
              <w:rPr>
                <w:b/>
                <w:bCs/>
                <w:sz w:val="20"/>
                <w:szCs w:val="20"/>
              </w:rPr>
              <w:t xml:space="preserve">2021 </w:t>
            </w:r>
          </w:p>
          <w:p w:rsidR="007F35D2" w:rsidRPr="00022109" w:rsidRDefault="007F35D2" w:rsidP="00A80AED">
            <w:pPr>
              <w:jc w:val="center"/>
              <w:rPr>
                <w:b/>
                <w:bCs/>
                <w:sz w:val="20"/>
                <w:szCs w:val="20"/>
              </w:rPr>
            </w:pPr>
            <w:r w:rsidRPr="00022109">
              <w:rPr>
                <w:b/>
                <w:bCs/>
                <w:sz w:val="20"/>
                <w:szCs w:val="20"/>
              </w:rPr>
              <w:t>год</w:t>
            </w:r>
          </w:p>
        </w:tc>
        <w:tc>
          <w:tcPr>
            <w:tcW w:w="1134" w:type="dxa"/>
            <w:tcBorders>
              <w:top w:val="single" w:sz="4" w:space="0" w:color="000000"/>
              <w:left w:val="nil"/>
              <w:bottom w:val="nil"/>
              <w:right w:val="single" w:sz="4" w:space="0" w:color="000000"/>
            </w:tcBorders>
          </w:tcPr>
          <w:p w:rsidR="007F35D2" w:rsidRPr="00022109" w:rsidRDefault="007F35D2" w:rsidP="00A80AED">
            <w:pPr>
              <w:jc w:val="center"/>
              <w:rPr>
                <w:b/>
                <w:bCs/>
                <w:sz w:val="20"/>
                <w:szCs w:val="20"/>
              </w:rPr>
            </w:pPr>
            <w:r w:rsidRPr="00022109">
              <w:rPr>
                <w:b/>
                <w:bCs/>
                <w:sz w:val="20"/>
                <w:szCs w:val="20"/>
              </w:rPr>
              <w:t>2022 год</w:t>
            </w:r>
          </w:p>
        </w:tc>
      </w:tr>
      <w:tr w:rsidR="007F35D2" w:rsidRPr="00022109" w:rsidTr="00A80AED">
        <w:tblPrEx>
          <w:tblCellSpacing w:w="-5" w:type="nil"/>
        </w:tblPrEx>
        <w:trPr>
          <w:trHeight w:val="279"/>
          <w:tblCellSpacing w:w="-5" w:type="nil"/>
        </w:trPr>
        <w:tc>
          <w:tcPr>
            <w:tcW w:w="2977" w:type="dxa"/>
            <w:tcBorders>
              <w:top w:val="single" w:sz="4" w:space="0" w:color="000000"/>
              <w:left w:val="single" w:sz="4" w:space="0" w:color="000000"/>
              <w:bottom w:val="single" w:sz="4" w:space="0" w:color="000000"/>
              <w:right w:val="single" w:sz="4" w:space="0" w:color="000000"/>
            </w:tcBorders>
          </w:tcPr>
          <w:p w:rsidR="007F35D2" w:rsidRPr="00022109" w:rsidRDefault="007F35D2" w:rsidP="00A80AED">
            <w:pPr>
              <w:jc w:val="center"/>
              <w:rPr>
                <w:b/>
                <w:bCs/>
                <w:sz w:val="20"/>
                <w:szCs w:val="20"/>
              </w:rPr>
            </w:pPr>
            <w:r w:rsidRPr="00022109">
              <w:rPr>
                <w:b/>
                <w:bCs/>
                <w:sz w:val="20"/>
                <w:szCs w:val="20"/>
              </w:rPr>
              <w:t>1</w:t>
            </w:r>
          </w:p>
        </w:tc>
        <w:tc>
          <w:tcPr>
            <w:tcW w:w="3969" w:type="dxa"/>
            <w:tcBorders>
              <w:top w:val="single" w:sz="4" w:space="0" w:color="000000"/>
              <w:left w:val="nil"/>
              <w:bottom w:val="single" w:sz="4" w:space="0" w:color="000000"/>
              <w:right w:val="single" w:sz="4" w:space="0" w:color="000000"/>
            </w:tcBorders>
          </w:tcPr>
          <w:p w:rsidR="007F35D2" w:rsidRPr="00022109" w:rsidRDefault="007F35D2" w:rsidP="00A80AED">
            <w:pPr>
              <w:jc w:val="center"/>
              <w:rPr>
                <w:b/>
                <w:bCs/>
                <w:sz w:val="20"/>
                <w:szCs w:val="20"/>
              </w:rPr>
            </w:pPr>
            <w:r w:rsidRPr="00022109">
              <w:rPr>
                <w:b/>
                <w:bCs/>
                <w:sz w:val="20"/>
                <w:szCs w:val="20"/>
              </w:rPr>
              <w:t>2</w:t>
            </w:r>
          </w:p>
        </w:tc>
        <w:tc>
          <w:tcPr>
            <w:tcW w:w="1134" w:type="dxa"/>
            <w:tcBorders>
              <w:top w:val="single" w:sz="4" w:space="0" w:color="000000"/>
              <w:left w:val="nil"/>
              <w:bottom w:val="single" w:sz="4" w:space="0" w:color="000000"/>
              <w:right w:val="single" w:sz="4" w:space="0" w:color="000000"/>
            </w:tcBorders>
          </w:tcPr>
          <w:p w:rsidR="007F35D2" w:rsidRPr="00022109" w:rsidRDefault="007F35D2" w:rsidP="00A80AED">
            <w:pPr>
              <w:jc w:val="center"/>
              <w:rPr>
                <w:b/>
                <w:bCs/>
                <w:sz w:val="20"/>
                <w:szCs w:val="20"/>
              </w:rPr>
            </w:pPr>
            <w:r w:rsidRPr="00022109">
              <w:rPr>
                <w:b/>
                <w:bCs/>
                <w:sz w:val="20"/>
                <w:szCs w:val="20"/>
              </w:rPr>
              <w:t>3</w:t>
            </w:r>
          </w:p>
        </w:tc>
        <w:tc>
          <w:tcPr>
            <w:tcW w:w="992" w:type="dxa"/>
            <w:tcBorders>
              <w:top w:val="single" w:sz="4" w:space="0" w:color="000000"/>
              <w:left w:val="nil"/>
              <w:bottom w:val="single" w:sz="4" w:space="0" w:color="000000"/>
              <w:right w:val="single" w:sz="4" w:space="0" w:color="000000"/>
            </w:tcBorders>
          </w:tcPr>
          <w:p w:rsidR="007F35D2" w:rsidRPr="00022109" w:rsidRDefault="007F35D2" w:rsidP="00A80AED">
            <w:pPr>
              <w:jc w:val="center"/>
              <w:rPr>
                <w:b/>
                <w:bCs/>
                <w:sz w:val="20"/>
                <w:szCs w:val="20"/>
              </w:rPr>
            </w:pPr>
            <w:r w:rsidRPr="00022109">
              <w:rPr>
                <w:b/>
                <w:bCs/>
                <w:sz w:val="20"/>
                <w:szCs w:val="20"/>
              </w:rPr>
              <w:t>4</w:t>
            </w:r>
          </w:p>
        </w:tc>
        <w:tc>
          <w:tcPr>
            <w:tcW w:w="1134" w:type="dxa"/>
            <w:tcBorders>
              <w:top w:val="single" w:sz="4" w:space="0" w:color="000000"/>
              <w:left w:val="nil"/>
              <w:bottom w:val="single" w:sz="4" w:space="0" w:color="000000"/>
              <w:right w:val="single" w:sz="4" w:space="0" w:color="000000"/>
            </w:tcBorders>
          </w:tcPr>
          <w:p w:rsidR="007F35D2" w:rsidRPr="00022109" w:rsidRDefault="007F35D2" w:rsidP="00A80AED">
            <w:pPr>
              <w:jc w:val="center"/>
              <w:rPr>
                <w:b/>
                <w:bCs/>
                <w:sz w:val="20"/>
                <w:szCs w:val="20"/>
              </w:rPr>
            </w:pPr>
            <w:r w:rsidRPr="00022109">
              <w:rPr>
                <w:b/>
                <w:bCs/>
                <w:sz w:val="20"/>
                <w:szCs w:val="20"/>
              </w:rPr>
              <w:t>5</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ind w:left="-93" w:firstLine="93"/>
              <w:rPr>
                <w:sz w:val="20"/>
                <w:szCs w:val="20"/>
              </w:rPr>
            </w:pPr>
            <w:r w:rsidRPr="00022109">
              <w:rPr>
                <w:sz w:val="20"/>
                <w:szCs w:val="20"/>
              </w:rPr>
              <w:t>1 00 00000 00 0000 000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НАЛОГОВЫЕ И НЕНАЛОГОВЫЕ ДОХОДЫ</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3886.0</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2130.9</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2170.0</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1 01 00000 00 0000 000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НАЛОГИ НА ПРИБЫЛЬ, ДОХОДЫ</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398.0</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347.0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367.0</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1 01 02000 01 0000 110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Налог на доходы физических лиц</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398.0</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347.0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367.0</w:t>
            </w:r>
          </w:p>
        </w:tc>
      </w:tr>
      <w:tr w:rsidR="007F35D2" w:rsidRPr="00022109" w:rsidTr="00A80AED">
        <w:tblPrEx>
          <w:tblCellSpacing w:w="-5" w:type="nil"/>
        </w:tblPrEx>
        <w:trPr>
          <w:trHeight w:val="1815"/>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1 01 02010 01 0000 110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398.0</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347.0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367.0</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1 05 00000 00 0000 000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НАЛОГИ НА СОВОКУПНЫЙ ДОХОД</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178.6</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32.1</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32.1</w:t>
            </w:r>
          </w:p>
        </w:tc>
      </w:tr>
      <w:tr w:rsidR="007F35D2" w:rsidRPr="00022109" w:rsidTr="00A80AED">
        <w:tblPrEx>
          <w:tblCellSpacing w:w="-5" w:type="nil"/>
        </w:tblPrEx>
        <w:trPr>
          <w:trHeight w:val="787"/>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1 05 03000 01 0000 110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Единый сельскохозяйственный налог</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178.6</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32.1</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32.1</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1 05 03010 01 0000 110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Единый сельскохозяйственный налог</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178.6</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32.1</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32.1</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1 06 00000 00 0000 000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НАЛОГИ НА ИМУЩЕСТВО</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1872.7</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1739.0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1757.9</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1 06 01000 00 0000 110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Налог на имущество физических лиц</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62.9</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69.4</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88.3</w:t>
            </w:r>
          </w:p>
        </w:tc>
      </w:tr>
      <w:tr w:rsidR="007F35D2" w:rsidRPr="00022109" w:rsidTr="00A80AED">
        <w:tblPrEx>
          <w:tblCellSpacing w:w="-5" w:type="nil"/>
        </w:tblPrEx>
        <w:trPr>
          <w:trHeight w:val="488"/>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1 06 01030 10 0000 110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62.9</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69.4</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88.3</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1 06 06000 00 0000 110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Земельный налог</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1809.8</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1669.6</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1669.6</w:t>
            </w:r>
          </w:p>
        </w:tc>
      </w:tr>
      <w:tr w:rsidR="007F35D2" w:rsidRPr="00022109" w:rsidTr="00A80AED">
        <w:tblPrEx>
          <w:tblCellSpacing w:w="-5" w:type="nil"/>
        </w:tblPrEx>
        <w:trPr>
          <w:trHeight w:val="379"/>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1 06 06030 00 0000 110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Земельный налог с организаций</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159.2</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125.0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125.0</w:t>
            </w:r>
          </w:p>
        </w:tc>
      </w:tr>
      <w:tr w:rsidR="007F35D2" w:rsidRPr="00022109" w:rsidTr="00A80AED">
        <w:tblPrEx>
          <w:tblCellSpacing w:w="-5" w:type="nil"/>
        </w:tblPrEx>
        <w:trPr>
          <w:trHeight w:val="1047"/>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lastRenderedPageBreak/>
              <w:t>1 06 06033 10 0000 110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159.2</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125.0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125.0</w:t>
            </w:r>
          </w:p>
        </w:tc>
      </w:tr>
      <w:tr w:rsidR="007F35D2" w:rsidRPr="00022109" w:rsidTr="00A80AED">
        <w:tblPrEx>
          <w:tblCellSpacing w:w="-5" w:type="nil"/>
        </w:tblPrEx>
        <w:trPr>
          <w:trHeight w:val="308"/>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1 06 06040 00 0000 110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Земельный налог с физических лиц</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1650.6</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1544.6</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1544.6</w:t>
            </w:r>
          </w:p>
        </w:tc>
      </w:tr>
      <w:tr w:rsidR="007F35D2" w:rsidRPr="00022109" w:rsidTr="00A80AED">
        <w:tblPrEx>
          <w:tblCellSpacing w:w="-5" w:type="nil"/>
        </w:tblPrEx>
        <w:trPr>
          <w:trHeight w:val="966"/>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1 06 06043 10 0000 110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1650.6</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1544.6</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1544.6</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1 08 00000 00 0000 000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ГОСУДАРСТВЕННАЯ ПОШЛИНА</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2.9</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9.0</w:t>
            </w:r>
          </w:p>
        </w:tc>
      </w:tr>
      <w:tr w:rsidR="007F35D2" w:rsidRPr="00022109" w:rsidTr="00A80AED">
        <w:tblPrEx>
          <w:tblCellSpacing w:w="-5" w:type="nil"/>
        </w:tblPrEx>
        <w:trPr>
          <w:trHeight w:val="1088"/>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1 08 04000 01 0000 110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2.9</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9.0</w:t>
            </w:r>
          </w:p>
        </w:tc>
      </w:tr>
      <w:tr w:rsidR="007F35D2" w:rsidRPr="00022109" w:rsidTr="00A80AED">
        <w:tblPrEx>
          <w:tblCellSpacing w:w="-5" w:type="nil"/>
        </w:tblPrEx>
        <w:trPr>
          <w:trHeight w:val="1815"/>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1 08 04020 01 0000 110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2.9</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9.0</w:t>
            </w:r>
          </w:p>
        </w:tc>
      </w:tr>
      <w:tr w:rsidR="007F35D2" w:rsidRPr="00022109" w:rsidTr="00A80AED">
        <w:tblPrEx>
          <w:tblCellSpacing w:w="-5" w:type="nil"/>
        </w:tblPrEx>
        <w:trPr>
          <w:trHeight w:val="941"/>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1 11 00000 00 0000 000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650.0</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2178"/>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1 11 05000 00 0000 120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650.0</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1885"/>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1 11 05020 00 0000 120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650.0</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1815"/>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1 11 05025 10 0000 120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650.0</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1 13 00000 00 0000 000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rStyle w:val="blk"/>
                <w:color w:val="000000"/>
                <w:sz w:val="20"/>
                <w:szCs w:val="20"/>
              </w:rPr>
            </w:pPr>
            <w:r w:rsidRPr="00022109">
              <w:rPr>
                <w:rStyle w:val="blk"/>
                <w:color w:val="000000"/>
                <w:sz w:val="20"/>
                <w:szCs w:val="20"/>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36.0</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1 13 02000 00 0000 130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Доходы от компенсации затрат государства</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36.0</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lastRenderedPageBreak/>
              <w:t>1 13 02060 00 0000 130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jc w:val="both"/>
              <w:rPr>
                <w:color w:val="000000"/>
                <w:sz w:val="20"/>
                <w:szCs w:val="20"/>
              </w:rPr>
            </w:pPr>
            <w:r w:rsidRPr="00022109">
              <w:rPr>
                <w:color w:val="000000"/>
                <w:sz w:val="20"/>
                <w:szCs w:val="20"/>
              </w:rPr>
              <w:t>Доходы, поступающие в порядке возмещения расходов, понесенных в связи с эксплуатацией имущества</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36.0</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1 13 02065 10 0000 130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rStyle w:val="blk"/>
                <w:color w:val="000000"/>
                <w:sz w:val="20"/>
                <w:szCs w:val="20"/>
              </w:rPr>
            </w:pPr>
            <w:r w:rsidRPr="00022109">
              <w:rPr>
                <w:rStyle w:val="blk"/>
                <w:color w:val="000000"/>
                <w:sz w:val="20"/>
                <w:szCs w:val="20"/>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36.0</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362"/>
          <w:tblCellSpacing w:w="-5" w:type="nil"/>
        </w:trPr>
        <w:tc>
          <w:tcPr>
            <w:tcW w:w="2977" w:type="dxa"/>
            <w:tcBorders>
              <w:top w:val="nil"/>
              <w:left w:val="single" w:sz="4" w:space="0" w:color="auto"/>
              <w:bottom w:val="single" w:sz="4" w:space="0" w:color="auto"/>
              <w:right w:val="nil"/>
            </w:tcBorders>
            <w:shd w:val="clear" w:color="auto" w:fill="auto"/>
          </w:tcPr>
          <w:p w:rsidR="007F35D2" w:rsidRPr="00022109" w:rsidRDefault="007F35D2" w:rsidP="00A80AED">
            <w:pPr>
              <w:widowControl w:val="0"/>
              <w:rPr>
                <w:color w:val="000000"/>
                <w:sz w:val="20"/>
                <w:szCs w:val="20"/>
              </w:rPr>
            </w:pPr>
            <w:r w:rsidRPr="00022109">
              <w:rPr>
                <w:color w:val="000000"/>
                <w:sz w:val="20"/>
                <w:szCs w:val="20"/>
              </w:rPr>
              <w:t>1 14 00000 00 0000 000</w:t>
            </w:r>
          </w:p>
        </w:tc>
        <w:tc>
          <w:tcPr>
            <w:tcW w:w="3969" w:type="dxa"/>
            <w:tcBorders>
              <w:top w:val="nil"/>
              <w:left w:val="single" w:sz="4" w:space="0" w:color="auto"/>
              <w:bottom w:val="single" w:sz="4" w:space="0" w:color="auto"/>
              <w:right w:val="single" w:sz="4" w:space="0" w:color="auto"/>
            </w:tcBorders>
            <w:shd w:val="clear" w:color="auto" w:fill="auto"/>
          </w:tcPr>
          <w:p w:rsidR="007F35D2" w:rsidRPr="00022109" w:rsidRDefault="007F35D2" w:rsidP="00A80AED">
            <w:pPr>
              <w:widowControl w:val="0"/>
              <w:rPr>
                <w:color w:val="000000"/>
                <w:sz w:val="20"/>
                <w:szCs w:val="20"/>
              </w:rPr>
            </w:pPr>
            <w:r w:rsidRPr="00022109">
              <w:rPr>
                <w:color w:val="000000"/>
                <w:sz w:val="20"/>
                <w:szCs w:val="20"/>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tcPr>
          <w:p w:rsidR="007F35D2" w:rsidRPr="00022109" w:rsidRDefault="007F35D2" w:rsidP="00A80AED">
            <w:pPr>
              <w:jc w:val="center"/>
              <w:rPr>
                <w:sz w:val="20"/>
                <w:szCs w:val="20"/>
              </w:rPr>
            </w:pPr>
            <w:r w:rsidRPr="00022109">
              <w:rPr>
                <w:sz w:val="20"/>
                <w:szCs w:val="20"/>
              </w:rPr>
              <w:t>724.0</w:t>
            </w:r>
          </w:p>
        </w:tc>
        <w:tc>
          <w:tcPr>
            <w:tcW w:w="992" w:type="dxa"/>
            <w:tcBorders>
              <w:top w:val="nil"/>
              <w:left w:val="nil"/>
              <w:bottom w:val="single" w:sz="4" w:space="0" w:color="auto"/>
              <w:right w:val="single" w:sz="4" w:space="0" w:color="auto"/>
            </w:tcBorders>
            <w:shd w:val="clear" w:color="auto" w:fill="auto"/>
          </w:tcPr>
          <w:p w:rsidR="007F35D2" w:rsidRPr="00022109" w:rsidRDefault="007F35D2" w:rsidP="00A80AED">
            <w:pPr>
              <w:jc w:val="center"/>
              <w:rPr>
                <w:sz w:val="20"/>
                <w:szCs w:val="20"/>
                <w:lang w:val="en-US"/>
              </w:rPr>
            </w:pPr>
            <w:r w:rsidRPr="00022109">
              <w:rPr>
                <w:sz w:val="20"/>
                <w:szCs w:val="20"/>
                <w:lang w:val="en-US"/>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lang w:val="en-US"/>
              </w:rPr>
            </w:pPr>
            <w:r w:rsidRPr="00022109">
              <w:rPr>
                <w:sz w:val="20"/>
                <w:szCs w:val="20"/>
                <w:lang w:val="en-US"/>
              </w:rPr>
              <w:t>0.0</w:t>
            </w:r>
          </w:p>
        </w:tc>
      </w:tr>
      <w:tr w:rsidR="007F35D2" w:rsidRPr="00022109" w:rsidTr="00A80AED">
        <w:tblPrEx>
          <w:tblCellSpacing w:w="-5" w:type="nil"/>
        </w:tblPrEx>
        <w:trPr>
          <w:trHeight w:val="362"/>
          <w:tblCellSpacing w:w="-5" w:type="nil"/>
        </w:trPr>
        <w:tc>
          <w:tcPr>
            <w:tcW w:w="2977" w:type="dxa"/>
            <w:tcBorders>
              <w:top w:val="nil"/>
              <w:left w:val="single" w:sz="4" w:space="0" w:color="auto"/>
              <w:bottom w:val="single" w:sz="4" w:space="0" w:color="auto"/>
              <w:right w:val="nil"/>
            </w:tcBorders>
            <w:shd w:val="clear" w:color="auto" w:fill="auto"/>
          </w:tcPr>
          <w:p w:rsidR="007F35D2" w:rsidRPr="00022109" w:rsidRDefault="007F35D2" w:rsidP="00A80AED">
            <w:pPr>
              <w:widowControl w:val="0"/>
              <w:rPr>
                <w:color w:val="000000"/>
                <w:sz w:val="20"/>
                <w:szCs w:val="20"/>
              </w:rPr>
            </w:pPr>
            <w:r w:rsidRPr="00022109">
              <w:rPr>
                <w:color w:val="000000"/>
                <w:sz w:val="20"/>
                <w:szCs w:val="20"/>
              </w:rPr>
              <w:t>1 14 06000 00 0000 430</w:t>
            </w:r>
          </w:p>
        </w:tc>
        <w:tc>
          <w:tcPr>
            <w:tcW w:w="3969" w:type="dxa"/>
            <w:tcBorders>
              <w:top w:val="nil"/>
              <w:left w:val="single" w:sz="4" w:space="0" w:color="auto"/>
              <w:bottom w:val="single" w:sz="4" w:space="0" w:color="auto"/>
              <w:right w:val="single" w:sz="4" w:space="0" w:color="auto"/>
            </w:tcBorders>
            <w:shd w:val="clear" w:color="auto" w:fill="auto"/>
          </w:tcPr>
          <w:p w:rsidR="007F35D2" w:rsidRPr="00022109" w:rsidRDefault="007F35D2" w:rsidP="00A80AED">
            <w:pPr>
              <w:widowControl w:val="0"/>
              <w:rPr>
                <w:color w:val="000000"/>
                <w:sz w:val="20"/>
                <w:szCs w:val="20"/>
              </w:rPr>
            </w:pPr>
            <w:r w:rsidRPr="00022109">
              <w:rPr>
                <w:color w:val="000000"/>
                <w:sz w:val="20"/>
                <w:szCs w:val="20"/>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tcPr>
          <w:p w:rsidR="007F35D2" w:rsidRPr="00022109" w:rsidRDefault="007F35D2" w:rsidP="00A80AED">
            <w:pPr>
              <w:jc w:val="center"/>
              <w:rPr>
                <w:sz w:val="20"/>
                <w:szCs w:val="20"/>
              </w:rPr>
            </w:pPr>
            <w:r w:rsidRPr="00022109">
              <w:rPr>
                <w:sz w:val="20"/>
                <w:szCs w:val="20"/>
              </w:rPr>
              <w:t>724.0</w:t>
            </w:r>
          </w:p>
        </w:tc>
        <w:tc>
          <w:tcPr>
            <w:tcW w:w="992" w:type="dxa"/>
            <w:tcBorders>
              <w:top w:val="nil"/>
              <w:left w:val="nil"/>
              <w:bottom w:val="single" w:sz="4" w:space="0" w:color="auto"/>
              <w:right w:val="single" w:sz="4" w:space="0" w:color="auto"/>
            </w:tcBorders>
            <w:shd w:val="clear" w:color="auto" w:fill="auto"/>
          </w:tcPr>
          <w:p w:rsidR="007F35D2" w:rsidRPr="00022109" w:rsidRDefault="007F35D2" w:rsidP="00A80AED">
            <w:pPr>
              <w:jc w:val="center"/>
              <w:rPr>
                <w:sz w:val="20"/>
                <w:szCs w:val="20"/>
                <w:lang w:val="en-US"/>
              </w:rPr>
            </w:pPr>
            <w:r w:rsidRPr="00022109">
              <w:rPr>
                <w:sz w:val="20"/>
                <w:szCs w:val="20"/>
                <w:lang w:val="en-US"/>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lang w:val="en-US"/>
              </w:rPr>
            </w:pPr>
            <w:r w:rsidRPr="00022109">
              <w:rPr>
                <w:sz w:val="20"/>
                <w:szCs w:val="20"/>
                <w:lang w:val="en-US"/>
              </w:rPr>
              <w:t>0.0</w:t>
            </w:r>
          </w:p>
        </w:tc>
      </w:tr>
      <w:tr w:rsidR="007F35D2" w:rsidRPr="00022109" w:rsidTr="00A80AED">
        <w:tblPrEx>
          <w:tblCellSpacing w:w="-5" w:type="nil"/>
        </w:tblPrEx>
        <w:trPr>
          <w:trHeight w:val="362"/>
          <w:tblCellSpacing w:w="-5" w:type="nil"/>
        </w:trPr>
        <w:tc>
          <w:tcPr>
            <w:tcW w:w="2977" w:type="dxa"/>
            <w:tcBorders>
              <w:top w:val="nil"/>
              <w:left w:val="single" w:sz="4" w:space="0" w:color="auto"/>
              <w:bottom w:val="single" w:sz="4" w:space="0" w:color="auto"/>
              <w:right w:val="nil"/>
            </w:tcBorders>
            <w:shd w:val="clear" w:color="auto" w:fill="auto"/>
          </w:tcPr>
          <w:p w:rsidR="007F35D2" w:rsidRPr="00022109" w:rsidRDefault="007F35D2" w:rsidP="00A80AED">
            <w:pPr>
              <w:widowControl w:val="0"/>
              <w:rPr>
                <w:color w:val="000000"/>
                <w:sz w:val="20"/>
                <w:szCs w:val="20"/>
              </w:rPr>
            </w:pPr>
            <w:r w:rsidRPr="00022109">
              <w:rPr>
                <w:color w:val="000000"/>
                <w:sz w:val="20"/>
                <w:szCs w:val="20"/>
              </w:rPr>
              <w:t>1 14 06020 00 0000 430</w:t>
            </w:r>
          </w:p>
        </w:tc>
        <w:tc>
          <w:tcPr>
            <w:tcW w:w="3969" w:type="dxa"/>
            <w:tcBorders>
              <w:top w:val="nil"/>
              <w:left w:val="single" w:sz="4" w:space="0" w:color="auto"/>
              <w:bottom w:val="single" w:sz="4" w:space="0" w:color="auto"/>
              <w:right w:val="single" w:sz="4" w:space="0" w:color="auto"/>
            </w:tcBorders>
            <w:shd w:val="clear" w:color="auto" w:fill="auto"/>
          </w:tcPr>
          <w:p w:rsidR="007F35D2" w:rsidRPr="00022109" w:rsidRDefault="007F35D2" w:rsidP="00A80AED">
            <w:pPr>
              <w:widowControl w:val="0"/>
              <w:rPr>
                <w:color w:val="000000"/>
                <w:sz w:val="20"/>
                <w:szCs w:val="20"/>
              </w:rPr>
            </w:pPr>
            <w:r w:rsidRPr="00022109">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tcPr>
          <w:p w:rsidR="007F35D2" w:rsidRPr="00022109" w:rsidRDefault="007F35D2" w:rsidP="00A80AED">
            <w:pPr>
              <w:jc w:val="center"/>
              <w:rPr>
                <w:sz w:val="20"/>
                <w:szCs w:val="20"/>
              </w:rPr>
            </w:pPr>
            <w:r w:rsidRPr="00022109">
              <w:rPr>
                <w:sz w:val="20"/>
                <w:szCs w:val="20"/>
              </w:rPr>
              <w:t>724.0</w:t>
            </w:r>
          </w:p>
        </w:tc>
        <w:tc>
          <w:tcPr>
            <w:tcW w:w="992" w:type="dxa"/>
            <w:tcBorders>
              <w:top w:val="nil"/>
              <w:left w:val="nil"/>
              <w:bottom w:val="single" w:sz="4" w:space="0" w:color="auto"/>
              <w:right w:val="single" w:sz="4" w:space="0" w:color="auto"/>
            </w:tcBorders>
            <w:shd w:val="clear" w:color="auto" w:fill="auto"/>
          </w:tcPr>
          <w:p w:rsidR="007F35D2" w:rsidRPr="00022109" w:rsidRDefault="007F35D2" w:rsidP="00A80AED">
            <w:pPr>
              <w:jc w:val="center"/>
              <w:rPr>
                <w:sz w:val="20"/>
                <w:szCs w:val="20"/>
                <w:lang w:val="en-US"/>
              </w:rPr>
            </w:pPr>
            <w:r w:rsidRPr="00022109">
              <w:rPr>
                <w:sz w:val="20"/>
                <w:szCs w:val="20"/>
                <w:lang w:val="en-US"/>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lang w:val="en-US"/>
              </w:rPr>
            </w:pPr>
            <w:r w:rsidRPr="00022109">
              <w:rPr>
                <w:sz w:val="20"/>
                <w:szCs w:val="20"/>
                <w:lang w:val="en-US"/>
              </w:rPr>
              <w:t>0.0</w:t>
            </w:r>
          </w:p>
        </w:tc>
      </w:tr>
      <w:tr w:rsidR="007F35D2" w:rsidRPr="00022109" w:rsidTr="00A80AED">
        <w:tblPrEx>
          <w:tblCellSpacing w:w="-5" w:type="nil"/>
        </w:tblPrEx>
        <w:trPr>
          <w:trHeight w:val="362"/>
          <w:tblCellSpacing w:w="-5" w:type="nil"/>
        </w:trPr>
        <w:tc>
          <w:tcPr>
            <w:tcW w:w="2977" w:type="dxa"/>
            <w:tcBorders>
              <w:top w:val="nil"/>
              <w:left w:val="single" w:sz="4" w:space="0" w:color="auto"/>
              <w:bottom w:val="single" w:sz="4" w:space="0" w:color="auto"/>
              <w:right w:val="nil"/>
            </w:tcBorders>
            <w:shd w:val="clear" w:color="auto" w:fill="auto"/>
          </w:tcPr>
          <w:p w:rsidR="007F35D2" w:rsidRPr="00022109" w:rsidRDefault="007F35D2" w:rsidP="00A80AED">
            <w:pPr>
              <w:widowControl w:val="0"/>
              <w:rPr>
                <w:color w:val="000000"/>
                <w:sz w:val="20"/>
                <w:szCs w:val="20"/>
              </w:rPr>
            </w:pPr>
            <w:r w:rsidRPr="00022109">
              <w:rPr>
                <w:color w:val="000000"/>
                <w:sz w:val="20"/>
                <w:szCs w:val="20"/>
              </w:rPr>
              <w:t>1 14 06025 10 0000 430</w:t>
            </w:r>
          </w:p>
        </w:tc>
        <w:tc>
          <w:tcPr>
            <w:tcW w:w="3969" w:type="dxa"/>
            <w:tcBorders>
              <w:top w:val="nil"/>
              <w:left w:val="single" w:sz="4" w:space="0" w:color="auto"/>
              <w:bottom w:val="single" w:sz="4" w:space="0" w:color="auto"/>
              <w:right w:val="single" w:sz="4" w:space="0" w:color="auto"/>
            </w:tcBorders>
            <w:shd w:val="clear" w:color="auto" w:fill="auto"/>
          </w:tcPr>
          <w:p w:rsidR="007F35D2" w:rsidRPr="00022109" w:rsidRDefault="007F35D2" w:rsidP="00A80AED">
            <w:pPr>
              <w:widowControl w:val="0"/>
              <w:rPr>
                <w:color w:val="000000"/>
                <w:sz w:val="20"/>
                <w:szCs w:val="20"/>
              </w:rPr>
            </w:pPr>
            <w:r w:rsidRPr="00022109">
              <w:rPr>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tcPr>
          <w:p w:rsidR="007F35D2" w:rsidRPr="00022109" w:rsidRDefault="007F35D2" w:rsidP="00A80AED">
            <w:pPr>
              <w:jc w:val="center"/>
              <w:rPr>
                <w:sz w:val="20"/>
                <w:szCs w:val="20"/>
              </w:rPr>
            </w:pPr>
            <w:r w:rsidRPr="00022109">
              <w:rPr>
                <w:sz w:val="20"/>
                <w:szCs w:val="20"/>
              </w:rPr>
              <w:t>724.0</w:t>
            </w:r>
          </w:p>
        </w:tc>
        <w:tc>
          <w:tcPr>
            <w:tcW w:w="992" w:type="dxa"/>
            <w:tcBorders>
              <w:top w:val="nil"/>
              <w:left w:val="nil"/>
              <w:bottom w:val="single" w:sz="4" w:space="0" w:color="auto"/>
              <w:right w:val="single" w:sz="4" w:space="0" w:color="auto"/>
            </w:tcBorders>
            <w:shd w:val="clear" w:color="auto" w:fill="auto"/>
          </w:tcPr>
          <w:p w:rsidR="007F35D2" w:rsidRPr="00022109" w:rsidRDefault="007F35D2" w:rsidP="00A80AED">
            <w:pPr>
              <w:jc w:val="center"/>
              <w:rPr>
                <w:sz w:val="20"/>
                <w:szCs w:val="20"/>
                <w:lang w:val="en-US"/>
              </w:rPr>
            </w:pPr>
            <w:r w:rsidRPr="00022109">
              <w:rPr>
                <w:sz w:val="20"/>
                <w:szCs w:val="20"/>
                <w:lang w:val="en-US"/>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lang w:val="en-US"/>
              </w:rPr>
            </w:pPr>
            <w:r w:rsidRPr="00022109">
              <w:rPr>
                <w:sz w:val="20"/>
                <w:szCs w:val="20"/>
                <w:lang w:val="en-US"/>
              </w:rPr>
              <w:t>0.0</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1 16 00000 00 0000 000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ШТРАФЫ, САНКЦИИ, ВОЗМЕЩЕНИЕ УЩЕРБА</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23.8</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3.8</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4.0</w:t>
            </w:r>
          </w:p>
        </w:tc>
      </w:tr>
      <w:tr w:rsidR="007F35D2" w:rsidRPr="00022109" w:rsidTr="00A80AED">
        <w:tblPrEx>
          <w:tblCellSpacing w:w="-5" w:type="nil"/>
        </w:tblPrEx>
        <w:trPr>
          <w:trHeight w:val="1088"/>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1 16 02000 02 0000 140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 xml:space="preserve">Административные штрафы, установленные законами субъектов Российской Федерации об административных правонарушениях </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2.3</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3.8</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4.0</w:t>
            </w:r>
          </w:p>
        </w:tc>
      </w:tr>
      <w:tr w:rsidR="007F35D2" w:rsidRPr="00022109" w:rsidTr="00A80AED">
        <w:tblPrEx>
          <w:tblCellSpacing w:w="-5" w:type="nil"/>
        </w:tblPrEx>
        <w:trPr>
          <w:trHeight w:val="1213"/>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1 16 02020 02 0000 140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2.3</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3.8</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4.0</w:t>
            </w:r>
          </w:p>
        </w:tc>
      </w:tr>
      <w:tr w:rsidR="007F35D2" w:rsidRPr="00022109" w:rsidTr="00A80AED">
        <w:tblPrEx>
          <w:tblCellSpacing w:w="-5" w:type="nil"/>
        </w:tblPrEx>
        <w:trPr>
          <w:trHeight w:val="70"/>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1 16 07090 00 0000 140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21.5</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1 16 07090 10 0000 140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21.5</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2 00 00000 00 0000 000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БЕЗВОЗМЕЗДНЫЕ ПОСТУПЛЕНИЯ</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11505.9</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2650.2</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2684.1</w:t>
            </w:r>
          </w:p>
        </w:tc>
      </w:tr>
      <w:tr w:rsidR="007F35D2" w:rsidRPr="00022109" w:rsidTr="00A80AED">
        <w:tblPrEx>
          <w:tblCellSpacing w:w="-5" w:type="nil"/>
        </w:tblPrEx>
        <w:trPr>
          <w:trHeight w:val="725"/>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2 02 00000 00 0000 000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11505.9</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2650.2</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2684.1</w:t>
            </w:r>
          </w:p>
        </w:tc>
      </w:tr>
      <w:tr w:rsidR="007F35D2" w:rsidRPr="00022109" w:rsidTr="00A80AED">
        <w:tblPrEx>
          <w:tblCellSpacing w:w="-5" w:type="nil"/>
        </w:tblPrEx>
        <w:trPr>
          <w:trHeight w:val="725"/>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2 02 10000 00 0000 150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5674.7</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2567.1</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2595.9</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lastRenderedPageBreak/>
              <w:t>2 02 15001 00 0000 150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Дотации на выравнивание бюджетной обеспеченности</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4591.7</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2567.1</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2595.9</w:t>
            </w:r>
          </w:p>
        </w:tc>
      </w:tr>
      <w:tr w:rsidR="007F35D2" w:rsidRPr="00022109" w:rsidTr="00A80AED">
        <w:tblPrEx>
          <w:tblCellSpacing w:w="-5" w:type="nil"/>
        </w:tblPrEx>
        <w:trPr>
          <w:trHeight w:val="725"/>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2 02 15001 10 0000 150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4591.7</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2567.1</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2595.9</w:t>
            </w:r>
          </w:p>
        </w:tc>
      </w:tr>
      <w:tr w:rsidR="007F35D2" w:rsidRPr="00022109" w:rsidTr="00A80AED">
        <w:tblPrEx>
          <w:tblCellSpacing w:w="-5" w:type="nil"/>
        </w:tblPrEx>
        <w:trPr>
          <w:trHeight w:val="725"/>
          <w:tblCellSpacing w:w="-5" w:type="nil"/>
        </w:trPr>
        <w:tc>
          <w:tcPr>
            <w:tcW w:w="2977" w:type="dxa"/>
            <w:tcBorders>
              <w:top w:val="nil"/>
              <w:left w:val="single" w:sz="4" w:space="0" w:color="auto"/>
              <w:bottom w:val="single" w:sz="4" w:space="0" w:color="auto"/>
              <w:right w:val="nil"/>
            </w:tcBorders>
          </w:tcPr>
          <w:p w:rsidR="007F35D2" w:rsidRPr="00022109" w:rsidRDefault="007F35D2" w:rsidP="00A80AED">
            <w:pPr>
              <w:rPr>
                <w:sz w:val="20"/>
                <w:szCs w:val="20"/>
              </w:rPr>
            </w:pPr>
            <w:r w:rsidRPr="00022109">
              <w:rPr>
                <w:sz w:val="20"/>
                <w:szCs w:val="20"/>
              </w:rPr>
              <w:t>2 02 15002 00 0000 150</w:t>
            </w:r>
          </w:p>
        </w:tc>
        <w:tc>
          <w:tcPr>
            <w:tcW w:w="3969"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sz w:val="20"/>
                <w:szCs w:val="20"/>
              </w:rPr>
              <w:t>Дотации на поддержку мер по обеспечению сбалансированности бюджета</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1083.0</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725"/>
          <w:tblCellSpacing w:w="-5" w:type="nil"/>
        </w:trPr>
        <w:tc>
          <w:tcPr>
            <w:tcW w:w="2977" w:type="dxa"/>
            <w:tcBorders>
              <w:top w:val="nil"/>
              <w:left w:val="single" w:sz="4" w:space="0" w:color="auto"/>
              <w:bottom w:val="single" w:sz="4" w:space="0" w:color="auto"/>
              <w:right w:val="nil"/>
            </w:tcBorders>
          </w:tcPr>
          <w:p w:rsidR="007F35D2" w:rsidRPr="00022109" w:rsidRDefault="007F35D2" w:rsidP="00A80AED">
            <w:pPr>
              <w:rPr>
                <w:sz w:val="20"/>
                <w:szCs w:val="20"/>
              </w:rPr>
            </w:pPr>
            <w:r w:rsidRPr="00022109">
              <w:rPr>
                <w:sz w:val="20"/>
                <w:szCs w:val="20"/>
              </w:rPr>
              <w:t>2 02 15002 10 0000 150</w:t>
            </w:r>
          </w:p>
        </w:tc>
        <w:tc>
          <w:tcPr>
            <w:tcW w:w="3969"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sz w:val="20"/>
                <w:szCs w:val="20"/>
              </w:rPr>
              <w:t>Дотации бюджетам сельских поселений на поддержку мер по обеспечению сбалансированности бюджета</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1083.0</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725"/>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2 02 30000 00 0000 150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color w:val="000000"/>
                <w:sz w:val="20"/>
                <w:szCs w:val="20"/>
              </w:rPr>
            </w:pPr>
            <w:r w:rsidRPr="00022109">
              <w:rPr>
                <w:color w:val="000000"/>
                <w:sz w:val="20"/>
                <w:szCs w:val="20"/>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92.7</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83.1</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88.2</w:t>
            </w:r>
          </w:p>
        </w:tc>
      </w:tr>
      <w:tr w:rsidR="007F35D2" w:rsidRPr="00022109" w:rsidTr="00A80AED">
        <w:tblPrEx>
          <w:tblCellSpacing w:w="-5" w:type="nil"/>
        </w:tblPrEx>
        <w:trPr>
          <w:trHeight w:val="1088"/>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2 02 30024 00 0000 150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0.2</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0.2</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0.2</w:t>
            </w:r>
          </w:p>
        </w:tc>
      </w:tr>
      <w:tr w:rsidR="007F35D2" w:rsidRPr="00022109" w:rsidTr="00A80AED">
        <w:tblPrEx>
          <w:tblCellSpacing w:w="-5" w:type="nil"/>
        </w:tblPrEx>
        <w:trPr>
          <w:trHeight w:val="1088"/>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2 02 30024 10 0000 150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0.2</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0.2</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0.2</w:t>
            </w:r>
          </w:p>
        </w:tc>
      </w:tr>
      <w:tr w:rsidR="007F35D2" w:rsidRPr="00022109" w:rsidTr="00A80AED">
        <w:tblPrEx>
          <w:tblCellSpacing w:w="-5" w:type="nil"/>
        </w:tblPrEx>
        <w:trPr>
          <w:trHeight w:val="1088"/>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2 02 35118 00 0000 150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92.5</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82.9</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88.0</w:t>
            </w:r>
          </w:p>
        </w:tc>
      </w:tr>
      <w:tr w:rsidR="007F35D2" w:rsidRPr="00022109" w:rsidTr="00A80AED">
        <w:tblPrEx>
          <w:tblCellSpacing w:w="-5" w:type="nil"/>
        </w:tblPrEx>
        <w:trPr>
          <w:trHeight w:val="1088"/>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2 02 35118 10 0000 150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92.5</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82.9</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88.0</w:t>
            </w:r>
          </w:p>
        </w:tc>
      </w:tr>
      <w:tr w:rsidR="007F35D2" w:rsidRPr="00022109" w:rsidTr="00A80AED">
        <w:tblPrEx>
          <w:tblCellSpacing w:w="-5" w:type="nil"/>
        </w:tblPrEx>
        <w:trPr>
          <w:trHeight w:val="420"/>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2 02 40000 00 0000 150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Иные межбюджетные трансферты</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5738.5</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1088"/>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2 02 40014 00 0000 150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1181.2</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1088"/>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2 02 40014 10 0000 150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1181.2</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1088"/>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2 02 49999 00 0000 150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4557.3</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1088"/>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t>2 02 49999 10 0000 150</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4557.3</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blPrEx>
          <w:tblCellSpacing w:w="-5" w:type="nil"/>
        </w:tblPrEx>
        <w:trPr>
          <w:trHeight w:val="362"/>
          <w:tblCellSpacing w:w="-5" w:type="nil"/>
        </w:trPr>
        <w:tc>
          <w:tcPr>
            <w:tcW w:w="2977" w:type="dxa"/>
            <w:tcBorders>
              <w:top w:val="nil"/>
              <w:left w:val="single" w:sz="4" w:space="0" w:color="000000"/>
              <w:bottom w:val="single" w:sz="4" w:space="0" w:color="000000"/>
              <w:right w:val="nil"/>
            </w:tcBorders>
          </w:tcPr>
          <w:p w:rsidR="007F35D2" w:rsidRPr="00022109" w:rsidRDefault="007F35D2" w:rsidP="00A80AED">
            <w:pPr>
              <w:rPr>
                <w:sz w:val="20"/>
                <w:szCs w:val="20"/>
              </w:rPr>
            </w:pPr>
            <w:r w:rsidRPr="00022109">
              <w:rPr>
                <w:sz w:val="20"/>
                <w:szCs w:val="20"/>
              </w:rPr>
              <w:lastRenderedPageBreak/>
              <w:t> </w:t>
            </w:r>
          </w:p>
        </w:tc>
        <w:tc>
          <w:tcPr>
            <w:tcW w:w="3969" w:type="dxa"/>
            <w:tcBorders>
              <w:top w:val="nil"/>
              <w:left w:val="single" w:sz="4" w:space="0" w:color="000000"/>
              <w:bottom w:val="single" w:sz="4" w:space="0" w:color="000000"/>
              <w:right w:val="single" w:sz="4" w:space="0" w:color="000000"/>
            </w:tcBorders>
          </w:tcPr>
          <w:p w:rsidR="007F35D2" w:rsidRPr="00022109" w:rsidRDefault="007F35D2" w:rsidP="00A80AED">
            <w:pPr>
              <w:rPr>
                <w:sz w:val="20"/>
                <w:szCs w:val="20"/>
              </w:rPr>
            </w:pPr>
            <w:r w:rsidRPr="00022109">
              <w:rPr>
                <w:sz w:val="20"/>
                <w:szCs w:val="20"/>
              </w:rPr>
              <w:t>Всего доходов</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15391.9</w:t>
            </w:r>
          </w:p>
        </w:tc>
        <w:tc>
          <w:tcPr>
            <w:tcW w:w="992"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4781.1</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4854.1</w:t>
            </w:r>
          </w:p>
        </w:tc>
      </w:tr>
    </w:tbl>
    <w:p w:rsidR="007F35D2" w:rsidRPr="00022109" w:rsidRDefault="007F35D2" w:rsidP="007F35D2">
      <w:pPr>
        <w:rPr>
          <w:sz w:val="20"/>
          <w:szCs w:val="20"/>
        </w:rPr>
      </w:pPr>
      <w:r w:rsidRPr="00022109">
        <w:rPr>
          <w:sz w:val="20"/>
          <w:szCs w:val="20"/>
        </w:rPr>
        <w:t>;</w:t>
      </w:r>
    </w:p>
    <w:p w:rsidR="007F35D2" w:rsidRPr="00022109" w:rsidRDefault="007F35D2" w:rsidP="007F35D2">
      <w:pPr>
        <w:ind w:left="720"/>
        <w:rPr>
          <w:sz w:val="20"/>
          <w:szCs w:val="20"/>
        </w:rPr>
      </w:pPr>
    </w:p>
    <w:p w:rsidR="007F35D2" w:rsidRPr="00022109" w:rsidRDefault="007F35D2" w:rsidP="007F35D2">
      <w:pPr>
        <w:ind w:left="720"/>
        <w:rPr>
          <w:sz w:val="20"/>
          <w:szCs w:val="20"/>
        </w:rPr>
      </w:pPr>
    </w:p>
    <w:p w:rsidR="007F35D2" w:rsidRPr="00022109" w:rsidRDefault="007F35D2" w:rsidP="007F35D2">
      <w:pPr>
        <w:ind w:left="720"/>
        <w:rPr>
          <w:sz w:val="20"/>
          <w:szCs w:val="20"/>
        </w:rPr>
      </w:pPr>
    </w:p>
    <w:p w:rsidR="007F35D2" w:rsidRPr="00022109" w:rsidRDefault="007F35D2" w:rsidP="007F35D2">
      <w:pPr>
        <w:widowControl w:val="0"/>
        <w:rPr>
          <w:color w:val="000000"/>
          <w:sz w:val="20"/>
          <w:szCs w:val="20"/>
        </w:rPr>
      </w:pPr>
    </w:p>
    <w:p w:rsidR="007F35D2" w:rsidRPr="00022109" w:rsidRDefault="007F35D2" w:rsidP="007F35D2">
      <w:pPr>
        <w:widowControl w:val="0"/>
        <w:rPr>
          <w:sz w:val="20"/>
          <w:szCs w:val="20"/>
        </w:rPr>
      </w:pPr>
      <w:r w:rsidRPr="00022109">
        <w:rPr>
          <w:sz w:val="20"/>
          <w:szCs w:val="20"/>
        </w:rPr>
        <w:t>4) Приложение 2 изложить в следующей редакции:</w:t>
      </w:r>
    </w:p>
    <w:tbl>
      <w:tblPr>
        <w:tblW w:w="10501" w:type="dxa"/>
        <w:tblInd w:w="-612" w:type="dxa"/>
        <w:tblLayout w:type="fixed"/>
        <w:tblLook w:val="0000" w:firstRow="0" w:lastRow="0" w:firstColumn="0" w:lastColumn="0" w:noHBand="0" w:noVBand="0"/>
      </w:tblPr>
      <w:tblGrid>
        <w:gridCol w:w="3130"/>
        <w:gridCol w:w="3260"/>
        <w:gridCol w:w="1418"/>
        <w:gridCol w:w="1276"/>
        <w:gridCol w:w="70"/>
        <w:gridCol w:w="1347"/>
      </w:tblGrid>
      <w:tr w:rsidR="007F35D2" w:rsidRPr="00022109" w:rsidTr="00A80AED">
        <w:trPr>
          <w:trHeight w:val="399"/>
        </w:trPr>
        <w:tc>
          <w:tcPr>
            <w:tcW w:w="3130" w:type="dxa"/>
            <w:tcBorders>
              <w:top w:val="nil"/>
              <w:left w:val="nil"/>
              <w:bottom w:val="nil"/>
              <w:right w:val="nil"/>
            </w:tcBorders>
            <w:shd w:val="clear" w:color="auto" w:fill="auto"/>
            <w:noWrap/>
            <w:vAlign w:val="bottom"/>
          </w:tcPr>
          <w:p w:rsidR="007F35D2" w:rsidRPr="00022109" w:rsidRDefault="007F35D2" w:rsidP="00A80AED">
            <w:pPr>
              <w:jc w:val="center"/>
              <w:rPr>
                <w:sz w:val="20"/>
                <w:szCs w:val="20"/>
              </w:rPr>
            </w:pPr>
            <w:bookmarkStart w:id="1" w:name="RANGE!A1:C42"/>
            <w:bookmarkEnd w:id="1"/>
          </w:p>
        </w:tc>
        <w:tc>
          <w:tcPr>
            <w:tcW w:w="7371" w:type="dxa"/>
            <w:gridSpan w:val="5"/>
            <w:tcBorders>
              <w:top w:val="nil"/>
              <w:left w:val="nil"/>
              <w:bottom w:val="nil"/>
              <w:right w:val="nil"/>
            </w:tcBorders>
            <w:shd w:val="clear" w:color="auto" w:fill="auto"/>
            <w:noWrap/>
            <w:vAlign w:val="bottom"/>
          </w:tcPr>
          <w:p w:rsidR="007F35D2" w:rsidRPr="00022109" w:rsidRDefault="007F35D2" w:rsidP="00A80AED">
            <w:pPr>
              <w:jc w:val="right"/>
              <w:rPr>
                <w:sz w:val="20"/>
                <w:szCs w:val="20"/>
              </w:rPr>
            </w:pPr>
            <w:r w:rsidRPr="00022109">
              <w:rPr>
                <w:sz w:val="20"/>
                <w:szCs w:val="20"/>
              </w:rPr>
              <w:t xml:space="preserve">                           Приложение 2</w:t>
            </w:r>
          </w:p>
        </w:tc>
      </w:tr>
      <w:tr w:rsidR="007F35D2" w:rsidRPr="00022109" w:rsidTr="00A80AED">
        <w:trPr>
          <w:trHeight w:val="399"/>
        </w:trPr>
        <w:tc>
          <w:tcPr>
            <w:tcW w:w="3130" w:type="dxa"/>
            <w:tcBorders>
              <w:top w:val="nil"/>
              <w:left w:val="nil"/>
              <w:bottom w:val="nil"/>
              <w:right w:val="nil"/>
            </w:tcBorders>
            <w:shd w:val="clear" w:color="auto" w:fill="auto"/>
            <w:noWrap/>
            <w:vAlign w:val="bottom"/>
          </w:tcPr>
          <w:p w:rsidR="007F35D2" w:rsidRPr="00022109" w:rsidRDefault="007F35D2" w:rsidP="00A80AED">
            <w:pPr>
              <w:jc w:val="center"/>
              <w:rPr>
                <w:sz w:val="20"/>
                <w:szCs w:val="20"/>
              </w:rPr>
            </w:pPr>
          </w:p>
        </w:tc>
        <w:tc>
          <w:tcPr>
            <w:tcW w:w="7371" w:type="dxa"/>
            <w:gridSpan w:val="5"/>
            <w:tcBorders>
              <w:top w:val="nil"/>
              <w:left w:val="nil"/>
              <w:bottom w:val="nil"/>
              <w:right w:val="nil"/>
            </w:tcBorders>
            <w:shd w:val="clear" w:color="auto" w:fill="auto"/>
            <w:noWrap/>
            <w:vAlign w:val="bottom"/>
          </w:tcPr>
          <w:p w:rsidR="007F35D2" w:rsidRPr="00022109" w:rsidRDefault="007F35D2" w:rsidP="00A80AED">
            <w:pPr>
              <w:jc w:val="right"/>
              <w:rPr>
                <w:sz w:val="20"/>
                <w:szCs w:val="20"/>
              </w:rPr>
            </w:pPr>
            <w:r w:rsidRPr="00022109">
              <w:rPr>
                <w:sz w:val="20"/>
                <w:szCs w:val="20"/>
              </w:rPr>
              <w:t xml:space="preserve">                           к решению Собрания депутатов             </w:t>
            </w:r>
          </w:p>
        </w:tc>
      </w:tr>
      <w:tr w:rsidR="007F35D2" w:rsidRPr="00022109" w:rsidTr="00A80AED">
        <w:trPr>
          <w:trHeight w:val="399"/>
        </w:trPr>
        <w:tc>
          <w:tcPr>
            <w:tcW w:w="3130" w:type="dxa"/>
            <w:tcBorders>
              <w:top w:val="nil"/>
              <w:left w:val="nil"/>
              <w:bottom w:val="nil"/>
              <w:right w:val="nil"/>
            </w:tcBorders>
            <w:shd w:val="clear" w:color="auto" w:fill="auto"/>
            <w:noWrap/>
            <w:vAlign w:val="bottom"/>
          </w:tcPr>
          <w:p w:rsidR="007F35D2" w:rsidRPr="00022109" w:rsidRDefault="007F35D2" w:rsidP="00A80AED">
            <w:pPr>
              <w:jc w:val="center"/>
              <w:rPr>
                <w:sz w:val="20"/>
                <w:szCs w:val="20"/>
              </w:rPr>
            </w:pPr>
          </w:p>
        </w:tc>
        <w:tc>
          <w:tcPr>
            <w:tcW w:w="7371" w:type="dxa"/>
            <w:gridSpan w:val="5"/>
            <w:tcBorders>
              <w:top w:val="nil"/>
              <w:left w:val="nil"/>
              <w:bottom w:val="nil"/>
              <w:right w:val="nil"/>
            </w:tcBorders>
            <w:shd w:val="clear" w:color="auto" w:fill="auto"/>
            <w:noWrap/>
            <w:vAlign w:val="bottom"/>
          </w:tcPr>
          <w:p w:rsidR="007F35D2" w:rsidRPr="00022109" w:rsidRDefault="007F35D2" w:rsidP="00A80AED">
            <w:pPr>
              <w:jc w:val="right"/>
              <w:rPr>
                <w:sz w:val="20"/>
                <w:szCs w:val="20"/>
              </w:rPr>
            </w:pPr>
            <w:r w:rsidRPr="00022109">
              <w:rPr>
                <w:sz w:val="20"/>
                <w:szCs w:val="20"/>
              </w:rPr>
              <w:t xml:space="preserve">               «О бюджете Мещеряковского сельского поселения Верхнедонского района на 2020 год</w:t>
            </w:r>
          </w:p>
        </w:tc>
      </w:tr>
      <w:tr w:rsidR="007F35D2" w:rsidRPr="00022109" w:rsidTr="00A80AED">
        <w:trPr>
          <w:trHeight w:val="399"/>
        </w:trPr>
        <w:tc>
          <w:tcPr>
            <w:tcW w:w="3130" w:type="dxa"/>
            <w:tcBorders>
              <w:top w:val="nil"/>
              <w:left w:val="nil"/>
              <w:bottom w:val="nil"/>
              <w:right w:val="nil"/>
            </w:tcBorders>
            <w:shd w:val="clear" w:color="auto" w:fill="auto"/>
            <w:noWrap/>
            <w:vAlign w:val="bottom"/>
          </w:tcPr>
          <w:p w:rsidR="007F35D2" w:rsidRPr="00022109" w:rsidRDefault="007F35D2" w:rsidP="00A80AED">
            <w:pPr>
              <w:jc w:val="center"/>
              <w:rPr>
                <w:sz w:val="20"/>
                <w:szCs w:val="20"/>
              </w:rPr>
            </w:pPr>
          </w:p>
        </w:tc>
        <w:tc>
          <w:tcPr>
            <w:tcW w:w="7371" w:type="dxa"/>
            <w:gridSpan w:val="5"/>
            <w:tcBorders>
              <w:top w:val="nil"/>
              <w:left w:val="nil"/>
              <w:bottom w:val="nil"/>
              <w:right w:val="nil"/>
            </w:tcBorders>
            <w:shd w:val="clear" w:color="auto" w:fill="auto"/>
            <w:noWrap/>
            <w:vAlign w:val="bottom"/>
          </w:tcPr>
          <w:p w:rsidR="007F35D2" w:rsidRPr="00022109" w:rsidRDefault="007F35D2" w:rsidP="00A80AED">
            <w:pPr>
              <w:jc w:val="right"/>
              <w:rPr>
                <w:sz w:val="20"/>
                <w:szCs w:val="20"/>
              </w:rPr>
            </w:pPr>
            <w:r w:rsidRPr="00022109">
              <w:rPr>
                <w:sz w:val="20"/>
                <w:szCs w:val="20"/>
              </w:rPr>
              <w:t xml:space="preserve">                            и на плановый период 2021 и 2022 годов»</w:t>
            </w:r>
          </w:p>
        </w:tc>
      </w:tr>
      <w:tr w:rsidR="007F35D2" w:rsidRPr="00022109" w:rsidTr="00A80AED">
        <w:trPr>
          <w:trHeight w:val="399"/>
        </w:trPr>
        <w:tc>
          <w:tcPr>
            <w:tcW w:w="3130" w:type="dxa"/>
            <w:tcBorders>
              <w:top w:val="nil"/>
              <w:left w:val="nil"/>
              <w:bottom w:val="nil"/>
              <w:right w:val="nil"/>
            </w:tcBorders>
            <w:shd w:val="clear" w:color="auto" w:fill="auto"/>
            <w:noWrap/>
            <w:vAlign w:val="bottom"/>
          </w:tcPr>
          <w:p w:rsidR="007F35D2" w:rsidRPr="00022109" w:rsidRDefault="007F35D2" w:rsidP="00A80AED">
            <w:pPr>
              <w:jc w:val="center"/>
              <w:rPr>
                <w:sz w:val="20"/>
                <w:szCs w:val="20"/>
              </w:rPr>
            </w:pPr>
          </w:p>
        </w:tc>
        <w:tc>
          <w:tcPr>
            <w:tcW w:w="4678" w:type="dxa"/>
            <w:gridSpan w:val="2"/>
            <w:tcBorders>
              <w:top w:val="nil"/>
              <w:left w:val="nil"/>
              <w:bottom w:val="nil"/>
              <w:right w:val="nil"/>
            </w:tcBorders>
            <w:shd w:val="clear" w:color="auto" w:fill="auto"/>
            <w:noWrap/>
            <w:vAlign w:val="bottom"/>
          </w:tcPr>
          <w:p w:rsidR="007F35D2" w:rsidRPr="00022109" w:rsidRDefault="007F35D2" w:rsidP="00A80AED">
            <w:pPr>
              <w:jc w:val="center"/>
              <w:rPr>
                <w:sz w:val="20"/>
                <w:szCs w:val="20"/>
              </w:rPr>
            </w:pPr>
          </w:p>
        </w:tc>
        <w:tc>
          <w:tcPr>
            <w:tcW w:w="1276" w:type="dxa"/>
            <w:tcBorders>
              <w:top w:val="nil"/>
              <w:left w:val="nil"/>
              <w:bottom w:val="nil"/>
              <w:right w:val="nil"/>
            </w:tcBorders>
          </w:tcPr>
          <w:p w:rsidR="007F35D2" w:rsidRPr="00022109" w:rsidRDefault="007F35D2" w:rsidP="00A80AED">
            <w:pPr>
              <w:jc w:val="center"/>
              <w:rPr>
                <w:sz w:val="20"/>
                <w:szCs w:val="20"/>
              </w:rPr>
            </w:pPr>
          </w:p>
        </w:tc>
        <w:tc>
          <w:tcPr>
            <w:tcW w:w="1417" w:type="dxa"/>
            <w:gridSpan w:val="2"/>
            <w:tcBorders>
              <w:top w:val="nil"/>
              <w:left w:val="nil"/>
              <w:bottom w:val="nil"/>
              <w:right w:val="nil"/>
            </w:tcBorders>
          </w:tcPr>
          <w:p w:rsidR="007F35D2" w:rsidRPr="00022109" w:rsidRDefault="007F35D2" w:rsidP="00A80AED">
            <w:pPr>
              <w:jc w:val="center"/>
              <w:rPr>
                <w:sz w:val="20"/>
                <w:szCs w:val="20"/>
              </w:rPr>
            </w:pPr>
          </w:p>
        </w:tc>
      </w:tr>
      <w:tr w:rsidR="007F35D2" w:rsidRPr="00022109" w:rsidTr="00A80AED">
        <w:trPr>
          <w:trHeight w:val="399"/>
        </w:trPr>
        <w:tc>
          <w:tcPr>
            <w:tcW w:w="10501" w:type="dxa"/>
            <w:gridSpan w:val="6"/>
            <w:tcBorders>
              <w:top w:val="nil"/>
              <w:left w:val="nil"/>
              <w:bottom w:val="nil"/>
              <w:right w:val="nil"/>
            </w:tcBorders>
            <w:shd w:val="clear" w:color="auto" w:fill="auto"/>
          </w:tcPr>
          <w:p w:rsidR="007F35D2" w:rsidRPr="00022109" w:rsidRDefault="007F35D2" w:rsidP="00A80AED">
            <w:pPr>
              <w:jc w:val="center"/>
              <w:rPr>
                <w:b/>
                <w:bCs/>
                <w:sz w:val="20"/>
                <w:szCs w:val="20"/>
              </w:rPr>
            </w:pPr>
            <w:r w:rsidRPr="00022109">
              <w:rPr>
                <w:b/>
                <w:bCs/>
                <w:sz w:val="20"/>
                <w:szCs w:val="20"/>
              </w:rPr>
              <w:t xml:space="preserve">Источники финансирования дефицита </w:t>
            </w:r>
          </w:p>
        </w:tc>
      </w:tr>
      <w:tr w:rsidR="007F35D2" w:rsidRPr="00022109" w:rsidTr="00A80AED">
        <w:trPr>
          <w:trHeight w:val="399"/>
        </w:trPr>
        <w:tc>
          <w:tcPr>
            <w:tcW w:w="10501" w:type="dxa"/>
            <w:gridSpan w:val="6"/>
            <w:tcBorders>
              <w:top w:val="nil"/>
              <w:left w:val="nil"/>
              <w:bottom w:val="nil"/>
              <w:right w:val="nil"/>
            </w:tcBorders>
            <w:shd w:val="clear" w:color="auto" w:fill="auto"/>
          </w:tcPr>
          <w:p w:rsidR="007F35D2" w:rsidRPr="00022109" w:rsidRDefault="007F35D2" w:rsidP="00A80AED">
            <w:pPr>
              <w:jc w:val="center"/>
              <w:rPr>
                <w:b/>
                <w:bCs/>
                <w:sz w:val="20"/>
                <w:szCs w:val="20"/>
              </w:rPr>
            </w:pPr>
            <w:r w:rsidRPr="00022109">
              <w:rPr>
                <w:b/>
                <w:bCs/>
                <w:sz w:val="20"/>
                <w:szCs w:val="20"/>
              </w:rPr>
              <w:t>бюджета Мещеряковского сельского поселения Верхнедонского района на 2020 год и на плановый период 2021 и 2022 годов</w:t>
            </w:r>
          </w:p>
        </w:tc>
      </w:tr>
      <w:tr w:rsidR="007F35D2" w:rsidRPr="00022109" w:rsidTr="00A80AED">
        <w:trPr>
          <w:trHeight w:val="399"/>
        </w:trPr>
        <w:tc>
          <w:tcPr>
            <w:tcW w:w="10501" w:type="dxa"/>
            <w:gridSpan w:val="6"/>
            <w:tcBorders>
              <w:top w:val="nil"/>
              <w:left w:val="nil"/>
              <w:bottom w:val="nil"/>
              <w:right w:val="nil"/>
            </w:tcBorders>
            <w:shd w:val="clear" w:color="auto" w:fill="auto"/>
            <w:noWrap/>
            <w:vAlign w:val="bottom"/>
          </w:tcPr>
          <w:p w:rsidR="007F35D2" w:rsidRPr="00022109" w:rsidRDefault="007F35D2" w:rsidP="00A80AED">
            <w:pPr>
              <w:jc w:val="right"/>
              <w:rPr>
                <w:sz w:val="20"/>
                <w:szCs w:val="20"/>
              </w:rPr>
            </w:pPr>
            <w:r w:rsidRPr="00022109">
              <w:rPr>
                <w:sz w:val="20"/>
                <w:szCs w:val="20"/>
              </w:rPr>
              <w:t>(тыс. рублей)</w:t>
            </w:r>
          </w:p>
        </w:tc>
      </w:tr>
      <w:tr w:rsidR="007F35D2" w:rsidRPr="00022109" w:rsidTr="00A80AED">
        <w:trPr>
          <w:trHeight w:val="1292"/>
        </w:trPr>
        <w:tc>
          <w:tcPr>
            <w:tcW w:w="3130" w:type="dxa"/>
            <w:tcBorders>
              <w:top w:val="single" w:sz="4" w:space="0" w:color="auto"/>
              <w:left w:val="single" w:sz="4" w:space="0" w:color="auto"/>
              <w:right w:val="single" w:sz="4" w:space="0" w:color="auto"/>
            </w:tcBorders>
            <w:shd w:val="clear" w:color="auto" w:fill="auto"/>
          </w:tcPr>
          <w:p w:rsidR="007F35D2" w:rsidRPr="00022109" w:rsidRDefault="007F35D2" w:rsidP="00A80AED">
            <w:pPr>
              <w:jc w:val="center"/>
              <w:rPr>
                <w:b/>
                <w:bCs/>
                <w:sz w:val="20"/>
                <w:szCs w:val="20"/>
              </w:rPr>
            </w:pPr>
            <w:r w:rsidRPr="00022109">
              <w:rPr>
                <w:b/>
                <w:bCs/>
                <w:sz w:val="20"/>
                <w:szCs w:val="20"/>
              </w:rPr>
              <w:t>Код бюджетной классификации Российской Федерации</w:t>
            </w:r>
          </w:p>
        </w:tc>
        <w:tc>
          <w:tcPr>
            <w:tcW w:w="3260" w:type="dxa"/>
            <w:tcBorders>
              <w:top w:val="single" w:sz="4" w:space="0" w:color="auto"/>
              <w:left w:val="nil"/>
              <w:right w:val="single" w:sz="4" w:space="0" w:color="auto"/>
            </w:tcBorders>
            <w:shd w:val="clear" w:color="auto" w:fill="auto"/>
          </w:tcPr>
          <w:p w:rsidR="007F35D2" w:rsidRPr="00022109" w:rsidRDefault="007F35D2" w:rsidP="00A80AED">
            <w:pPr>
              <w:jc w:val="center"/>
              <w:rPr>
                <w:b/>
                <w:bCs/>
                <w:sz w:val="20"/>
                <w:szCs w:val="20"/>
              </w:rPr>
            </w:pPr>
            <w:r w:rsidRPr="00022109">
              <w:rPr>
                <w:b/>
                <w:bCs/>
                <w:sz w:val="20"/>
                <w:szCs w:val="20"/>
              </w:rPr>
              <w:t>Наименование</w:t>
            </w:r>
          </w:p>
        </w:tc>
        <w:tc>
          <w:tcPr>
            <w:tcW w:w="1418" w:type="dxa"/>
            <w:tcBorders>
              <w:top w:val="single" w:sz="4" w:space="0" w:color="auto"/>
              <w:left w:val="nil"/>
              <w:right w:val="single" w:sz="4" w:space="0" w:color="auto"/>
            </w:tcBorders>
            <w:shd w:val="clear" w:color="auto" w:fill="auto"/>
          </w:tcPr>
          <w:p w:rsidR="007F35D2" w:rsidRPr="00022109" w:rsidRDefault="007F35D2" w:rsidP="00A80AED">
            <w:pPr>
              <w:jc w:val="center"/>
              <w:rPr>
                <w:b/>
                <w:bCs/>
                <w:sz w:val="20"/>
                <w:szCs w:val="20"/>
              </w:rPr>
            </w:pPr>
            <w:r w:rsidRPr="00022109">
              <w:rPr>
                <w:b/>
                <w:bCs/>
                <w:sz w:val="20"/>
                <w:szCs w:val="20"/>
              </w:rPr>
              <w:t>2020 год</w:t>
            </w:r>
          </w:p>
        </w:tc>
        <w:tc>
          <w:tcPr>
            <w:tcW w:w="1346" w:type="dxa"/>
            <w:gridSpan w:val="2"/>
            <w:tcBorders>
              <w:top w:val="single" w:sz="4" w:space="0" w:color="auto"/>
              <w:left w:val="nil"/>
              <w:right w:val="single" w:sz="4" w:space="0" w:color="auto"/>
            </w:tcBorders>
          </w:tcPr>
          <w:p w:rsidR="007F35D2" w:rsidRPr="00022109" w:rsidRDefault="007F35D2" w:rsidP="00A80AED">
            <w:pPr>
              <w:jc w:val="center"/>
              <w:rPr>
                <w:b/>
                <w:bCs/>
                <w:sz w:val="20"/>
                <w:szCs w:val="20"/>
              </w:rPr>
            </w:pPr>
            <w:r w:rsidRPr="00022109">
              <w:rPr>
                <w:b/>
                <w:bCs/>
                <w:sz w:val="20"/>
                <w:szCs w:val="20"/>
              </w:rPr>
              <w:t>2021год</w:t>
            </w:r>
          </w:p>
        </w:tc>
        <w:tc>
          <w:tcPr>
            <w:tcW w:w="1347" w:type="dxa"/>
            <w:tcBorders>
              <w:top w:val="single" w:sz="4" w:space="0" w:color="auto"/>
              <w:left w:val="nil"/>
              <w:right w:val="single" w:sz="4" w:space="0" w:color="auto"/>
            </w:tcBorders>
          </w:tcPr>
          <w:p w:rsidR="007F35D2" w:rsidRPr="00022109" w:rsidRDefault="007F35D2" w:rsidP="00A80AED">
            <w:pPr>
              <w:jc w:val="center"/>
              <w:rPr>
                <w:b/>
                <w:bCs/>
                <w:sz w:val="20"/>
                <w:szCs w:val="20"/>
              </w:rPr>
            </w:pPr>
            <w:r w:rsidRPr="00022109">
              <w:rPr>
                <w:b/>
                <w:bCs/>
                <w:sz w:val="20"/>
                <w:szCs w:val="20"/>
              </w:rPr>
              <w:t>2022 год</w:t>
            </w:r>
          </w:p>
        </w:tc>
      </w:tr>
    </w:tbl>
    <w:p w:rsidR="007F35D2" w:rsidRPr="00022109" w:rsidRDefault="007F35D2" w:rsidP="007F35D2">
      <w:pPr>
        <w:rPr>
          <w:sz w:val="20"/>
          <w:szCs w:val="20"/>
        </w:rPr>
      </w:pPr>
    </w:p>
    <w:tbl>
      <w:tblPr>
        <w:tblW w:w="10501" w:type="dxa"/>
        <w:tblInd w:w="-612" w:type="dxa"/>
        <w:tblLook w:val="0000" w:firstRow="0" w:lastRow="0" w:firstColumn="0" w:lastColumn="0" w:noHBand="0" w:noVBand="0"/>
      </w:tblPr>
      <w:tblGrid>
        <w:gridCol w:w="3130"/>
        <w:gridCol w:w="3260"/>
        <w:gridCol w:w="1418"/>
        <w:gridCol w:w="1276"/>
        <w:gridCol w:w="1417"/>
      </w:tblGrid>
      <w:tr w:rsidR="007F35D2" w:rsidRPr="00022109" w:rsidTr="00A80AED">
        <w:trPr>
          <w:trHeight w:val="294"/>
          <w:tblHeader/>
        </w:trPr>
        <w:tc>
          <w:tcPr>
            <w:tcW w:w="3130" w:type="dxa"/>
            <w:tcBorders>
              <w:top w:val="single" w:sz="4" w:space="0" w:color="auto"/>
              <w:left w:val="single" w:sz="4" w:space="0" w:color="auto"/>
              <w:bottom w:val="single" w:sz="4" w:space="0" w:color="auto"/>
              <w:right w:val="single" w:sz="4" w:space="0" w:color="auto"/>
            </w:tcBorders>
            <w:shd w:val="clear" w:color="auto" w:fill="auto"/>
          </w:tcPr>
          <w:p w:rsidR="007F35D2" w:rsidRPr="00022109" w:rsidRDefault="007F35D2" w:rsidP="00A80AED">
            <w:pPr>
              <w:jc w:val="center"/>
              <w:rPr>
                <w:sz w:val="20"/>
                <w:szCs w:val="20"/>
              </w:rPr>
            </w:pPr>
            <w:bookmarkStart w:id="2" w:name="RANGE!A10:C42"/>
            <w:r w:rsidRPr="00022109">
              <w:rPr>
                <w:sz w:val="20"/>
                <w:szCs w:val="20"/>
              </w:rPr>
              <w:t>1</w:t>
            </w:r>
            <w:bookmarkEnd w:id="2"/>
          </w:p>
        </w:tc>
        <w:tc>
          <w:tcPr>
            <w:tcW w:w="3260" w:type="dxa"/>
            <w:tcBorders>
              <w:top w:val="single" w:sz="4" w:space="0" w:color="auto"/>
              <w:left w:val="nil"/>
              <w:bottom w:val="single" w:sz="4" w:space="0" w:color="auto"/>
              <w:right w:val="single" w:sz="4" w:space="0" w:color="auto"/>
            </w:tcBorders>
            <w:shd w:val="clear" w:color="auto" w:fill="auto"/>
          </w:tcPr>
          <w:p w:rsidR="007F35D2" w:rsidRPr="00022109" w:rsidRDefault="007F35D2" w:rsidP="00A80AED">
            <w:pPr>
              <w:jc w:val="center"/>
              <w:rPr>
                <w:sz w:val="20"/>
                <w:szCs w:val="20"/>
              </w:rPr>
            </w:pPr>
            <w:r w:rsidRPr="00022109">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noWrap/>
          </w:tcPr>
          <w:p w:rsidR="007F35D2" w:rsidRPr="00022109" w:rsidRDefault="007F35D2" w:rsidP="00A80AED">
            <w:pPr>
              <w:jc w:val="center"/>
              <w:rPr>
                <w:sz w:val="20"/>
                <w:szCs w:val="20"/>
              </w:rPr>
            </w:pPr>
            <w:r w:rsidRPr="00022109">
              <w:rPr>
                <w:sz w:val="20"/>
                <w:szCs w:val="20"/>
              </w:rPr>
              <w:t>3</w:t>
            </w:r>
          </w:p>
        </w:tc>
        <w:tc>
          <w:tcPr>
            <w:tcW w:w="1276" w:type="dxa"/>
            <w:tcBorders>
              <w:top w:val="single" w:sz="4" w:space="0" w:color="auto"/>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4</w:t>
            </w:r>
          </w:p>
        </w:tc>
        <w:tc>
          <w:tcPr>
            <w:tcW w:w="1417" w:type="dxa"/>
            <w:tcBorders>
              <w:top w:val="single" w:sz="4" w:space="0" w:color="auto"/>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5</w:t>
            </w:r>
          </w:p>
        </w:tc>
      </w:tr>
      <w:tr w:rsidR="007F35D2" w:rsidRPr="00022109" w:rsidTr="00A80AED">
        <w:trPr>
          <w:trHeight w:val="757"/>
        </w:trPr>
        <w:tc>
          <w:tcPr>
            <w:tcW w:w="3130" w:type="dxa"/>
            <w:tcBorders>
              <w:top w:val="nil"/>
              <w:left w:val="nil"/>
              <w:bottom w:val="nil"/>
              <w:right w:val="nil"/>
            </w:tcBorders>
            <w:shd w:val="clear" w:color="auto" w:fill="auto"/>
          </w:tcPr>
          <w:p w:rsidR="007F35D2" w:rsidRPr="00022109" w:rsidRDefault="007F35D2" w:rsidP="00A80AED">
            <w:pPr>
              <w:rPr>
                <w:sz w:val="20"/>
                <w:szCs w:val="20"/>
              </w:rPr>
            </w:pPr>
            <w:r w:rsidRPr="00022109">
              <w:rPr>
                <w:sz w:val="20"/>
                <w:szCs w:val="20"/>
              </w:rPr>
              <w:t>01 00 00 00 00 0000 000</w:t>
            </w:r>
          </w:p>
        </w:tc>
        <w:tc>
          <w:tcPr>
            <w:tcW w:w="3260" w:type="dxa"/>
            <w:tcBorders>
              <w:top w:val="nil"/>
              <w:left w:val="nil"/>
              <w:bottom w:val="nil"/>
              <w:right w:val="nil"/>
            </w:tcBorders>
            <w:shd w:val="clear" w:color="auto" w:fill="auto"/>
          </w:tcPr>
          <w:p w:rsidR="007F35D2" w:rsidRPr="00022109" w:rsidRDefault="007F35D2" w:rsidP="00A80AED">
            <w:pPr>
              <w:rPr>
                <w:sz w:val="20"/>
                <w:szCs w:val="20"/>
              </w:rPr>
            </w:pPr>
            <w:r w:rsidRPr="00022109">
              <w:rPr>
                <w:sz w:val="20"/>
                <w:szCs w:val="20"/>
              </w:rPr>
              <w:t>ИСТОЧНИКИ ВНУТРЕННЕГО ФИНАНСИРОВАНИЯ ДЕФИЦИТОВ БЮДЖЕТОВ</w:t>
            </w:r>
          </w:p>
        </w:tc>
        <w:tc>
          <w:tcPr>
            <w:tcW w:w="1418" w:type="dxa"/>
            <w:tcBorders>
              <w:top w:val="nil"/>
              <w:left w:val="nil"/>
              <w:bottom w:val="nil"/>
              <w:right w:val="nil"/>
            </w:tcBorders>
            <w:shd w:val="clear" w:color="auto" w:fill="auto"/>
            <w:noWrap/>
          </w:tcPr>
          <w:p w:rsidR="007F35D2" w:rsidRPr="00022109" w:rsidRDefault="007F35D2" w:rsidP="00A80AED">
            <w:pPr>
              <w:jc w:val="center"/>
              <w:rPr>
                <w:sz w:val="20"/>
                <w:szCs w:val="20"/>
              </w:rPr>
            </w:pPr>
            <w:r w:rsidRPr="00022109">
              <w:rPr>
                <w:sz w:val="20"/>
                <w:szCs w:val="20"/>
              </w:rPr>
              <w:t>134.8</w:t>
            </w:r>
          </w:p>
        </w:tc>
        <w:tc>
          <w:tcPr>
            <w:tcW w:w="1276"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0.0</w:t>
            </w:r>
          </w:p>
        </w:tc>
        <w:tc>
          <w:tcPr>
            <w:tcW w:w="1417"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0.0</w:t>
            </w:r>
          </w:p>
        </w:tc>
      </w:tr>
      <w:tr w:rsidR="007F35D2" w:rsidRPr="00022109" w:rsidTr="00A80AED">
        <w:trPr>
          <w:trHeight w:val="405"/>
        </w:trPr>
        <w:tc>
          <w:tcPr>
            <w:tcW w:w="3130" w:type="dxa"/>
            <w:tcBorders>
              <w:top w:val="nil"/>
              <w:left w:val="nil"/>
              <w:bottom w:val="nil"/>
              <w:right w:val="nil"/>
            </w:tcBorders>
            <w:shd w:val="clear" w:color="auto" w:fill="auto"/>
          </w:tcPr>
          <w:p w:rsidR="007F35D2" w:rsidRPr="00022109" w:rsidRDefault="007F35D2" w:rsidP="00A80AED">
            <w:pPr>
              <w:rPr>
                <w:sz w:val="20"/>
                <w:szCs w:val="20"/>
              </w:rPr>
            </w:pPr>
            <w:r w:rsidRPr="00022109">
              <w:rPr>
                <w:sz w:val="20"/>
                <w:szCs w:val="20"/>
              </w:rPr>
              <w:t>01 05 00 00 00 0000 000</w:t>
            </w:r>
          </w:p>
        </w:tc>
        <w:tc>
          <w:tcPr>
            <w:tcW w:w="3260" w:type="dxa"/>
            <w:tcBorders>
              <w:top w:val="nil"/>
              <w:left w:val="nil"/>
              <w:bottom w:val="nil"/>
              <w:right w:val="nil"/>
            </w:tcBorders>
            <w:shd w:val="clear" w:color="auto" w:fill="auto"/>
          </w:tcPr>
          <w:p w:rsidR="007F35D2" w:rsidRPr="00022109" w:rsidRDefault="007F35D2" w:rsidP="00A80AED">
            <w:pPr>
              <w:jc w:val="both"/>
              <w:rPr>
                <w:sz w:val="20"/>
                <w:szCs w:val="20"/>
              </w:rPr>
            </w:pPr>
            <w:r w:rsidRPr="00022109">
              <w:rPr>
                <w:sz w:val="20"/>
                <w:szCs w:val="20"/>
              </w:rPr>
              <w:t>Изменение остатков средств на счетах по учету средств бюджетов</w:t>
            </w:r>
          </w:p>
        </w:tc>
        <w:tc>
          <w:tcPr>
            <w:tcW w:w="1418" w:type="dxa"/>
            <w:tcBorders>
              <w:top w:val="nil"/>
              <w:left w:val="nil"/>
              <w:bottom w:val="nil"/>
              <w:right w:val="nil"/>
            </w:tcBorders>
            <w:shd w:val="clear" w:color="auto" w:fill="auto"/>
            <w:noWrap/>
          </w:tcPr>
          <w:p w:rsidR="007F35D2" w:rsidRPr="00022109" w:rsidRDefault="007F35D2" w:rsidP="00A80AED">
            <w:pPr>
              <w:jc w:val="center"/>
              <w:rPr>
                <w:sz w:val="20"/>
                <w:szCs w:val="20"/>
              </w:rPr>
            </w:pPr>
            <w:r w:rsidRPr="00022109">
              <w:rPr>
                <w:sz w:val="20"/>
                <w:szCs w:val="20"/>
              </w:rPr>
              <w:t>134.8</w:t>
            </w:r>
          </w:p>
        </w:tc>
        <w:tc>
          <w:tcPr>
            <w:tcW w:w="1276"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0.0</w:t>
            </w:r>
          </w:p>
        </w:tc>
        <w:tc>
          <w:tcPr>
            <w:tcW w:w="1417"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0.0</w:t>
            </w:r>
          </w:p>
        </w:tc>
      </w:tr>
      <w:tr w:rsidR="007F35D2" w:rsidRPr="00022109" w:rsidTr="00A80AED">
        <w:trPr>
          <w:trHeight w:val="405"/>
        </w:trPr>
        <w:tc>
          <w:tcPr>
            <w:tcW w:w="3130" w:type="dxa"/>
            <w:tcBorders>
              <w:top w:val="nil"/>
              <w:left w:val="nil"/>
              <w:bottom w:val="nil"/>
              <w:right w:val="nil"/>
            </w:tcBorders>
            <w:shd w:val="clear" w:color="auto" w:fill="auto"/>
          </w:tcPr>
          <w:p w:rsidR="007F35D2" w:rsidRPr="00022109" w:rsidRDefault="007F35D2" w:rsidP="00A80AED">
            <w:pPr>
              <w:rPr>
                <w:sz w:val="20"/>
                <w:szCs w:val="20"/>
              </w:rPr>
            </w:pPr>
            <w:r w:rsidRPr="00022109">
              <w:rPr>
                <w:sz w:val="20"/>
                <w:szCs w:val="20"/>
              </w:rPr>
              <w:t>01 05 00 00 00 0000 500</w:t>
            </w:r>
          </w:p>
        </w:tc>
        <w:tc>
          <w:tcPr>
            <w:tcW w:w="3260" w:type="dxa"/>
            <w:tcBorders>
              <w:top w:val="nil"/>
              <w:left w:val="nil"/>
              <w:bottom w:val="nil"/>
              <w:right w:val="nil"/>
            </w:tcBorders>
            <w:shd w:val="clear" w:color="auto" w:fill="auto"/>
          </w:tcPr>
          <w:p w:rsidR="007F35D2" w:rsidRPr="00022109" w:rsidRDefault="007F35D2" w:rsidP="00A80AED">
            <w:pPr>
              <w:jc w:val="both"/>
              <w:rPr>
                <w:sz w:val="20"/>
                <w:szCs w:val="20"/>
              </w:rPr>
            </w:pPr>
            <w:r w:rsidRPr="00022109">
              <w:rPr>
                <w:sz w:val="20"/>
                <w:szCs w:val="20"/>
              </w:rPr>
              <w:t>Увеличение остатков средств бюджетов</w:t>
            </w:r>
          </w:p>
        </w:tc>
        <w:tc>
          <w:tcPr>
            <w:tcW w:w="1418" w:type="dxa"/>
            <w:tcBorders>
              <w:top w:val="nil"/>
              <w:left w:val="nil"/>
              <w:bottom w:val="nil"/>
              <w:right w:val="nil"/>
            </w:tcBorders>
            <w:shd w:val="clear" w:color="auto" w:fill="auto"/>
            <w:noWrap/>
          </w:tcPr>
          <w:p w:rsidR="007F35D2" w:rsidRPr="00022109" w:rsidRDefault="007F35D2" w:rsidP="00A80AED">
            <w:pPr>
              <w:jc w:val="center"/>
              <w:rPr>
                <w:sz w:val="20"/>
                <w:szCs w:val="20"/>
              </w:rPr>
            </w:pPr>
            <w:r w:rsidRPr="00022109">
              <w:rPr>
                <w:sz w:val="20"/>
                <w:szCs w:val="20"/>
              </w:rPr>
              <w:t>15391.9</w:t>
            </w:r>
          </w:p>
        </w:tc>
        <w:tc>
          <w:tcPr>
            <w:tcW w:w="1276"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4781.1</w:t>
            </w:r>
          </w:p>
        </w:tc>
        <w:tc>
          <w:tcPr>
            <w:tcW w:w="1417"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4854.1</w:t>
            </w:r>
          </w:p>
        </w:tc>
      </w:tr>
      <w:tr w:rsidR="007F35D2" w:rsidRPr="00022109" w:rsidTr="00A80AED">
        <w:trPr>
          <w:trHeight w:val="405"/>
        </w:trPr>
        <w:tc>
          <w:tcPr>
            <w:tcW w:w="3130" w:type="dxa"/>
            <w:tcBorders>
              <w:top w:val="nil"/>
              <w:left w:val="nil"/>
              <w:bottom w:val="nil"/>
              <w:right w:val="nil"/>
            </w:tcBorders>
            <w:shd w:val="clear" w:color="auto" w:fill="auto"/>
          </w:tcPr>
          <w:p w:rsidR="007F35D2" w:rsidRPr="00022109" w:rsidRDefault="007F35D2" w:rsidP="00A80AED">
            <w:pPr>
              <w:rPr>
                <w:sz w:val="20"/>
                <w:szCs w:val="20"/>
              </w:rPr>
            </w:pPr>
            <w:r w:rsidRPr="00022109">
              <w:rPr>
                <w:sz w:val="20"/>
                <w:szCs w:val="20"/>
              </w:rPr>
              <w:t>01 05 02 00 00 0000 500</w:t>
            </w:r>
          </w:p>
        </w:tc>
        <w:tc>
          <w:tcPr>
            <w:tcW w:w="3260" w:type="dxa"/>
            <w:tcBorders>
              <w:top w:val="nil"/>
              <w:left w:val="nil"/>
              <w:bottom w:val="nil"/>
              <w:right w:val="nil"/>
            </w:tcBorders>
            <w:shd w:val="clear" w:color="auto" w:fill="auto"/>
          </w:tcPr>
          <w:p w:rsidR="007F35D2" w:rsidRPr="00022109" w:rsidRDefault="007F35D2" w:rsidP="00A80AED">
            <w:pPr>
              <w:jc w:val="both"/>
              <w:rPr>
                <w:sz w:val="20"/>
                <w:szCs w:val="20"/>
              </w:rPr>
            </w:pPr>
            <w:r w:rsidRPr="00022109">
              <w:rPr>
                <w:sz w:val="20"/>
                <w:szCs w:val="20"/>
              </w:rPr>
              <w:t>Увеличение прочих остатков средств бюджетов</w:t>
            </w:r>
          </w:p>
        </w:tc>
        <w:tc>
          <w:tcPr>
            <w:tcW w:w="1418" w:type="dxa"/>
            <w:tcBorders>
              <w:top w:val="nil"/>
              <w:left w:val="nil"/>
              <w:bottom w:val="nil"/>
              <w:right w:val="nil"/>
            </w:tcBorders>
            <w:shd w:val="clear" w:color="auto" w:fill="auto"/>
            <w:noWrap/>
          </w:tcPr>
          <w:p w:rsidR="007F35D2" w:rsidRPr="00022109" w:rsidRDefault="007F35D2" w:rsidP="00A80AED">
            <w:pPr>
              <w:jc w:val="center"/>
              <w:rPr>
                <w:sz w:val="20"/>
                <w:szCs w:val="20"/>
              </w:rPr>
            </w:pPr>
            <w:r w:rsidRPr="00022109">
              <w:rPr>
                <w:sz w:val="20"/>
                <w:szCs w:val="20"/>
              </w:rPr>
              <w:t>15391.9</w:t>
            </w:r>
          </w:p>
        </w:tc>
        <w:tc>
          <w:tcPr>
            <w:tcW w:w="1276"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4781.1</w:t>
            </w:r>
          </w:p>
        </w:tc>
        <w:tc>
          <w:tcPr>
            <w:tcW w:w="1417"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4854.1</w:t>
            </w:r>
          </w:p>
        </w:tc>
      </w:tr>
      <w:tr w:rsidR="007F35D2" w:rsidRPr="00022109" w:rsidTr="00A80AED">
        <w:trPr>
          <w:trHeight w:val="405"/>
        </w:trPr>
        <w:tc>
          <w:tcPr>
            <w:tcW w:w="3130" w:type="dxa"/>
            <w:tcBorders>
              <w:top w:val="nil"/>
              <w:left w:val="nil"/>
              <w:bottom w:val="nil"/>
              <w:right w:val="nil"/>
            </w:tcBorders>
            <w:shd w:val="clear" w:color="auto" w:fill="auto"/>
          </w:tcPr>
          <w:p w:rsidR="007F35D2" w:rsidRPr="00022109" w:rsidRDefault="007F35D2" w:rsidP="00A80AED">
            <w:pPr>
              <w:rPr>
                <w:sz w:val="20"/>
                <w:szCs w:val="20"/>
              </w:rPr>
            </w:pPr>
            <w:r w:rsidRPr="00022109">
              <w:rPr>
                <w:sz w:val="20"/>
                <w:szCs w:val="20"/>
              </w:rPr>
              <w:t>01 05 02 01 00 0000 510</w:t>
            </w:r>
          </w:p>
        </w:tc>
        <w:tc>
          <w:tcPr>
            <w:tcW w:w="3260" w:type="dxa"/>
            <w:tcBorders>
              <w:top w:val="nil"/>
              <w:left w:val="nil"/>
              <w:bottom w:val="nil"/>
              <w:right w:val="nil"/>
            </w:tcBorders>
            <w:shd w:val="clear" w:color="auto" w:fill="auto"/>
          </w:tcPr>
          <w:p w:rsidR="007F35D2" w:rsidRPr="00022109" w:rsidRDefault="007F35D2" w:rsidP="00A80AED">
            <w:pPr>
              <w:jc w:val="both"/>
              <w:rPr>
                <w:sz w:val="20"/>
                <w:szCs w:val="20"/>
              </w:rPr>
            </w:pPr>
            <w:r w:rsidRPr="00022109">
              <w:rPr>
                <w:sz w:val="20"/>
                <w:szCs w:val="20"/>
              </w:rPr>
              <w:t>Увеличение прочих остатков денежных средств бюджетов</w:t>
            </w:r>
          </w:p>
        </w:tc>
        <w:tc>
          <w:tcPr>
            <w:tcW w:w="1418" w:type="dxa"/>
            <w:tcBorders>
              <w:top w:val="nil"/>
              <w:left w:val="nil"/>
              <w:bottom w:val="nil"/>
              <w:right w:val="nil"/>
            </w:tcBorders>
            <w:shd w:val="clear" w:color="auto" w:fill="auto"/>
            <w:noWrap/>
          </w:tcPr>
          <w:p w:rsidR="007F35D2" w:rsidRPr="00022109" w:rsidRDefault="007F35D2" w:rsidP="00A80AED">
            <w:pPr>
              <w:jc w:val="center"/>
              <w:rPr>
                <w:sz w:val="20"/>
                <w:szCs w:val="20"/>
              </w:rPr>
            </w:pPr>
            <w:r w:rsidRPr="00022109">
              <w:rPr>
                <w:sz w:val="20"/>
                <w:szCs w:val="20"/>
              </w:rPr>
              <w:t>15391.9</w:t>
            </w:r>
          </w:p>
        </w:tc>
        <w:tc>
          <w:tcPr>
            <w:tcW w:w="1276"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4781.1</w:t>
            </w:r>
          </w:p>
        </w:tc>
        <w:tc>
          <w:tcPr>
            <w:tcW w:w="1417"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4854.1</w:t>
            </w:r>
          </w:p>
        </w:tc>
      </w:tr>
      <w:tr w:rsidR="007F35D2" w:rsidRPr="00022109" w:rsidTr="00A80AED">
        <w:trPr>
          <w:trHeight w:val="405"/>
        </w:trPr>
        <w:tc>
          <w:tcPr>
            <w:tcW w:w="3130" w:type="dxa"/>
            <w:tcBorders>
              <w:top w:val="nil"/>
              <w:left w:val="nil"/>
              <w:bottom w:val="nil"/>
              <w:right w:val="nil"/>
            </w:tcBorders>
            <w:shd w:val="clear" w:color="auto" w:fill="auto"/>
          </w:tcPr>
          <w:p w:rsidR="007F35D2" w:rsidRPr="00022109" w:rsidRDefault="007F35D2" w:rsidP="00A80AED">
            <w:pPr>
              <w:rPr>
                <w:sz w:val="20"/>
                <w:szCs w:val="20"/>
              </w:rPr>
            </w:pPr>
            <w:r w:rsidRPr="00022109">
              <w:rPr>
                <w:sz w:val="20"/>
                <w:szCs w:val="20"/>
              </w:rPr>
              <w:t>01 05 02 01 10 0000 510</w:t>
            </w:r>
          </w:p>
        </w:tc>
        <w:tc>
          <w:tcPr>
            <w:tcW w:w="3260" w:type="dxa"/>
            <w:tcBorders>
              <w:top w:val="nil"/>
              <w:left w:val="nil"/>
              <w:bottom w:val="nil"/>
              <w:right w:val="nil"/>
            </w:tcBorders>
            <w:shd w:val="clear" w:color="auto" w:fill="auto"/>
          </w:tcPr>
          <w:p w:rsidR="007F35D2" w:rsidRPr="00022109" w:rsidRDefault="007F35D2" w:rsidP="00A80AED">
            <w:pPr>
              <w:jc w:val="both"/>
              <w:rPr>
                <w:sz w:val="20"/>
                <w:szCs w:val="20"/>
              </w:rPr>
            </w:pPr>
            <w:r w:rsidRPr="00022109">
              <w:rPr>
                <w:sz w:val="20"/>
                <w:szCs w:val="20"/>
              </w:rPr>
              <w:t>Увеличение прочих остатков денежных средств бюджетов сельских поселений</w:t>
            </w:r>
          </w:p>
        </w:tc>
        <w:tc>
          <w:tcPr>
            <w:tcW w:w="1418" w:type="dxa"/>
            <w:tcBorders>
              <w:top w:val="nil"/>
              <w:left w:val="nil"/>
              <w:bottom w:val="nil"/>
              <w:right w:val="nil"/>
            </w:tcBorders>
            <w:shd w:val="clear" w:color="auto" w:fill="auto"/>
            <w:noWrap/>
          </w:tcPr>
          <w:p w:rsidR="007F35D2" w:rsidRPr="00022109" w:rsidRDefault="007F35D2" w:rsidP="00A80AED">
            <w:pPr>
              <w:jc w:val="center"/>
              <w:rPr>
                <w:sz w:val="20"/>
                <w:szCs w:val="20"/>
              </w:rPr>
            </w:pPr>
            <w:r w:rsidRPr="00022109">
              <w:rPr>
                <w:sz w:val="20"/>
                <w:szCs w:val="20"/>
              </w:rPr>
              <w:t>15391.9</w:t>
            </w:r>
          </w:p>
        </w:tc>
        <w:tc>
          <w:tcPr>
            <w:tcW w:w="1276"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4781.1</w:t>
            </w:r>
          </w:p>
        </w:tc>
        <w:tc>
          <w:tcPr>
            <w:tcW w:w="1417"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4854.1</w:t>
            </w:r>
          </w:p>
        </w:tc>
      </w:tr>
      <w:tr w:rsidR="007F35D2" w:rsidRPr="00022109" w:rsidTr="00A80AED">
        <w:trPr>
          <w:trHeight w:val="405"/>
        </w:trPr>
        <w:tc>
          <w:tcPr>
            <w:tcW w:w="3130" w:type="dxa"/>
            <w:tcBorders>
              <w:top w:val="nil"/>
              <w:left w:val="nil"/>
              <w:bottom w:val="nil"/>
              <w:right w:val="nil"/>
            </w:tcBorders>
            <w:shd w:val="clear" w:color="auto" w:fill="auto"/>
          </w:tcPr>
          <w:p w:rsidR="007F35D2" w:rsidRPr="00022109" w:rsidRDefault="007F35D2" w:rsidP="00A80AED">
            <w:pPr>
              <w:rPr>
                <w:sz w:val="20"/>
                <w:szCs w:val="20"/>
              </w:rPr>
            </w:pPr>
            <w:r w:rsidRPr="00022109">
              <w:rPr>
                <w:sz w:val="20"/>
                <w:szCs w:val="20"/>
              </w:rPr>
              <w:t>01 05 00 00 00 0000 600</w:t>
            </w:r>
          </w:p>
        </w:tc>
        <w:tc>
          <w:tcPr>
            <w:tcW w:w="3260" w:type="dxa"/>
            <w:tcBorders>
              <w:top w:val="nil"/>
              <w:left w:val="nil"/>
              <w:bottom w:val="nil"/>
              <w:right w:val="nil"/>
            </w:tcBorders>
            <w:shd w:val="clear" w:color="auto" w:fill="auto"/>
          </w:tcPr>
          <w:p w:rsidR="007F35D2" w:rsidRPr="00022109" w:rsidRDefault="007F35D2" w:rsidP="00A80AED">
            <w:pPr>
              <w:jc w:val="both"/>
              <w:rPr>
                <w:sz w:val="20"/>
                <w:szCs w:val="20"/>
              </w:rPr>
            </w:pPr>
            <w:r w:rsidRPr="00022109">
              <w:rPr>
                <w:sz w:val="20"/>
                <w:szCs w:val="20"/>
              </w:rPr>
              <w:t>Уменьшение остатков средств бюджетов</w:t>
            </w:r>
          </w:p>
        </w:tc>
        <w:tc>
          <w:tcPr>
            <w:tcW w:w="1418" w:type="dxa"/>
            <w:tcBorders>
              <w:top w:val="nil"/>
              <w:left w:val="nil"/>
              <w:bottom w:val="nil"/>
              <w:right w:val="nil"/>
            </w:tcBorders>
            <w:shd w:val="clear" w:color="auto" w:fill="auto"/>
            <w:noWrap/>
          </w:tcPr>
          <w:p w:rsidR="007F35D2" w:rsidRPr="00022109" w:rsidRDefault="007F35D2" w:rsidP="00A80AED">
            <w:pPr>
              <w:jc w:val="center"/>
              <w:rPr>
                <w:sz w:val="20"/>
                <w:szCs w:val="20"/>
              </w:rPr>
            </w:pPr>
            <w:r w:rsidRPr="00022109">
              <w:rPr>
                <w:sz w:val="20"/>
                <w:szCs w:val="20"/>
              </w:rPr>
              <w:t>15526.7</w:t>
            </w:r>
          </w:p>
        </w:tc>
        <w:tc>
          <w:tcPr>
            <w:tcW w:w="1276"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4781.1</w:t>
            </w:r>
          </w:p>
        </w:tc>
        <w:tc>
          <w:tcPr>
            <w:tcW w:w="1417"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4854.1</w:t>
            </w:r>
          </w:p>
        </w:tc>
      </w:tr>
      <w:tr w:rsidR="007F35D2" w:rsidRPr="00022109" w:rsidTr="00A80AED">
        <w:trPr>
          <w:trHeight w:val="405"/>
        </w:trPr>
        <w:tc>
          <w:tcPr>
            <w:tcW w:w="3130" w:type="dxa"/>
            <w:tcBorders>
              <w:top w:val="nil"/>
              <w:left w:val="nil"/>
              <w:bottom w:val="nil"/>
              <w:right w:val="nil"/>
            </w:tcBorders>
            <w:shd w:val="clear" w:color="auto" w:fill="auto"/>
          </w:tcPr>
          <w:p w:rsidR="007F35D2" w:rsidRPr="00022109" w:rsidRDefault="007F35D2" w:rsidP="00A80AED">
            <w:pPr>
              <w:rPr>
                <w:sz w:val="20"/>
                <w:szCs w:val="20"/>
              </w:rPr>
            </w:pPr>
            <w:r w:rsidRPr="00022109">
              <w:rPr>
                <w:sz w:val="20"/>
                <w:szCs w:val="20"/>
              </w:rPr>
              <w:t>01 05 02 00 00 0000 600</w:t>
            </w:r>
          </w:p>
        </w:tc>
        <w:tc>
          <w:tcPr>
            <w:tcW w:w="3260" w:type="dxa"/>
            <w:tcBorders>
              <w:top w:val="nil"/>
              <w:left w:val="nil"/>
              <w:bottom w:val="nil"/>
              <w:right w:val="nil"/>
            </w:tcBorders>
            <w:shd w:val="clear" w:color="auto" w:fill="auto"/>
          </w:tcPr>
          <w:p w:rsidR="007F35D2" w:rsidRPr="00022109" w:rsidRDefault="007F35D2" w:rsidP="00A80AED">
            <w:pPr>
              <w:jc w:val="both"/>
              <w:rPr>
                <w:sz w:val="20"/>
                <w:szCs w:val="20"/>
              </w:rPr>
            </w:pPr>
            <w:r w:rsidRPr="00022109">
              <w:rPr>
                <w:sz w:val="20"/>
                <w:szCs w:val="20"/>
              </w:rPr>
              <w:t>Уменьшение прочих остатков средств бюджетов</w:t>
            </w:r>
          </w:p>
        </w:tc>
        <w:tc>
          <w:tcPr>
            <w:tcW w:w="1418" w:type="dxa"/>
            <w:tcBorders>
              <w:top w:val="nil"/>
              <w:left w:val="nil"/>
              <w:bottom w:val="nil"/>
              <w:right w:val="nil"/>
            </w:tcBorders>
            <w:shd w:val="clear" w:color="auto" w:fill="auto"/>
            <w:noWrap/>
          </w:tcPr>
          <w:p w:rsidR="007F35D2" w:rsidRPr="00022109" w:rsidRDefault="007F35D2" w:rsidP="00A80AED">
            <w:pPr>
              <w:jc w:val="center"/>
              <w:rPr>
                <w:sz w:val="20"/>
                <w:szCs w:val="20"/>
              </w:rPr>
            </w:pPr>
            <w:r w:rsidRPr="00022109">
              <w:rPr>
                <w:sz w:val="20"/>
                <w:szCs w:val="20"/>
              </w:rPr>
              <w:t>15526.7</w:t>
            </w:r>
          </w:p>
        </w:tc>
        <w:tc>
          <w:tcPr>
            <w:tcW w:w="1276"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4781.1</w:t>
            </w:r>
          </w:p>
        </w:tc>
        <w:tc>
          <w:tcPr>
            <w:tcW w:w="1417"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4854.1</w:t>
            </w:r>
          </w:p>
        </w:tc>
      </w:tr>
      <w:tr w:rsidR="007F35D2" w:rsidRPr="00022109" w:rsidTr="00A80AED">
        <w:trPr>
          <w:trHeight w:val="405"/>
        </w:trPr>
        <w:tc>
          <w:tcPr>
            <w:tcW w:w="3130" w:type="dxa"/>
            <w:tcBorders>
              <w:top w:val="nil"/>
              <w:left w:val="nil"/>
              <w:bottom w:val="nil"/>
              <w:right w:val="nil"/>
            </w:tcBorders>
            <w:shd w:val="clear" w:color="auto" w:fill="auto"/>
          </w:tcPr>
          <w:p w:rsidR="007F35D2" w:rsidRPr="00022109" w:rsidRDefault="007F35D2" w:rsidP="00A80AED">
            <w:pPr>
              <w:rPr>
                <w:sz w:val="20"/>
                <w:szCs w:val="20"/>
              </w:rPr>
            </w:pPr>
            <w:r w:rsidRPr="00022109">
              <w:rPr>
                <w:sz w:val="20"/>
                <w:szCs w:val="20"/>
              </w:rPr>
              <w:t>01 05 02 01 00 0000 610</w:t>
            </w:r>
          </w:p>
        </w:tc>
        <w:tc>
          <w:tcPr>
            <w:tcW w:w="3260" w:type="dxa"/>
            <w:tcBorders>
              <w:top w:val="nil"/>
              <w:left w:val="nil"/>
              <w:bottom w:val="nil"/>
              <w:right w:val="nil"/>
            </w:tcBorders>
            <w:shd w:val="clear" w:color="auto" w:fill="auto"/>
          </w:tcPr>
          <w:p w:rsidR="007F35D2" w:rsidRPr="00022109" w:rsidRDefault="007F35D2" w:rsidP="00A80AED">
            <w:pPr>
              <w:jc w:val="both"/>
              <w:rPr>
                <w:sz w:val="20"/>
                <w:szCs w:val="20"/>
              </w:rPr>
            </w:pPr>
            <w:r w:rsidRPr="00022109">
              <w:rPr>
                <w:sz w:val="20"/>
                <w:szCs w:val="20"/>
              </w:rPr>
              <w:t>Уменьшение прочих остатков денежных средств бюджетов</w:t>
            </w:r>
          </w:p>
        </w:tc>
        <w:tc>
          <w:tcPr>
            <w:tcW w:w="1418" w:type="dxa"/>
            <w:tcBorders>
              <w:top w:val="nil"/>
              <w:left w:val="nil"/>
              <w:bottom w:val="nil"/>
              <w:right w:val="nil"/>
            </w:tcBorders>
            <w:shd w:val="clear" w:color="auto" w:fill="auto"/>
            <w:noWrap/>
          </w:tcPr>
          <w:p w:rsidR="007F35D2" w:rsidRPr="00022109" w:rsidRDefault="007F35D2" w:rsidP="00A80AED">
            <w:pPr>
              <w:jc w:val="center"/>
              <w:rPr>
                <w:sz w:val="20"/>
                <w:szCs w:val="20"/>
              </w:rPr>
            </w:pPr>
            <w:r w:rsidRPr="00022109">
              <w:rPr>
                <w:sz w:val="20"/>
                <w:szCs w:val="20"/>
              </w:rPr>
              <w:t>15526.7</w:t>
            </w:r>
          </w:p>
        </w:tc>
        <w:tc>
          <w:tcPr>
            <w:tcW w:w="1276"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4781.1</w:t>
            </w:r>
          </w:p>
        </w:tc>
        <w:tc>
          <w:tcPr>
            <w:tcW w:w="1417"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4854.1</w:t>
            </w:r>
          </w:p>
        </w:tc>
      </w:tr>
      <w:tr w:rsidR="007F35D2" w:rsidRPr="00022109" w:rsidTr="00A80AED">
        <w:trPr>
          <w:trHeight w:val="405"/>
        </w:trPr>
        <w:tc>
          <w:tcPr>
            <w:tcW w:w="3130" w:type="dxa"/>
            <w:tcBorders>
              <w:top w:val="nil"/>
              <w:left w:val="nil"/>
              <w:bottom w:val="nil"/>
              <w:right w:val="nil"/>
            </w:tcBorders>
            <w:shd w:val="clear" w:color="auto" w:fill="auto"/>
          </w:tcPr>
          <w:p w:rsidR="007F35D2" w:rsidRPr="00022109" w:rsidRDefault="007F35D2" w:rsidP="00A80AED">
            <w:pPr>
              <w:rPr>
                <w:sz w:val="20"/>
                <w:szCs w:val="20"/>
              </w:rPr>
            </w:pPr>
            <w:r w:rsidRPr="00022109">
              <w:rPr>
                <w:sz w:val="20"/>
                <w:szCs w:val="20"/>
              </w:rPr>
              <w:t>01 05 02 01 10 0000 610</w:t>
            </w:r>
          </w:p>
        </w:tc>
        <w:tc>
          <w:tcPr>
            <w:tcW w:w="3260" w:type="dxa"/>
            <w:tcBorders>
              <w:top w:val="nil"/>
              <w:left w:val="nil"/>
              <w:bottom w:val="nil"/>
              <w:right w:val="nil"/>
            </w:tcBorders>
            <w:shd w:val="clear" w:color="auto" w:fill="auto"/>
          </w:tcPr>
          <w:p w:rsidR="007F35D2" w:rsidRPr="00022109" w:rsidRDefault="007F35D2" w:rsidP="00A80AED">
            <w:pPr>
              <w:jc w:val="both"/>
              <w:rPr>
                <w:sz w:val="20"/>
                <w:szCs w:val="20"/>
              </w:rPr>
            </w:pPr>
            <w:r w:rsidRPr="00022109">
              <w:rPr>
                <w:sz w:val="20"/>
                <w:szCs w:val="20"/>
              </w:rPr>
              <w:t>Уменьшение прочих остатков денежных средств бюджетов сельских поселений</w:t>
            </w:r>
          </w:p>
        </w:tc>
        <w:tc>
          <w:tcPr>
            <w:tcW w:w="1418" w:type="dxa"/>
            <w:tcBorders>
              <w:top w:val="nil"/>
              <w:left w:val="nil"/>
              <w:bottom w:val="nil"/>
              <w:right w:val="nil"/>
            </w:tcBorders>
            <w:shd w:val="clear" w:color="auto" w:fill="auto"/>
            <w:noWrap/>
          </w:tcPr>
          <w:p w:rsidR="007F35D2" w:rsidRPr="00022109" w:rsidRDefault="007F35D2" w:rsidP="00A80AED">
            <w:pPr>
              <w:jc w:val="center"/>
              <w:rPr>
                <w:sz w:val="20"/>
                <w:szCs w:val="20"/>
              </w:rPr>
            </w:pPr>
            <w:r w:rsidRPr="00022109">
              <w:rPr>
                <w:sz w:val="20"/>
                <w:szCs w:val="20"/>
              </w:rPr>
              <w:t>15526.7</w:t>
            </w:r>
          </w:p>
        </w:tc>
        <w:tc>
          <w:tcPr>
            <w:tcW w:w="1276"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4781.1</w:t>
            </w:r>
          </w:p>
        </w:tc>
        <w:tc>
          <w:tcPr>
            <w:tcW w:w="1417" w:type="dxa"/>
            <w:tcBorders>
              <w:top w:val="nil"/>
              <w:left w:val="nil"/>
              <w:bottom w:val="nil"/>
              <w:right w:val="nil"/>
            </w:tcBorders>
          </w:tcPr>
          <w:p w:rsidR="007F35D2" w:rsidRPr="00022109" w:rsidRDefault="007F35D2" w:rsidP="00A80AED">
            <w:pPr>
              <w:jc w:val="center"/>
              <w:rPr>
                <w:sz w:val="20"/>
                <w:szCs w:val="20"/>
              </w:rPr>
            </w:pPr>
            <w:r w:rsidRPr="00022109">
              <w:rPr>
                <w:sz w:val="20"/>
                <w:szCs w:val="20"/>
              </w:rPr>
              <w:t>4854.1</w:t>
            </w:r>
          </w:p>
        </w:tc>
      </w:tr>
    </w:tbl>
    <w:p w:rsidR="007F35D2" w:rsidRPr="00022109" w:rsidRDefault="007F35D2" w:rsidP="007F35D2">
      <w:pPr>
        <w:rPr>
          <w:sz w:val="20"/>
          <w:szCs w:val="20"/>
        </w:rPr>
      </w:pPr>
      <w:r w:rsidRPr="00022109">
        <w:rPr>
          <w:sz w:val="20"/>
          <w:szCs w:val="20"/>
        </w:rPr>
        <w:t>;</w:t>
      </w:r>
    </w:p>
    <w:p w:rsidR="007F35D2" w:rsidRPr="00022109" w:rsidRDefault="007F35D2" w:rsidP="007F35D2">
      <w:pPr>
        <w:rPr>
          <w:sz w:val="20"/>
          <w:szCs w:val="20"/>
        </w:rPr>
      </w:pPr>
    </w:p>
    <w:p w:rsidR="007F35D2" w:rsidRPr="00022109" w:rsidRDefault="007F35D2" w:rsidP="007F35D2">
      <w:pPr>
        <w:widowControl w:val="0"/>
        <w:rPr>
          <w:sz w:val="20"/>
          <w:szCs w:val="20"/>
        </w:rPr>
      </w:pPr>
      <w:r w:rsidRPr="00022109">
        <w:rPr>
          <w:sz w:val="20"/>
          <w:szCs w:val="20"/>
        </w:rPr>
        <w:t>5) Приложение 6 изложить в следующей редакции:</w:t>
      </w:r>
    </w:p>
    <w:p w:rsidR="007F35D2" w:rsidRPr="00022109" w:rsidRDefault="007F35D2" w:rsidP="007F35D2">
      <w:pPr>
        <w:rPr>
          <w:sz w:val="20"/>
          <w:szCs w:val="20"/>
        </w:rPr>
      </w:pPr>
    </w:p>
    <w:p w:rsidR="007F35D2" w:rsidRPr="00022109" w:rsidRDefault="007F35D2" w:rsidP="007F35D2">
      <w:pPr>
        <w:rPr>
          <w:sz w:val="20"/>
          <w:szCs w:val="20"/>
        </w:rPr>
      </w:pPr>
    </w:p>
    <w:p w:rsidR="007F35D2" w:rsidRPr="00022109" w:rsidRDefault="007F35D2" w:rsidP="007F35D2">
      <w:pPr>
        <w:rPr>
          <w:sz w:val="20"/>
          <w:szCs w:val="20"/>
        </w:rPr>
      </w:pPr>
      <w:r w:rsidRPr="00022109">
        <w:rPr>
          <w:sz w:val="20"/>
          <w:szCs w:val="20"/>
        </w:rPr>
        <w:t xml:space="preserve"> </w:t>
      </w:r>
    </w:p>
    <w:tbl>
      <w:tblPr>
        <w:tblpPr w:leftFromText="180" w:rightFromText="180" w:vertAnchor="text" w:tblpX="60" w:tblpY="1"/>
        <w:tblOverlap w:val="never"/>
        <w:tblW w:w="9721" w:type="dxa"/>
        <w:tblLayout w:type="fixed"/>
        <w:tblCellMar>
          <w:left w:w="30" w:type="dxa"/>
          <w:right w:w="30" w:type="dxa"/>
        </w:tblCellMar>
        <w:tblLook w:val="0000" w:firstRow="0" w:lastRow="0" w:firstColumn="0" w:lastColumn="0" w:noHBand="0" w:noVBand="0"/>
      </w:tblPr>
      <w:tblGrid>
        <w:gridCol w:w="3149"/>
        <w:gridCol w:w="356"/>
        <w:gridCol w:w="474"/>
        <w:gridCol w:w="1803"/>
        <w:gridCol w:w="679"/>
        <w:gridCol w:w="1022"/>
        <w:gridCol w:w="1134"/>
        <w:gridCol w:w="1104"/>
      </w:tblGrid>
      <w:tr w:rsidR="007F35D2" w:rsidRPr="00022109" w:rsidTr="00A80AED">
        <w:trPr>
          <w:trHeight w:val="332"/>
        </w:trPr>
        <w:tc>
          <w:tcPr>
            <w:tcW w:w="3505" w:type="dxa"/>
            <w:gridSpan w:val="2"/>
            <w:tcBorders>
              <w:top w:val="nil"/>
              <w:left w:val="nil"/>
              <w:bottom w:val="nil"/>
              <w:right w:val="nil"/>
            </w:tcBorders>
          </w:tcPr>
          <w:p w:rsidR="007F35D2" w:rsidRPr="00022109" w:rsidRDefault="007F35D2" w:rsidP="00A80AED">
            <w:pPr>
              <w:autoSpaceDE w:val="0"/>
              <w:autoSpaceDN w:val="0"/>
              <w:adjustRightInd w:val="0"/>
              <w:jc w:val="right"/>
              <w:rPr>
                <w:color w:val="000000"/>
                <w:sz w:val="20"/>
                <w:szCs w:val="20"/>
              </w:rPr>
            </w:pPr>
          </w:p>
        </w:tc>
        <w:tc>
          <w:tcPr>
            <w:tcW w:w="6216" w:type="dxa"/>
            <w:gridSpan w:val="6"/>
            <w:tcBorders>
              <w:top w:val="nil"/>
              <w:left w:val="nil"/>
              <w:bottom w:val="nil"/>
            </w:tcBorders>
          </w:tcPr>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 xml:space="preserve">                                 Приложение 6</w:t>
            </w:r>
          </w:p>
        </w:tc>
      </w:tr>
      <w:tr w:rsidR="007F35D2" w:rsidRPr="00022109" w:rsidTr="00A80AED">
        <w:trPr>
          <w:trHeight w:val="559"/>
        </w:trPr>
        <w:tc>
          <w:tcPr>
            <w:tcW w:w="3505" w:type="dxa"/>
            <w:gridSpan w:val="2"/>
            <w:tcBorders>
              <w:top w:val="nil"/>
              <w:left w:val="nil"/>
              <w:bottom w:val="nil"/>
              <w:right w:val="nil"/>
            </w:tcBorders>
          </w:tcPr>
          <w:p w:rsidR="007F35D2" w:rsidRPr="00022109" w:rsidRDefault="007F35D2" w:rsidP="00A80AED">
            <w:pPr>
              <w:autoSpaceDE w:val="0"/>
              <w:autoSpaceDN w:val="0"/>
              <w:adjustRightInd w:val="0"/>
              <w:jc w:val="right"/>
              <w:rPr>
                <w:color w:val="000000"/>
                <w:sz w:val="20"/>
                <w:szCs w:val="20"/>
              </w:rPr>
            </w:pPr>
          </w:p>
        </w:tc>
        <w:tc>
          <w:tcPr>
            <w:tcW w:w="6216" w:type="dxa"/>
            <w:gridSpan w:val="6"/>
            <w:tcBorders>
              <w:top w:val="nil"/>
              <w:left w:val="nil"/>
              <w:bottom w:val="nil"/>
              <w:right w:val="nil"/>
            </w:tcBorders>
          </w:tcPr>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к решению Собрания депутатов Мещеряковского сельского поселения</w:t>
            </w:r>
          </w:p>
        </w:tc>
      </w:tr>
      <w:tr w:rsidR="007F35D2" w:rsidRPr="00022109" w:rsidTr="00A80AED">
        <w:trPr>
          <w:trHeight w:val="332"/>
        </w:trPr>
        <w:tc>
          <w:tcPr>
            <w:tcW w:w="9721" w:type="dxa"/>
            <w:gridSpan w:val="8"/>
            <w:tcBorders>
              <w:top w:val="nil"/>
              <w:left w:val="nil"/>
              <w:bottom w:val="nil"/>
              <w:right w:val="nil"/>
            </w:tcBorders>
          </w:tcPr>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«О бюджете Мещеряковского сельского поселения</w:t>
            </w:r>
          </w:p>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 xml:space="preserve">Верхнедонского района на 2020 год </w:t>
            </w:r>
          </w:p>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и на плановый период 2021 и 2022 годов»</w:t>
            </w:r>
          </w:p>
        </w:tc>
      </w:tr>
      <w:tr w:rsidR="007F35D2" w:rsidRPr="00022109" w:rsidTr="00A80AED">
        <w:trPr>
          <w:trHeight w:val="332"/>
        </w:trPr>
        <w:tc>
          <w:tcPr>
            <w:tcW w:w="7483" w:type="dxa"/>
            <w:gridSpan w:val="6"/>
            <w:tcBorders>
              <w:top w:val="nil"/>
              <w:left w:val="nil"/>
              <w:bottom w:val="nil"/>
            </w:tcBorders>
          </w:tcPr>
          <w:p w:rsidR="007F35D2" w:rsidRPr="00022109" w:rsidRDefault="007F35D2" w:rsidP="00A80AED">
            <w:pPr>
              <w:autoSpaceDE w:val="0"/>
              <w:autoSpaceDN w:val="0"/>
              <w:adjustRightInd w:val="0"/>
              <w:rPr>
                <w:color w:val="000000"/>
                <w:sz w:val="20"/>
                <w:szCs w:val="20"/>
              </w:rPr>
            </w:pPr>
          </w:p>
        </w:tc>
        <w:tc>
          <w:tcPr>
            <w:tcW w:w="1134" w:type="dxa"/>
            <w:tcBorders>
              <w:top w:val="nil"/>
              <w:left w:val="nil"/>
              <w:bottom w:val="nil"/>
            </w:tcBorders>
          </w:tcPr>
          <w:p w:rsidR="007F35D2" w:rsidRPr="00022109" w:rsidRDefault="007F35D2" w:rsidP="00A80AED">
            <w:pPr>
              <w:autoSpaceDE w:val="0"/>
              <w:autoSpaceDN w:val="0"/>
              <w:adjustRightInd w:val="0"/>
              <w:rPr>
                <w:color w:val="000000"/>
                <w:sz w:val="20"/>
                <w:szCs w:val="20"/>
              </w:rPr>
            </w:pPr>
          </w:p>
        </w:tc>
        <w:tc>
          <w:tcPr>
            <w:tcW w:w="1104" w:type="dxa"/>
            <w:tcBorders>
              <w:top w:val="nil"/>
              <w:left w:val="nil"/>
              <w:bottom w:val="nil"/>
            </w:tcBorders>
          </w:tcPr>
          <w:p w:rsidR="007F35D2" w:rsidRPr="00022109" w:rsidRDefault="007F35D2" w:rsidP="00A80AED">
            <w:pPr>
              <w:autoSpaceDE w:val="0"/>
              <w:autoSpaceDN w:val="0"/>
              <w:adjustRightInd w:val="0"/>
              <w:rPr>
                <w:color w:val="000000"/>
                <w:sz w:val="20"/>
                <w:szCs w:val="20"/>
              </w:rPr>
            </w:pPr>
          </w:p>
        </w:tc>
      </w:tr>
      <w:tr w:rsidR="007F35D2" w:rsidRPr="00022109" w:rsidTr="00A80AED">
        <w:trPr>
          <w:trHeight w:val="319"/>
        </w:trPr>
        <w:tc>
          <w:tcPr>
            <w:tcW w:w="9721" w:type="dxa"/>
            <w:gridSpan w:val="8"/>
            <w:tcBorders>
              <w:top w:val="nil"/>
              <w:left w:val="nil"/>
              <w:bottom w:val="nil"/>
            </w:tcBorders>
          </w:tcPr>
          <w:p w:rsidR="007F35D2" w:rsidRPr="00022109" w:rsidRDefault="007F35D2" w:rsidP="00A80AED">
            <w:pPr>
              <w:autoSpaceDE w:val="0"/>
              <w:autoSpaceDN w:val="0"/>
              <w:adjustRightInd w:val="0"/>
              <w:jc w:val="center"/>
              <w:rPr>
                <w:b/>
                <w:bCs/>
                <w:color w:val="000000"/>
                <w:sz w:val="20"/>
                <w:szCs w:val="20"/>
              </w:rPr>
            </w:pPr>
            <w:r w:rsidRPr="00022109">
              <w:rPr>
                <w:b/>
                <w:bCs/>
                <w:color w:val="000000"/>
                <w:sz w:val="20"/>
                <w:szCs w:val="20"/>
              </w:rPr>
              <w:t>Распределение бюджетных ассигнований</w:t>
            </w:r>
          </w:p>
        </w:tc>
      </w:tr>
      <w:tr w:rsidR="007F35D2" w:rsidRPr="00022109" w:rsidTr="00A80AED">
        <w:trPr>
          <w:trHeight w:val="332"/>
        </w:trPr>
        <w:tc>
          <w:tcPr>
            <w:tcW w:w="9721" w:type="dxa"/>
            <w:gridSpan w:val="8"/>
            <w:tcBorders>
              <w:top w:val="nil"/>
              <w:left w:val="nil"/>
              <w:bottom w:val="nil"/>
            </w:tcBorders>
          </w:tcPr>
          <w:p w:rsidR="007F35D2" w:rsidRPr="00022109" w:rsidRDefault="007F35D2" w:rsidP="00A80AED">
            <w:pPr>
              <w:autoSpaceDE w:val="0"/>
              <w:autoSpaceDN w:val="0"/>
              <w:adjustRightInd w:val="0"/>
              <w:jc w:val="center"/>
              <w:rPr>
                <w:b/>
                <w:bCs/>
                <w:color w:val="000000"/>
                <w:sz w:val="20"/>
                <w:szCs w:val="20"/>
              </w:rPr>
            </w:pPr>
            <w:r w:rsidRPr="00022109">
              <w:rPr>
                <w:b/>
                <w:bCs/>
                <w:color w:val="000000"/>
                <w:sz w:val="20"/>
                <w:szCs w:val="20"/>
              </w:rPr>
              <w:t>по разделам, подразделам, целевым статьям (муниципальным</w:t>
            </w:r>
          </w:p>
        </w:tc>
      </w:tr>
      <w:tr w:rsidR="007F35D2" w:rsidRPr="00022109" w:rsidTr="00A80AED">
        <w:trPr>
          <w:trHeight w:val="319"/>
        </w:trPr>
        <w:tc>
          <w:tcPr>
            <w:tcW w:w="9721" w:type="dxa"/>
            <w:gridSpan w:val="8"/>
            <w:tcBorders>
              <w:top w:val="nil"/>
              <w:left w:val="nil"/>
              <w:bottom w:val="nil"/>
              <w:right w:val="nil"/>
            </w:tcBorders>
          </w:tcPr>
          <w:p w:rsidR="007F35D2" w:rsidRPr="00022109" w:rsidRDefault="007F35D2" w:rsidP="00A80AED">
            <w:pPr>
              <w:autoSpaceDE w:val="0"/>
              <w:autoSpaceDN w:val="0"/>
              <w:adjustRightInd w:val="0"/>
              <w:jc w:val="center"/>
              <w:rPr>
                <w:b/>
                <w:bCs/>
                <w:color w:val="000000"/>
                <w:sz w:val="20"/>
                <w:szCs w:val="20"/>
              </w:rPr>
            </w:pPr>
            <w:r w:rsidRPr="00022109">
              <w:rPr>
                <w:b/>
                <w:bCs/>
                <w:color w:val="000000"/>
                <w:sz w:val="20"/>
                <w:szCs w:val="20"/>
              </w:rPr>
              <w:t>программам Мещеряковского сельского поселения и непрограммным направлениям</w:t>
            </w:r>
          </w:p>
        </w:tc>
      </w:tr>
      <w:tr w:rsidR="007F35D2" w:rsidRPr="00022109" w:rsidTr="00A80AED">
        <w:trPr>
          <w:trHeight w:val="319"/>
        </w:trPr>
        <w:tc>
          <w:tcPr>
            <w:tcW w:w="9721" w:type="dxa"/>
            <w:gridSpan w:val="8"/>
            <w:tcBorders>
              <w:top w:val="nil"/>
              <w:left w:val="nil"/>
              <w:bottom w:val="nil"/>
              <w:right w:val="nil"/>
            </w:tcBorders>
          </w:tcPr>
          <w:p w:rsidR="007F35D2" w:rsidRPr="00022109" w:rsidRDefault="007F35D2" w:rsidP="00A80AED">
            <w:pPr>
              <w:autoSpaceDE w:val="0"/>
              <w:autoSpaceDN w:val="0"/>
              <w:adjustRightInd w:val="0"/>
              <w:jc w:val="center"/>
              <w:rPr>
                <w:b/>
                <w:bCs/>
                <w:color w:val="000000"/>
                <w:sz w:val="20"/>
                <w:szCs w:val="20"/>
              </w:rPr>
            </w:pPr>
            <w:r w:rsidRPr="00022109">
              <w:rPr>
                <w:b/>
                <w:bCs/>
                <w:color w:val="000000"/>
                <w:sz w:val="20"/>
                <w:szCs w:val="20"/>
              </w:rPr>
              <w:t>деятельности), группам (подгруппам) видов расходов классификации</w:t>
            </w:r>
          </w:p>
        </w:tc>
      </w:tr>
      <w:tr w:rsidR="007F35D2" w:rsidRPr="00022109" w:rsidTr="00A80AED">
        <w:trPr>
          <w:trHeight w:val="615"/>
        </w:trPr>
        <w:tc>
          <w:tcPr>
            <w:tcW w:w="9721" w:type="dxa"/>
            <w:gridSpan w:val="8"/>
            <w:tcBorders>
              <w:top w:val="nil"/>
              <w:left w:val="nil"/>
              <w:bottom w:val="nil"/>
              <w:right w:val="nil"/>
            </w:tcBorders>
          </w:tcPr>
          <w:p w:rsidR="007F35D2" w:rsidRPr="00022109" w:rsidRDefault="007F35D2" w:rsidP="00A80AED">
            <w:pPr>
              <w:autoSpaceDE w:val="0"/>
              <w:autoSpaceDN w:val="0"/>
              <w:adjustRightInd w:val="0"/>
              <w:jc w:val="center"/>
              <w:rPr>
                <w:b/>
                <w:bCs/>
                <w:color w:val="000000"/>
                <w:sz w:val="20"/>
                <w:szCs w:val="20"/>
              </w:rPr>
            </w:pPr>
            <w:r w:rsidRPr="00022109">
              <w:rPr>
                <w:b/>
                <w:bCs/>
                <w:color w:val="000000"/>
                <w:sz w:val="20"/>
                <w:szCs w:val="20"/>
              </w:rPr>
              <w:t>расходов бюджета Мещеряковского сельского поселения Верхнедонского района на 2020 год и на плановый период 2021 и 2022 годов</w:t>
            </w:r>
          </w:p>
        </w:tc>
      </w:tr>
      <w:tr w:rsidR="007F35D2" w:rsidRPr="00022109" w:rsidTr="00A80AED">
        <w:trPr>
          <w:trHeight w:val="319"/>
        </w:trPr>
        <w:tc>
          <w:tcPr>
            <w:tcW w:w="3149" w:type="dxa"/>
            <w:tcBorders>
              <w:top w:val="nil"/>
              <w:left w:val="nil"/>
              <w:bottom w:val="nil"/>
              <w:right w:val="nil"/>
            </w:tcBorders>
          </w:tcPr>
          <w:p w:rsidR="007F35D2" w:rsidRPr="00022109" w:rsidRDefault="007F35D2" w:rsidP="00A80AED">
            <w:pPr>
              <w:autoSpaceDE w:val="0"/>
              <w:autoSpaceDN w:val="0"/>
              <w:adjustRightInd w:val="0"/>
              <w:rPr>
                <w:color w:val="000000"/>
                <w:sz w:val="20"/>
                <w:szCs w:val="20"/>
              </w:rPr>
            </w:pPr>
          </w:p>
        </w:tc>
        <w:tc>
          <w:tcPr>
            <w:tcW w:w="356" w:type="dxa"/>
            <w:tcBorders>
              <w:top w:val="nil"/>
              <w:left w:val="nil"/>
              <w:bottom w:val="nil"/>
              <w:right w:val="nil"/>
            </w:tcBorders>
          </w:tcPr>
          <w:p w:rsidR="007F35D2" w:rsidRPr="00022109" w:rsidRDefault="007F35D2" w:rsidP="00A80AED">
            <w:pPr>
              <w:autoSpaceDE w:val="0"/>
              <w:autoSpaceDN w:val="0"/>
              <w:adjustRightInd w:val="0"/>
              <w:rPr>
                <w:color w:val="000000"/>
                <w:sz w:val="20"/>
                <w:szCs w:val="20"/>
              </w:rPr>
            </w:pPr>
          </w:p>
        </w:tc>
        <w:tc>
          <w:tcPr>
            <w:tcW w:w="474" w:type="dxa"/>
            <w:tcBorders>
              <w:top w:val="nil"/>
              <w:left w:val="nil"/>
              <w:bottom w:val="nil"/>
              <w:right w:val="nil"/>
            </w:tcBorders>
          </w:tcPr>
          <w:p w:rsidR="007F35D2" w:rsidRPr="00022109" w:rsidRDefault="007F35D2" w:rsidP="00A80AED">
            <w:pPr>
              <w:autoSpaceDE w:val="0"/>
              <w:autoSpaceDN w:val="0"/>
              <w:adjustRightInd w:val="0"/>
              <w:rPr>
                <w:color w:val="000000"/>
                <w:sz w:val="20"/>
                <w:szCs w:val="20"/>
              </w:rPr>
            </w:pPr>
          </w:p>
        </w:tc>
        <w:tc>
          <w:tcPr>
            <w:tcW w:w="3504" w:type="dxa"/>
            <w:gridSpan w:val="3"/>
            <w:tcBorders>
              <w:top w:val="nil"/>
              <w:left w:val="nil"/>
              <w:bottom w:val="single" w:sz="6" w:space="0" w:color="auto"/>
              <w:right w:val="nil"/>
            </w:tcBorders>
          </w:tcPr>
          <w:p w:rsidR="007F35D2" w:rsidRPr="00022109" w:rsidRDefault="007F35D2" w:rsidP="00A80AED">
            <w:pPr>
              <w:autoSpaceDE w:val="0"/>
              <w:autoSpaceDN w:val="0"/>
              <w:adjustRightInd w:val="0"/>
              <w:jc w:val="right"/>
              <w:rPr>
                <w:b/>
                <w:bCs/>
                <w:color w:val="000000"/>
                <w:sz w:val="20"/>
                <w:szCs w:val="20"/>
              </w:rPr>
            </w:pPr>
            <w:r w:rsidRPr="00022109">
              <w:rPr>
                <w:b/>
                <w:bCs/>
                <w:color w:val="000000"/>
                <w:sz w:val="20"/>
                <w:szCs w:val="20"/>
              </w:rPr>
              <w:t>(тыс. рублей)</w:t>
            </w:r>
          </w:p>
        </w:tc>
        <w:tc>
          <w:tcPr>
            <w:tcW w:w="1134" w:type="dxa"/>
            <w:tcBorders>
              <w:top w:val="nil"/>
              <w:left w:val="nil"/>
              <w:bottom w:val="single" w:sz="6" w:space="0" w:color="auto"/>
              <w:right w:val="nil"/>
            </w:tcBorders>
          </w:tcPr>
          <w:p w:rsidR="007F35D2" w:rsidRPr="00022109" w:rsidRDefault="007F35D2" w:rsidP="00A80AED">
            <w:pPr>
              <w:autoSpaceDE w:val="0"/>
              <w:autoSpaceDN w:val="0"/>
              <w:adjustRightInd w:val="0"/>
              <w:jc w:val="right"/>
              <w:rPr>
                <w:b/>
                <w:bCs/>
                <w:color w:val="000000"/>
                <w:sz w:val="20"/>
                <w:szCs w:val="20"/>
              </w:rPr>
            </w:pPr>
          </w:p>
        </w:tc>
        <w:tc>
          <w:tcPr>
            <w:tcW w:w="1104" w:type="dxa"/>
            <w:tcBorders>
              <w:top w:val="nil"/>
              <w:left w:val="nil"/>
              <w:bottom w:val="single" w:sz="6" w:space="0" w:color="auto"/>
              <w:right w:val="nil"/>
            </w:tcBorders>
          </w:tcPr>
          <w:p w:rsidR="007F35D2" w:rsidRPr="00022109" w:rsidRDefault="007F35D2" w:rsidP="00A80AED">
            <w:pPr>
              <w:autoSpaceDE w:val="0"/>
              <w:autoSpaceDN w:val="0"/>
              <w:adjustRightInd w:val="0"/>
              <w:jc w:val="right"/>
              <w:rPr>
                <w:b/>
                <w:bCs/>
                <w:color w:val="000000"/>
                <w:sz w:val="20"/>
                <w:szCs w:val="20"/>
              </w:rPr>
            </w:pPr>
          </w:p>
        </w:tc>
      </w:tr>
      <w:tr w:rsidR="007F35D2" w:rsidRPr="00022109" w:rsidTr="00A80AED">
        <w:trPr>
          <w:trHeight w:val="697"/>
        </w:trPr>
        <w:tc>
          <w:tcPr>
            <w:tcW w:w="3149" w:type="dxa"/>
            <w:tcBorders>
              <w:top w:val="single" w:sz="6" w:space="0" w:color="auto"/>
              <w:left w:val="single" w:sz="6" w:space="0" w:color="auto"/>
              <w:right w:val="single" w:sz="6" w:space="0" w:color="auto"/>
            </w:tcBorders>
          </w:tcPr>
          <w:p w:rsidR="007F35D2" w:rsidRPr="00022109" w:rsidRDefault="007F35D2" w:rsidP="00A80AED">
            <w:pPr>
              <w:autoSpaceDE w:val="0"/>
              <w:autoSpaceDN w:val="0"/>
              <w:adjustRightInd w:val="0"/>
              <w:jc w:val="center"/>
              <w:rPr>
                <w:b/>
                <w:bCs/>
                <w:color w:val="000000"/>
                <w:sz w:val="20"/>
                <w:szCs w:val="20"/>
              </w:rPr>
            </w:pPr>
            <w:r w:rsidRPr="00022109">
              <w:rPr>
                <w:b/>
                <w:bCs/>
                <w:color w:val="000000"/>
                <w:sz w:val="20"/>
                <w:szCs w:val="20"/>
              </w:rPr>
              <w:t>Наименование</w:t>
            </w:r>
          </w:p>
        </w:tc>
        <w:tc>
          <w:tcPr>
            <w:tcW w:w="356" w:type="dxa"/>
            <w:tcBorders>
              <w:top w:val="single" w:sz="6" w:space="0" w:color="auto"/>
              <w:left w:val="single" w:sz="6" w:space="0" w:color="auto"/>
              <w:right w:val="single" w:sz="6" w:space="0" w:color="auto"/>
            </w:tcBorders>
          </w:tcPr>
          <w:p w:rsidR="007F35D2" w:rsidRPr="00022109" w:rsidRDefault="007F35D2" w:rsidP="00A80AED">
            <w:pPr>
              <w:autoSpaceDE w:val="0"/>
              <w:autoSpaceDN w:val="0"/>
              <w:adjustRightInd w:val="0"/>
              <w:jc w:val="center"/>
              <w:rPr>
                <w:b/>
                <w:bCs/>
                <w:color w:val="000000"/>
                <w:sz w:val="20"/>
                <w:szCs w:val="20"/>
              </w:rPr>
            </w:pPr>
            <w:proofErr w:type="spellStart"/>
            <w:r w:rsidRPr="00022109">
              <w:rPr>
                <w:b/>
                <w:bCs/>
                <w:color w:val="000000"/>
                <w:sz w:val="20"/>
                <w:szCs w:val="20"/>
              </w:rPr>
              <w:t>Рз</w:t>
            </w:r>
            <w:proofErr w:type="spellEnd"/>
          </w:p>
        </w:tc>
        <w:tc>
          <w:tcPr>
            <w:tcW w:w="474" w:type="dxa"/>
            <w:tcBorders>
              <w:top w:val="single" w:sz="6" w:space="0" w:color="auto"/>
              <w:left w:val="single" w:sz="6" w:space="0" w:color="auto"/>
              <w:right w:val="single" w:sz="6" w:space="0" w:color="auto"/>
            </w:tcBorders>
          </w:tcPr>
          <w:p w:rsidR="007F35D2" w:rsidRPr="00022109" w:rsidRDefault="007F35D2" w:rsidP="00A80AED">
            <w:pPr>
              <w:autoSpaceDE w:val="0"/>
              <w:autoSpaceDN w:val="0"/>
              <w:adjustRightInd w:val="0"/>
              <w:jc w:val="center"/>
              <w:rPr>
                <w:b/>
                <w:bCs/>
                <w:color w:val="000000"/>
                <w:sz w:val="20"/>
                <w:szCs w:val="20"/>
              </w:rPr>
            </w:pPr>
            <w:r w:rsidRPr="00022109">
              <w:rPr>
                <w:b/>
                <w:bCs/>
                <w:color w:val="000000"/>
                <w:sz w:val="20"/>
                <w:szCs w:val="20"/>
              </w:rPr>
              <w:t>ПР</w:t>
            </w:r>
          </w:p>
        </w:tc>
        <w:tc>
          <w:tcPr>
            <w:tcW w:w="1803" w:type="dxa"/>
            <w:tcBorders>
              <w:top w:val="single" w:sz="6" w:space="0" w:color="auto"/>
              <w:left w:val="single" w:sz="6" w:space="0" w:color="auto"/>
              <w:right w:val="single" w:sz="6" w:space="0" w:color="auto"/>
            </w:tcBorders>
          </w:tcPr>
          <w:p w:rsidR="007F35D2" w:rsidRPr="00022109" w:rsidRDefault="007F35D2" w:rsidP="00A80AED">
            <w:pPr>
              <w:autoSpaceDE w:val="0"/>
              <w:autoSpaceDN w:val="0"/>
              <w:adjustRightInd w:val="0"/>
              <w:jc w:val="center"/>
              <w:rPr>
                <w:b/>
                <w:bCs/>
                <w:color w:val="000000"/>
                <w:sz w:val="20"/>
                <w:szCs w:val="20"/>
              </w:rPr>
            </w:pPr>
            <w:r w:rsidRPr="00022109">
              <w:rPr>
                <w:b/>
                <w:bCs/>
                <w:color w:val="000000"/>
                <w:sz w:val="20"/>
                <w:szCs w:val="20"/>
              </w:rPr>
              <w:t>ЦСР</w:t>
            </w:r>
          </w:p>
        </w:tc>
        <w:tc>
          <w:tcPr>
            <w:tcW w:w="679" w:type="dxa"/>
            <w:tcBorders>
              <w:top w:val="single" w:sz="6" w:space="0" w:color="auto"/>
              <w:left w:val="single" w:sz="6" w:space="0" w:color="auto"/>
              <w:right w:val="single" w:sz="6" w:space="0" w:color="auto"/>
            </w:tcBorders>
          </w:tcPr>
          <w:p w:rsidR="007F35D2" w:rsidRPr="00022109" w:rsidRDefault="007F35D2" w:rsidP="00A80AED">
            <w:pPr>
              <w:autoSpaceDE w:val="0"/>
              <w:autoSpaceDN w:val="0"/>
              <w:adjustRightInd w:val="0"/>
              <w:jc w:val="center"/>
              <w:rPr>
                <w:b/>
                <w:bCs/>
                <w:color w:val="000000"/>
                <w:sz w:val="20"/>
                <w:szCs w:val="20"/>
              </w:rPr>
            </w:pPr>
            <w:r w:rsidRPr="00022109">
              <w:rPr>
                <w:b/>
                <w:bCs/>
                <w:color w:val="000000"/>
                <w:sz w:val="20"/>
                <w:szCs w:val="20"/>
              </w:rPr>
              <w:t>ВР</w:t>
            </w:r>
          </w:p>
        </w:tc>
        <w:tc>
          <w:tcPr>
            <w:tcW w:w="1022" w:type="dxa"/>
            <w:tcBorders>
              <w:top w:val="single" w:sz="6" w:space="0" w:color="auto"/>
              <w:left w:val="single" w:sz="6" w:space="0" w:color="auto"/>
              <w:right w:val="single" w:sz="6" w:space="0" w:color="auto"/>
            </w:tcBorders>
          </w:tcPr>
          <w:p w:rsidR="007F35D2" w:rsidRPr="00022109" w:rsidRDefault="007F35D2" w:rsidP="00A80AED">
            <w:pPr>
              <w:autoSpaceDE w:val="0"/>
              <w:autoSpaceDN w:val="0"/>
              <w:adjustRightInd w:val="0"/>
              <w:jc w:val="center"/>
              <w:rPr>
                <w:b/>
                <w:bCs/>
                <w:color w:val="000000"/>
                <w:sz w:val="20"/>
                <w:szCs w:val="20"/>
              </w:rPr>
            </w:pPr>
            <w:r w:rsidRPr="00022109">
              <w:rPr>
                <w:b/>
                <w:bCs/>
                <w:color w:val="000000"/>
                <w:sz w:val="20"/>
                <w:szCs w:val="20"/>
              </w:rPr>
              <w:t>2020 год</w:t>
            </w:r>
          </w:p>
        </w:tc>
        <w:tc>
          <w:tcPr>
            <w:tcW w:w="1134" w:type="dxa"/>
            <w:tcBorders>
              <w:top w:val="single" w:sz="6" w:space="0" w:color="auto"/>
              <w:left w:val="single" w:sz="6" w:space="0" w:color="auto"/>
              <w:right w:val="single" w:sz="6" w:space="0" w:color="auto"/>
            </w:tcBorders>
          </w:tcPr>
          <w:p w:rsidR="007F35D2" w:rsidRPr="00022109" w:rsidRDefault="007F35D2" w:rsidP="00A80AED">
            <w:pPr>
              <w:autoSpaceDE w:val="0"/>
              <w:autoSpaceDN w:val="0"/>
              <w:adjustRightInd w:val="0"/>
              <w:jc w:val="center"/>
              <w:rPr>
                <w:b/>
                <w:bCs/>
                <w:color w:val="000000"/>
                <w:sz w:val="20"/>
                <w:szCs w:val="20"/>
              </w:rPr>
            </w:pPr>
            <w:r w:rsidRPr="00022109">
              <w:rPr>
                <w:b/>
                <w:bCs/>
                <w:color w:val="000000"/>
                <w:sz w:val="20"/>
                <w:szCs w:val="20"/>
              </w:rPr>
              <w:t xml:space="preserve">2021 </w:t>
            </w:r>
          </w:p>
          <w:p w:rsidR="007F35D2" w:rsidRPr="00022109" w:rsidRDefault="007F35D2" w:rsidP="00A80AED">
            <w:pPr>
              <w:autoSpaceDE w:val="0"/>
              <w:autoSpaceDN w:val="0"/>
              <w:adjustRightInd w:val="0"/>
              <w:jc w:val="center"/>
              <w:rPr>
                <w:b/>
                <w:bCs/>
                <w:color w:val="000000"/>
                <w:sz w:val="20"/>
                <w:szCs w:val="20"/>
              </w:rPr>
            </w:pPr>
            <w:r w:rsidRPr="00022109">
              <w:rPr>
                <w:b/>
                <w:bCs/>
                <w:color w:val="000000"/>
                <w:sz w:val="20"/>
                <w:szCs w:val="20"/>
              </w:rPr>
              <w:t xml:space="preserve">год </w:t>
            </w:r>
          </w:p>
        </w:tc>
        <w:tc>
          <w:tcPr>
            <w:tcW w:w="1104" w:type="dxa"/>
            <w:tcBorders>
              <w:top w:val="single" w:sz="6" w:space="0" w:color="auto"/>
              <w:left w:val="single" w:sz="6" w:space="0" w:color="auto"/>
              <w:right w:val="single" w:sz="6" w:space="0" w:color="auto"/>
            </w:tcBorders>
          </w:tcPr>
          <w:p w:rsidR="007F35D2" w:rsidRPr="00022109" w:rsidRDefault="007F35D2" w:rsidP="00A80AED">
            <w:pPr>
              <w:autoSpaceDE w:val="0"/>
              <w:autoSpaceDN w:val="0"/>
              <w:adjustRightInd w:val="0"/>
              <w:jc w:val="center"/>
              <w:rPr>
                <w:b/>
                <w:bCs/>
                <w:color w:val="000000"/>
                <w:sz w:val="20"/>
                <w:szCs w:val="20"/>
              </w:rPr>
            </w:pPr>
            <w:r w:rsidRPr="00022109">
              <w:rPr>
                <w:b/>
                <w:bCs/>
                <w:color w:val="000000"/>
                <w:sz w:val="20"/>
                <w:szCs w:val="20"/>
              </w:rPr>
              <w:t>2022</w:t>
            </w:r>
          </w:p>
          <w:p w:rsidR="007F35D2" w:rsidRPr="00022109" w:rsidRDefault="007F35D2" w:rsidP="00A80AED">
            <w:pPr>
              <w:autoSpaceDE w:val="0"/>
              <w:autoSpaceDN w:val="0"/>
              <w:adjustRightInd w:val="0"/>
              <w:jc w:val="center"/>
              <w:rPr>
                <w:b/>
                <w:bCs/>
                <w:color w:val="000000"/>
                <w:sz w:val="20"/>
                <w:szCs w:val="20"/>
              </w:rPr>
            </w:pPr>
            <w:r w:rsidRPr="00022109">
              <w:rPr>
                <w:b/>
                <w:bCs/>
                <w:color w:val="000000"/>
                <w:sz w:val="20"/>
                <w:szCs w:val="20"/>
              </w:rPr>
              <w:t xml:space="preserve"> год</w:t>
            </w:r>
          </w:p>
        </w:tc>
      </w:tr>
      <w:tr w:rsidR="007F35D2" w:rsidRPr="00022109" w:rsidTr="00A80AED">
        <w:trPr>
          <w:trHeight w:val="31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2</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4</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6</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7</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8</w:t>
            </w:r>
          </w:p>
        </w:tc>
      </w:tr>
      <w:tr w:rsidR="007F35D2" w:rsidRPr="00022109" w:rsidTr="00A80AED">
        <w:trPr>
          <w:trHeight w:val="31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b/>
                <w:bCs/>
                <w:color w:val="000000"/>
                <w:sz w:val="20"/>
                <w:szCs w:val="20"/>
              </w:rPr>
            </w:pPr>
            <w:r w:rsidRPr="00022109">
              <w:rPr>
                <w:b/>
                <w:bCs/>
                <w:color w:val="000000"/>
                <w:sz w:val="20"/>
                <w:szCs w:val="20"/>
              </w:rPr>
              <w:t>ВСЕГО</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b/>
                <w:bCs/>
                <w:color w:val="000000"/>
                <w:sz w:val="20"/>
                <w:szCs w:val="20"/>
              </w:rPr>
            </w:pP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b/>
                <w:bCs/>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b/>
                <w:bCs/>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b/>
                <w:bCs/>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b/>
                <w:bCs/>
                <w:sz w:val="20"/>
                <w:szCs w:val="20"/>
              </w:rPr>
            </w:pPr>
            <w:r w:rsidRPr="00022109">
              <w:rPr>
                <w:b/>
                <w:bCs/>
                <w:sz w:val="20"/>
                <w:szCs w:val="20"/>
              </w:rPr>
              <w:t>15526.7</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b/>
                <w:bCs/>
                <w:sz w:val="20"/>
                <w:szCs w:val="20"/>
                <w:highlight w:val="yellow"/>
              </w:rPr>
            </w:pPr>
            <w:r w:rsidRPr="00022109">
              <w:rPr>
                <w:b/>
                <w:bCs/>
                <w:sz w:val="20"/>
                <w:szCs w:val="20"/>
              </w:rPr>
              <w:t>4781.1</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b/>
                <w:bCs/>
                <w:sz w:val="20"/>
                <w:szCs w:val="20"/>
                <w:highlight w:val="yellow"/>
              </w:rPr>
            </w:pPr>
            <w:r w:rsidRPr="00022109">
              <w:rPr>
                <w:b/>
                <w:bCs/>
                <w:sz w:val="20"/>
                <w:szCs w:val="20"/>
              </w:rPr>
              <w:t>4854.1</w:t>
            </w:r>
          </w:p>
        </w:tc>
      </w:tr>
      <w:tr w:rsidR="007F35D2" w:rsidRPr="00022109" w:rsidTr="00A80AED">
        <w:trPr>
          <w:trHeight w:val="31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ОБЩЕГОСУДАРСТВЕННЫЕ ВОПРОСЫ</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4954.1</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4031.2</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4083.4</w:t>
            </w:r>
          </w:p>
        </w:tc>
      </w:tr>
      <w:tr w:rsidR="007F35D2" w:rsidRPr="00022109" w:rsidTr="00A80AED">
        <w:trPr>
          <w:trHeight w:val="1111"/>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04</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4780.4</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3391.5</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3766.1</w:t>
            </w:r>
          </w:p>
        </w:tc>
      </w:tr>
      <w:tr w:rsidR="007F35D2" w:rsidRPr="00022109" w:rsidTr="00A80AED">
        <w:trPr>
          <w:trHeight w:val="26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04</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89 1 00 00110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120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3896.0</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2740.8</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3011.6</w:t>
            </w:r>
          </w:p>
        </w:tc>
      </w:tr>
      <w:tr w:rsidR="007F35D2" w:rsidRPr="00022109" w:rsidTr="00A80AED">
        <w:trPr>
          <w:trHeight w:val="68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04</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89 1 00 00190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884.2</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650.5</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754.3</w:t>
            </w:r>
          </w:p>
        </w:tc>
      </w:tr>
      <w:tr w:rsidR="007F35D2" w:rsidRPr="00022109" w:rsidTr="00A80AED">
        <w:trPr>
          <w:trHeight w:val="411"/>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 xml:space="preserve">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w:t>
            </w:r>
            <w:r w:rsidRPr="00022109">
              <w:rPr>
                <w:color w:val="000000"/>
                <w:sz w:val="20"/>
                <w:szCs w:val="20"/>
              </w:rPr>
              <w:lastRenderedPageBreak/>
              <w:t>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lastRenderedPageBreak/>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04</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89 9 00 72390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0.2</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0.2</w:t>
            </w:r>
          </w:p>
        </w:tc>
      </w:tr>
      <w:tr w:rsidR="007F35D2" w:rsidRPr="00022109" w:rsidTr="00A80AED">
        <w:trPr>
          <w:trHeight w:val="411"/>
        </w:trPr>
        <w:tc>
          <w:tcPr>
            <w:tcW w:w="3149" w:type="dxa"/>
            <w:tcBorders>
              <w:top w:val="nil"/>
              <w:left w:val="single" w:sz="4" w:space="0" w:color="auto"/>
              <w:bottom w:val="single" w:sz="4" w:space="0" w:color="auto"/>
              <w:right w:val="single" w:sz="4" w:space="0" w:color="auto"/>
            </w:tcBorders>
            <w:shd w:val="clear" w:color="auto" w:fill="auto"/>
          </w:tcPr>
          <w:p w:rsidR="007F35D2" w:rsidRPr="00022109" w:rsidRDefault="007F35D2" w:rsidP="00A80AED">
            <w:pPr>
              <w:rPr>
                <w:color w:val="000000"/>
                <w:sz w:val="20"/>
                <w:szCs w:val="20"/>
              </w:rPr>
            </w:pPr>
            <w:r w:rsidRPr="00022109">
              <w:rPr>
                <w:color w:val="000000"/>
                <w:sz w:val="20"/>
                <w:szCs w:val="20"/>
              </w:rPr>
              <w:t>Обеспечение проведения выборов и референдумов</w:t>
            </w:r>
          </w:p>
        </w:tc>
        <w:tc>
          <w:tcPr>
            <w:tcW w:w="356" w:type="dxa"/>
            <w:tcBorders>
              <w:top w:val="nil"/>
              <w:left w:val="nil"/>
              <w:bottom w:val="single" w:sz="4" w:space="0" w:color="auto"/>
              <w:right w:val="single" w:sz="4" w:space="0" w:color="auto"/>
            </w:tcBorders>
            <w:shd w:val="clear" w:color="auto" w:fill="auto"/>
          </w:tcPr>
          <w:p w:rsidR="007F35D2" w:rsidRPr="00022109" w:rsidRDefault="007F35D2" w:rsidP="00A80AED">
            <w:pPr>
              <w:rPr>
                <w:sz w:val="20"/>
                <w:szCs w:val="20"/>
              </w:rPr>
            </w:pPr>
            <w:r w:rsidRPr="00022109">
              <w:rPr>
                <w:sz w:val="20"/>
                <w:szCs w:val="20"/>
              </w:rPr>
              <w:t>01</w:t>
            </w:r>
          </w:p>
        </w:tc>
        <w:tc>
          <w:tcPr>
            <w:tcW w:w="474" w:type="dxa"/>
            <w:tcBorders>
              <w:top w:val="nil"/>
              <w:left w:val="nil"/>
              <w:bottom w:val="single" w:sz="4" w:space="0" w:color="auto"/>
              <w:right w:val="single" w:sz="4" w:space="0" w:color="auto"/>
            </w:tcBorders>
            <w:shd w:val="clear" w:color="auto" w:fill="auto"/>
          </w:tcPr>
          <w:p w:rsidR="007F35D2" w:rsidRPr="00022109" w:rsidRDefault="007F35D2" w:rsidP="00A80AED">
            <w:pPr>
              <w:rPr>
                <w:sz w:val="20"/>
                <w:szCs w:val="20"/>
              </w:rPr>
            </w:pPr>
            <w:r w:rsidRPr="00022109">
              <w:rPr>
                <w:sz w:val="20"/>
                <w:szCs w:val="20"/>
              </w:rPr>
              <w:t>07</w:t>
            </w:r>
          </w:p>
        </w:tc>
        <w:tc>
          <w:tcPr>
            <w:tcW w:w="1803" w:type="dxa"/>
            <w:tcBorders>
              <w:top w:val="nil"/>
              <w:left w:val="nil"/>
              <w:bottom w:val="single" w:sz="4" w:space="0" w:color="auto"/>
              <w:right w:val="single" w:sz="4" w:space="0" w:color="auto"/>
            </w:tcBorders>
            <w:shd w:val="clear" w:color="auto" w:fill="auto"/>
          </w:tcPr>
          <w:p w:rsidR="007F35D2" w:rsidRPr="00022109" w:rsidRDefault="007F35D2" w:rsidP="00A80AED">
            <w:pPr>
              <w:rPr>
                <w:sz w:val="20"/>
                <w:szCs w:val="20"/>
              </w:rPr>
            </w:pPr>
          </w:p>
        </w:tc>
        <w:tc>
          <w:tcPr>
            <w:tcW w:w="679" w:type="dxa"/>
            <w:tcBorders>
              <w:top w:val="nil"/>
              <w:left w:val="nil"/>
              <w:bottom w:val="single" w:sz="4" w:space="0" w:color="auto"/>
              <w:right w:val="single" w:sz="4" w:space="0" w:color="auto"/>
            </w:tcBorders>
            <w:shd w:val="clear" w:color="auto" w:fill="auto"/>
          </w:tcPr>
          <w:p w:rsidR="007F35D2" w:rsidRPr="00022109" w:rsidRDefault="007F35D2" w:rsidP="00A80AED">
            <w:pPr>
              <w:rPr>
                <w:sz w:val="20"/>
                <w:szCs w:val="20"/>
              </w:rPr>
            </w:pPr>
          </w:p>
        </w:tc>
        <w:tc>
          <w:tcPr>
            <w:tcW w:w="1022" w:type="dxa"/>
            <w:tcBorders>
              <w:top w:val="nil"/>
              <w:left w:val="nil"/>
              <w:bottom w:val="single" w:sz="4" w:space="0" w:color="auto"/>
              <w:right w:val="single" w:sz="4" w:space="0" w:color="auto"/>
            </w:tcBorders>
            <w:shd w:val="clear" w:color="auto" w:fill="auto"/>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443.2</w:t>
            </w:r>
          </w:p>
        </w:tc>
        <w:tc>
          <w:tcPr>
            <w:tcW w:w="110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rPr>
          <w:trHeight w:val="411"/>
        </w:trPr>
        <w:tc>
          <w:tcPr>
            <w:tcW w:w="3149" w:type="dxa"/>
            <w:tcBorders>
              <w:top w:val="nil"/>
              <w:left w:val="single" w:sz="4" w:space="0" w:color="auto"/>
              <w:bottom w:val="single" w:sz="4" w:space="0" w:color="auto"/>
              <w:right w:val="single" w:sz="4" w:space="0" w:color="auto"/>
            </w:tcBorders>
            <w:shd w:val="clear" w:color="auto" w:fill="auto"/>
          </w:tcPr>
          <w:p w:rsidR="007F35D2" w:rsidRPr="00022109" w:rsidRDefault="007F35D2" w:rsidP="00A80AED">
            <w:pPr>
              <w:rPr>
                <w:sz w:val="20"/>
                <w:szCs w:val="20"/>
              </w:rPr>
            </w:pPr>
            <w:r w:rsidRPr="00022109">
              <w:rPr>
                <w:sz w:val="20"/>
                <w:szCs w:val="20"/>
              </w:rPr>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356" w:type="dxa"/>
            <w:tcBorders>
              <w:top w:val="nil"/>
              <w:left w:val="nil"/>
              <w:bottom w:val="single" w:sz="4" w:space="0" w:color="auto"/>
              <w:right w:val="single" w:sz="4" w:space="0" w:color="auto"/>
            </w:tcBorders>
            <w:shd w:val="clear" w:color="auto" w:fill="auto"/>
          </w:tcPr>
          <w:p w:rsidR="007F35D2" w:rsidRPr="00022109" w:rsidRDefault="007F35D2" w:rsidP="00A80AED">
            <w:pPr>
              <w:rPr>
                <w:sz w:val="20"/>
                <w:szCs w:val="20"/>
              </w:rPr>
            </w:pPr>
            <w:r w:rsidRPr="00022109">
              <w:rPr>
                <w:sz w:val="20"/>
                <w:szCs w:val="20"/>
              </w:rPr>
              <w:t>01</w:t>
            </w:r>
          </w:p>
        </w:tc>
        <w:tc>
          <w:tcPr>
            <w:tcW w:w="474" w:type="dxa"/>
            <w:tcBorders>
              <w:top w:val="nil"/>
              <w:left w:val="nil"/>
              <w:bottom w:val="single" w:sz="4" w:space="0" w:color="auto"/>
              <w:right w:val="single" w:sz="4" w:space="0" w:color="auto"/>
            </w:tcBorders>
            <w:shd w:val="clear" w:color="auto" w:fill="auto"/>
          </w:tcPr>
          <w:p w:rsidR="007F35D2" w:rsidRPr="00022109" w:rsidRDefault="007F35D2" w:rsidP="00A80AED">
            <w:pPr>
              <w:rPr>
                <w:sz w:val="20"/>
                <w:szCs w:val="20"/>
              </w:rPr>
            </w:pPr>
            <w:r w:rsidRPr="00022109">
              <w:rPr>
                <w:sz w:val="20"/>
                <w:szCs w:val="20"/>
              </w:rPr>
              <w:t>07</w:t>
            </w:r>
          </w:p>
        </w:tc>
        <w:tc>
          <w:tcPr>
            <w:tcW w:w="1803" w:type="dxa"/>
            <w:tcBorders>
              <w:top w:val="nil"/>
              <w:left w:val="nil"/>
              <w:bottom w:val="single" w:sz="4" w:space="0" w:color="auto"/>
              <w:right w:val="single" w:sz="4" w:space="0" w:color="auto"/>
            </w:tcBorders>
            <w:shd w:val="clear" w:color="auto" w:fill="auto"/>
          </w:tcPr>
          <w:p w:rsidR="007F35D2" w:rsidRPr="00022109" w:rsidRDefault="007F35D2" w:rsidP="00A80AED">
            <w:pPr>
              <w:rPr>
                <w:sz w:val="20"/>
                <w:szCs w:val="20"/>
              </w:rPr>
            </w:pPr>
            <w:r w:rsidRPr="00022109">
              <w:rPr>
                <w:sz w:val="20"/>
                <w:szCs w:val="20"/>
              </w:rPr>
              <w:t>99 9 00 99990</w:t>
            </w:r>
          </w:p>
        </w:tc>
        <w:tc>
          <w:tcPr>
            <w:tcW w:w="679" w:type="dxa"/>
            <w:tcBorders>
              <w:top w:val="nil"/>
              <w:left w:val="nil"/>
              <w:bottom w:val="single" w:sz="4" w:space="0" w:color="auto"/>
              <w:right w:val="single" w:sz="4" w:space="0" w:color="auto"/>
            </w:tcBorders>
            <w:shd w:val="clear" w:color="auto" w:fill="auto"/>
          </w:tcPr>
          <w:p w:rsidR="007F35D2" w:rsidRPr="00022109" w:rsidRDefault="007F35D2" w:rsidP="00A80AED">
            <w:pPr>
              <w:rPr>
                <w:sz w:val="20"/>
                <w:szCs w:val="20"/>
              </w:rPr>
            </w:pPr>
            <w:r w:rsidRPr="00022109">
              <w:rPr>
                <w:sz w:val="20"/>
                <w:szCs w:val="20"/>
              </w:rPr>
              <w:t>880</w:t>
            </w:r>
          </w:p>
        </w:tc>
        <w:tc>
          <w:tcPr>
            <w:tcW w:w="1022" w:type="dxa"/>
            <w:tcBorders>
              <w:top w:val="nil"/>
              <w:left w:val="nil"/>
              <w:bottom w:val="single" w:sz="4" w:space="0" w:color="auto"/>
              <w:right w:val="single" w:sz="4" w:space="0" w:color="auto"/>
            </w:tcBorders>
            <w:shd w:val="clear" w:color="auto" w:fill="auto"/>
          </w:tcPr>
          <w:p w:rsidR="007F35D2" w:rsidRPr="00022109" w:rsidRDefault="007F35D2" w:rsidP="00A80AED">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443.2</w:t>
            </w:r>
          </w:p>
        </w:tc>
        <w:tc>
          <w:tcPr>
            <w:tcW w:w="1104"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rPr>
          <w:trHeight w:val="414"/>
        </w:trPr>
        <w:tc>
          <w:tcPr>
            <w:tcW w:w="3149" w:type="dxa"/>
            <w:tcBorders>
              <w:top w:val="single" w:sz="6"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Резервные фонды</w:t>
            </w:r>
          </w:p>
          <w:p w:rsidR="007F35D2" w:rsidRPr="00022109" w:rsidRDefault="007F35D2" w:rsidP="00A80AED">
            <w:pPr>
              <w:tabs>
                <w:tab w:val="left" w:pos="1455"/>
              </w:tabs>
              <w:rPr>
                <w:sz w:val="20"/>
                <w:szCs w:val="20"/>
              </w:rPr>
            </w:pPr>
          </w:p>
        </w:tc>
        <w:tc>
          <w:tcPr>
            <w:tcW w:w="356" w:type="dxa"/>
            <w:tcBorders>
              <w:top w:val="single" w:sz="6"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11</w:t>
            </w:r>
          </w:p>
        </w:tc>
        <w:tc>
          <w:tcPr>
            <w:tcW w:w="1803" w:type="dxa"/>
            <w:tcBorders>
              <w:top w:val="single" w:sz="6"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34" w:type="dxa"/>
            <w:tcBorders>
              <w:top w:val="single" w:sz="6"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5.0</w:t>
            </w:r>
          </w:p>
        </w:tc>
        <w:tc>
          <w:tcPr>
            <w:tcW w:w="1104" w:type="dxa"/>
            <w:tcBorders>
              <w:top w:val="single" w:sz="6"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5.0</w:t>
            </w:r>
          </w:p>
        </w:tc>
      </w:tr>
      <w:tr w:rsidR="007F35D2" w:rsidRPr="00022109" w:rsidTr="00A80AED">
        <w:trPr>
          <w:trHeight w:val="70"/>
        </w:trPr>
        <w:tc>
          <w:tcPr>
            <w:tcW w:w="3149" w:type="dxa"/>
            <w:tcBorders>
              <w:top w:val="single" w:sz="4" w:space="0" w:color="auto"/>
              <w:left w:val="single" w:sz="6" w:space="0" w:color="auto"/>
              <w:bottom w:val="single" w:sz="4" w:space="0" w:color="auto"/>
              <w:right w:val="single" w:sz="6" w:space="0" w:color="auto"/>
            </w:tcBorders>
          </w:tcPr>
          <w:p w:rsidR="007F35D2" w:rsidRPr="00022109" w:rsidRDefault="007F35D2" w:rsidP="00A80AED">
            <w:pPr>
              <w:tabs>
                <w:tab w:val="left" w:pos="1455"/>
              </w:tabs>
              <w:rPr>
                <w:color w:val="000000"/>
                <w:sz w:val="20"/>
                <w:szCs w:val="20"/>
              </w:rPr>
            </w:pPr>
            <w:r w:rsidRPr="00022109">
              <w:rPr>
                <w:sz w:val="20"/>
                <w:szCs w:val="20"/>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7F35D2" w:rsidRPr="00022109" w:rsidRDefault="007F35D2" w:rsidP="00A80AED">
            <w:pPr>
              <w:tabs>
                <w:tab w:val="left" w:pos="1455"/>
              </w:tabs>
              <w:rPr>
                <w:sz w:val="20"/>
                <w:szCs w:val="20"/>
              </w:rPr>
            </w:pPr>
            <w:r w:rsidRPr="00022109">
              <w:rPr>
                <w:sz w:val="20"/>
                <w:szCs w:val="20"/>
              </w:rPr>
              <w:tab/>
            </w:r>
          </w:p>
        </w:tc>
        <w:tc>
          <w:tcPr>
            <w:tcW w:w="356" w:type="dxa"/>
            <w:tcBorders>
              <w:top w:val="single" w:sz="4"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474" w:type="dxa"/>
            <w:tcBorders>
              <w:top w:val="single" w:sz="4"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11</w:t>
            </w:r>
          </w:p>
        </w:tc>
        <w:tc>
          <w:tcPr>
            <w:tcW w:w="1803" w:type="dxa"/>
            <w:tcBorders>
              <w:top w:val="single" w:sz="4"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99 1 00 90100</w:t>
            </w:r>
          </w:p>
        </w:tc>
        <w:tc>
          <w:tcPr>
            <w:tcW w:w="679" w:type="dxa"/>
            <w:tcBorders>
              <w:top w:val="single" w:sz="4"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870</w:t>
            </w:r>
          </w:p>
        </w:tc>
        <w:tc>
          <w:tcPr>
            <w:tcW w:w="1022" w:type="dxa"/>
            <w:tcBorders>
              <w:top w:val="single" w:sz="4"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34" w:type="dxa"/>
            <w:tcBorders>
              <w:top w:val="single" w:sz="4"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5.0</w:t>
            </w:r>
          </w:p>
        </w:tc>
        <w:tc>
          <w:tcPr>
            <w:tcW w:w="1104" w:type="dxa"/>
            <w:tcBorders>
              <w:top w:val="single" w:sz="4"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5.0</w:t>
            </w:r>
          </w:p>
        </w:tc>
      </w:tr>
      <w:tr w:rsidR="007F35D2" w:rsidRPr="00022109" w:rsidTr="00A80AED">
        <w:trPr>
          <w:trHeight w:val="31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Другие общегосударственные вопросы</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sz w:val="20"/>
                <w:szCs w:val="20"/>
              </w:rPr>
            </w:pPr>
            <w:r w:rsidRPr="00022109">
              <w:rPr>
                <w:sz w:val="20"/>
                <w:szCs w:val="20"/>
              </w:rPr>
              <w:t>173.7</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sz w:val="20"/>
                <w:szCs w:val="20"/>
              </w:rPr>
            </w:pPr>
            <w:r w:rsidRPr="00022109">
              <w:rPr>
                <w:sz w:val="20"/>
                <w:szCs w:val="20"/>
              </w:rPr>
              <w:t>191.5</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sz w:val="20"/>
                <w:szCs w:val="20"/>
              </w:rPr>
            </w:pPr>
            <w:r w:rsidRPr="00022109">
              <w:rPr>
                <w:sz w:val="20"/>
                <w:szCs w:val="20"/>
              </w:rPr>
              <w:t>312.3</w:t>
            </w:r>
          </w:p>
        </w:tc>
      </w:tr>
      <w:tr w:rsidR="007F35D2" w:rsidRPr="00022109" w:rsidTr="00A80AED">
        <w:trPr>
          <w:trHeight w:val="2501"/>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 xml:space="preserve">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(муниципальных)нужд)  </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02 2 00 27060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5.0</w:t>
            </w:r>
          </w:p>
        </w:tc>
      </w:tr>
      <w:tr w:rsidR="007F35D2" w:rsidRPr="00022109" w:rsidTr="00A80AED">
        <w:trPr>
          <w:trHeight w:val="305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w:t>
            </w:r>
            <w:r w:rsidRPr="00022109">
              <w:rPr>
                <w:color w:val="000000"/>
                <w:sz w:val="20"/>
                <w:szCs w:val="20"/>
              </w:rPr>
              <w:lastRenderedPageBreak/>
              <w:t>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lastRenderedPageBreak/>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06 1 00 27180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1.0</w:t>
            </w:r>
          </w:p>
        </w:tc>
      </w:tr>
      <w:tr w:rsidR="007F35D2" w:rsidRPr="00022109" w:rsidTr="00A80AED">
        <w:trPr>
          <w:trHeight w:val="694"/>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07 1 00 27200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18.0</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18.0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18.0</w:t>
            </w:r>
          </w:p>
        </w:tc>
      </w:tr>
      <w:tr w:rsidR="007F35D2" w:rsidRPr="00022109" w:rsidTr="00A80AED">
        <w:trPr>
          <w:trHeight w:val="811"/>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07 1 00 27210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31.5</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811"/>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rPr>
                <w:sz w:val="20"/>
                <w:szCs w:val="20"/>
              </w:rPr>
            </w:pPr>
            <w:r w:rsidRPr="00022109">
              <w:rPr>
                <w:sz w:val="20"/>
                <w:szCs w:val="20"/>
              </w:rPr>
              <w:t xml:space="preserve">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w:t>
            </w:r>
            <w:r w:rsidRPr="00022109">
              <w:rPr>
                <w:color w:val="000000"/>
                <w:sz w:val="20"/>
                <w:szCs w:val="20"/>
              </w:rPr>
              <w:t xml:space="preserve">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 </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rPr>
                <w:sz w:val="20"/>
                <w:szCs w:val="20"/>
              </w:rPr>
            </w:pPr>
            <w:r w:rsidRPr="00022109">
              <w:rPr>
                <w:sz w:val="20"/>
                <w:szCs w:val="20"/>
              </w:rPr>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rPr>
                <w:sz w:val="20"/>
                <w:szCs w:val="20"/>
              </w:rPr>
            </w:pPr>
            <w:r w:rsidRPr="00022109">
              <w:rPr>
                <w:sz w:val="20"/>
                <w:szCs w:val="20"/>
              </w:rPr>
              <w:t>13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rPr>
                <w:sz w:val="20"/>
                <w:szCs w:val="20"/>
              </w:rPr>
            </w:pPr>
            <w:r w:rsidRPr="00022109">
              <w:rPr>
                <w:color w:val="000000"/>
                <w:sz w:val="20"/>
                <w:szCs w:val="20"/>
              </w:rPr>
              <w:t>07 1 00 27220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rPr>
                <w:sz w:val="20"/>
                <w:szCs w:val="20"/>
              </w:rPr>
            </w:pPr>
            <w:r w:rsidRPr="00022109">
              <w:rPr>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sz w:val="20"/>
                <w:szCs w:val="20"/>
              </w:rPr>
              <w:t>29.0</w:t>
            </w:r>
          </w:p>
          <w:p w:rsidR="007F35D2" w:rsidRPr="00022109" w:rsidRDefault="007F35D2" w:rsidP="00A80AED">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rPr>
          <w:trHeight w:val="411"/>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rPr>
                <w:sz w:val="20"/>
                <w:szCs w:val="20"/>
              </w:rPr>
            </w:pPr>
            <w:r w:rsidRPr="00022109">
              <w:rPr>
                <w:sz w:val="20"/>
                <w:szCs w:val="20"/>
              </w:rPr>
              <w:lastRenderedPageBreak/>
              <w:t xml:space="preserve">Членство Администрации Мещеряковского сельского поселения в ассоциации «Совет муниципальных образований Ростовской области» в рамках </w:t>
            </w:r>
            <w:r w:rsidRPr="00022109">
              <w:rPr>
                <w:color w:val="000000"/>
                <w:sz w:val="20"/>
                <w:szCs w:val="20"/>
              </w:rPr>
              <w:t>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rPr>
                <w:sz w:val="20"/>
                <w:szCs w:val="20"/>
              </w:rPr>
            </w:pPr>
            <w:r w:rsidRPr="00022109">
              <w:rPr>
                <w:sz w:val="20"/>
                <w:szCs w:val="20"/>
              </w:rPr>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rPr>
                <w:sz w:val="20"/>
                <w:szCs w:val="20"/>
              </w:rPr>
            </w:pPr>
            <w:r w:rsidRPr="00022109">
              <w:rPr>
                <w:sz w:val="20"/>
                <w:szCs w:val="20"/>
              </w:rPr>
              <w:t>13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rPr>
                <w:color w:val="000000"/>
                <w:sz w:val="20"/>
                <w:szCs w:val="20"/>
              </w:rPr>
            </w:pPr>
            <w:r w:rsidRPr="00022109">
              <w:rPr>
                <w:color w:val="000000"/>
                <w:sz w:val="20"/>
                <w:szCs w:val="20"/>
              </w:rPr>
              <w:t>07 1 00 27280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rPr>
                <w:sz w:val="20"/>
                <w:szCs w:val="20"/>
              </w:rPr>
            </w:pPr>
            <w:r w:rsidRPr="00022109">
              <w:rPr>
                <w:sz w:val="20"/>
                <w:szCs w:val="20"/>
              </w:rPr>
              <w:t>850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sz w:val="20"/>
                <w:szCs w:val="20"/>
              </w:rPr>
              <w:t>20.0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sz w:val="20"/>
                <w:szCs w:val="20"/>
              </w:rPr>
              <w:t>20.0</w:t>
            </w:r>
          </w:p>
        </w:tc>
      </w:tr>
      <w:tr w:rsidR="007F35D2" w:rsidRPr="00022109" w:rsidTr="00A80AED">
        <w:trPr>
          <w:trHeight w:val="411"/>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99 9 00 99990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47.9</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26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99 9 00 99990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850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21.3</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30.0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30.0</w:t>
            </w:r>
          </w:p>
        </w:tc>
      </w:tr>
      <w:tr w:rsidR="007F35D2" w:rsidRPr="00022109" w:rsidTr="00A80AED">
        <w:trPr>
          <w:trHeight w:val="1111"/>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Условно утвержденные расходы в рамках непрограммных расходов Администрации Мещеряковского сельского поселения (Специальные расходы)</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99 9 00 99990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880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117.5</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238.3</w:t>
            </w:r>
          </w:p>
        </w:tc>
      </w:tr>
      <w:tr w:rsidR="007F35D2" w:rsidRPr="00022109" w:rsidTr="00A80AED">
        <w:trPr>
          <w:trHeight w:val="776"/>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НАЦИОНАЛЬНАЯ ОБОРОНА</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02</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92.5</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82.9</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88.0</w:t>
            </w:r>
          </w:p>
        </w:tc>
      </w:tr>
      <w:tr w:rsidR="007F35D2" w:rsidRPr="00022109" w:rsidTr="00A80AED">
        <w:trPr>
          <w:trHeight w:val="31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Мобилизационная и вневойсковая подготовка</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02</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92.5</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82.9</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88.0</w:t>
            </w:r>
          </w:p>
        </w:tc>
      </w:tr>
      <w:tr w:rsidR="007F35D2" w:rsidRPr="00022109" w:rsidTr="00A80AED">
        <w:trPr>
          <w:trHeight w:val="1667"/>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02</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89 9 00 51180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120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92.5</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82.9</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88.0</w:t>
            </w:r>
          </w:p>
        </w:tc>
      </w:tr>
      <w:tr w:rsidR="007F35D2" w:rsidRPr="00022109" w:rsidTr="00A80AED">
        <w:trPr>
          <w:trHeight w:val="554"/>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НАЦИОНАЛЬНАЯ БЕЗОПАСНОСТЬ И ПРАВООХРАНИТЕЛЬНАЯ ДЕЯТЕЛЬНОСТЬ</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03</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highlight w:val="yellow"/>
              </w:rPr>
            </w:pPr>
            <w:r w:rsidRPr="00022109">
              <w:rPr>
                <w:color w:val="000000"/>
                <w:sz w:val="20"/>
                <w:szCs w:val="20"/>
              </w:rPr>
              <w:t>377.1</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1.0</w:t>
            </w:r>
          </w:p>
        </w:tc>
      </w:tr>
      <w:tr w:rsidR="007F35D2" w:rsidRPr="00022109" w:rsidTr="00A80AED">
        <w:trPr>
          <w:trHeight w:val="411"/>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rPr>
                <w:sz w:val="20"/>
                <w:szCs w:val="20"/>
              </w:rPr>
            </w:pPr>
            <w:r w:rsidRPr="00022109">
              <w:rPr>
                <w:sz w:val="20"/>
                <w:szCs w:val="20"/>
              </w:rPr>
              <w:t>Другие вопросы в области национальной безопасности и правоохранительной деятельности</w:t>
            </w:r>
          </w:p>
          <w:p w:rsidR="007F35D2" w:rsidRPr="00022109" w:rsidRDefault="007F35D2" w:rsidP="00A80AED">
            <w:pPr>
              <w:autoSpaceDE w:val="0"/>
              <w:autoSpaceDN w:val="0"/>
              <w:adjustRightInd w:val="0"/>
              <w:rPr>
                <w:color w:val="000000"/>
                <w:sz w:val="20"/>
                <w:szCs w:val="20"/>
              </w:rPr>
            </w:pP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03</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14</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highlight w:val="yellow"/>
              </w:rPr>
            </w:pPr>
            <w:r w:rsidRPr="00022109">
              <w:rPr>
                <w:color w:val="000000"/>
                <w:sz w:val="20"/>
                <w:szCs w:val="20"/>
              </w:rPr>
              <w:t>377.1</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1.0</w:t>
            </w:r>
          </w:p>
        </w:tc>
      </w:tr>
      <w:tr w:rsidR="007F35D2" w:rsidRPr="00022109" w:rsidTr="00A80AED">
        <w:trPr>
          <w:trHeight w:val="6553"/>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rPr>
                <w:sz w:val="20"/>
                <w:szCs w:val="20"/>
              </w:rPr>
            </w:pPr>
            <w:r w:rsidRPr="00022109">
              <w:rPr>
                <w:sz w:val="20"/>
                <w:szCs w:val="20"/>
              </w:rPr>
              <w:lastRenderedPageBreak/>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p w:rsidR="007F35D2" w:rsidRPr="00022109" w:rsidRDefault="007F35D2" w:rsidP="00A80AED">
            <w:pPr>
              <w:autoSpaceDE w:val="0"/>
              <w:autoSpaceDN w:val="0"/>
              <w:adjustRightInd w:val="0"/>
              <w:rPr>
                <w:color w:val="000000"/>
                <w:sz w:val="20"/>
                <w:szCs w:val="20"/>
              </w:rPr>
            </w:pP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03</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14</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03 1 00 27090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highlight w:val="yellow"/>
              </w:rPr>
            </w:pPr>
            <w:r w:rsidRPr="00022109">
              <w:rPr>
                <w:color w:val="000000"/>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1.0</w:t>
            </w:r>
          </w:p>
        </w:tc>
      </w:tr>
      <w:tr w:rsidR="007F35D2" w:rsidRPr="00022109" w:rsidTr="00A80AED">
        <w:trPr>
          <w:trHeight w:val="766"/>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rPr>
                <w:sz w:val="20"/>
                <w:szCs w:val="20"/>
              </w:rPr>
            </w:pPr>
            <w:r w:rsidRPr="00022109">
              <w:rPr>
                <w:sz w:val="20"/>
                <w:szCs w:val="20"/>
              </w:rPr>
              <w:t>Расходы на приобретение пожарного оборудования и снаряжения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03</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14</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03 1 00 71260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374.1</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31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НАЦИОНАЛЬНАЯ ЭКОНОМИКА</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04</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lang w:val="en-US"/>
              </w:rPr>
            </w:pPr>
            <w:r w:rsidRPr="00022109">
              <w:rPr>
                <w:color w:val="000000"/>
                <w:sz w:val="20"/>
                <w:szCs w:val="20"/>
              </w:rPr>
              <w:t>1066.5</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31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 Дорожное хозяйство (дорожные фонды)</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04</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09</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lang w:val="en-US"/>
              </w:rPr>
            </w:pPr>
            <w:r w:rsidRPr="00022109">
              <w:rPr>
                <w:color w:val="000000"/>
                <w:sz w:val="20"/>
                <w:szCs w:val="20"/>
              </w:rPr>
              <w:t>1056.5</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411"/>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 xml:space="preserve">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w:t>
            </w:r>
            <w:r w:rsidRPr="00022109">
              <w:rPr>
                <w:color w:val="000000"/>
                <w:sz w:val="20"/>
                <w:szCs w:val="20"/>
              </w:rPr>
              <w:lastRenderedPageBreak/>
              <w:t>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lastRenderedPageBreak/>
              <w:t>04</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09</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05 1 00 27120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1056.5</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31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Другие вопросы в области национальной экономики</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04</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12</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highlight w:val="yellow"/>
              </w:rPr>
            </w:pPr>
            <w:r w:rsidRPr="00022109">
              <w:rP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31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04</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12</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99 9 00 27230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10.0</w:t>
            </w:r>
          </w:p>
          <w:p w:rsidR="007F35D2" w:rsidRPr="00022109" w:rsidRDefault="007F35D2" w:rsidP="00A80AED">
            <w:pPr>
              <w:jc w:val="center"/>
              <w:rPr>
                <w:sz w:val="20"/>
                <w:szCs w:val="20"/>
                <w:highlight w:val="yellow"/>
              </w:rPr>
            </w:pP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31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ЖИЛИЩНО-КОММУНАЛЬНОЕ ХОЗЯЙСТВО</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05</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1795.2</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537.9</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553.6</w:t>
            </w:r>
          </w:p>
        </w:tc>
      </w:tr>
      <w:tr w:rsidR="007F35D2" w:rsidRPr="00022109" w:rsidTr="00A80AED">
        <w:trPr>
          <w:trHeight w:val="31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Благоустройство</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05</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1795.2</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537.9</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553.6</w:t>
            </w:r>
          </w:p>
        </w:tc>
      </w:tr>
      <w:tr w:rsidR="007F35D2" w:rsidRPr="00022109" w:rsidTr="00A80AED">
        <w:trPr>
          <w:trHeight w:val="673"/>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05</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01 1 00 27010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lang w:val="en-US"/>
              </w:rPr>
            </w:pPr>
            <w:r w:rsidRPr="00022109">
              <w:rPr>
                <w:color w:val="000000"/>
                <w:sz w:val="20"/>
                <w:szCs w:val="20"/>
              </w:rPr>
              <w:t>437.7</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522.9</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538.6</w:t>
            </w:r>
          </w:p>
        </w:tc>
      </w:tr>
      <w:tr w:rsidR="007F35D2" w:rsidRPr="00022109" w:rsidTr="00A80AED">
        <w:trPr>
          <w:trHeight w:val="1946"/>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Озеленение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05</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01 1 00 27020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13.6</w:t>
            </w:r>
          </w:p>
          <w:p w:rsidR="007F35D2" w:rsidRPr="00022109" w:rsidRDefault="007F35D2" w:rsidP="00A80AED">
            <w:pPr>
              <w:autoSpaceDE w:val="0"/>
              <w:autoSpaceDN w:val="0"/>
              <w:adjustRightInd w:val="0"/>
              <w:jc w:val="center"/>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15.0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15.0</w:t>
            </w:r>
          </w:p>
        </w:tc>
      </w:tr>
      <w:tr w:rsidR="007F35D2" w:rsidRPr="00022109" w:rsidTr="00A80AED">
        <w:trPr>
          <w:trHeight w:val="418"/>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Содержание мест захоронения(кладбищ)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05</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01 1 00 27030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18.6</w:t>
            </w:r>
          </w:p>
          <w:p w:rsidR="007F35D2" w:rsidRPr="00022109" w:rsidRDefault="007F35D2" w:rsidP="00A80AED">
            <w:pPr>
              <w:jc w:val="center"/>
              <w:rPr>
                <w:sz w:val="20"/>
                <w:szCs w:val="20"/>
              </w:rPr>
            </w:pPr>
          </w:p>
          <w:p w:rsidR="007F35D2" w:rsidRPr="00022109" w:rsidRDefault="007F35D2" w:rsidP="00A80AED">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1087"/>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Прочие расходы по благоустройству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05</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01 1 00 27040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18.8</w:t>
            </w:r>
          </w:p>
          <w:p w:rsidR="007F35D2" w:rsidRPr="00022109" w:rsidRDefault="007F35D2" w:rsidP="00A80AED">
            <w:pPr>
              <w:autoSpaceDE w:val="0"/>
              <w:autoSpaceDN w:val="0"/>
              <w:adjustRightInd w:val="0"/>
              <w:jc w:val="center"/>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1087"/>
        </w:trPr>
        <w:tc>
          <w:tcPr>
            <w:tcW w:w="3149" w:type="dxa"/>
            <w:tcBorders>
              <w:left w:val="single" w:sz="4" w:space="0" w:color="auto"/>
              <w:right w:val="single" w:sz="4" w:space="0" w:color="auto"/>
            </w:tcBorders>
            <w:shd w:val="clear" w:color="auto" w:fill="auto"/>
            <w:vAlign w:val="center"/>
          </w:tcPr>
          <w:p w:rsidR="007F35D2" w:rsidRPr="00022109" w:rsidRDefault="007F35D2" w:rsidP="00A80AED">
            <w:pPr>
              <w:jc w:val="both"/>
              <w:rPr>
                <w:color w:val="000000"/>
                <w:sz w:val="20"/>
                <w:szCs w:val="20"/>
              </w:rPr>
            </w:pPr>
            <w:r w:rsidRPr="00022109">
              <w:rPr>
                <w:color w:val="000000"/>
                <w:sz w:val="20"/>
                <w:szCs w:val="20"/>
              </w:rPr>
              <w:t xml:space="preserve">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w:t>
            </w:r>
            <w:r w:rsidRPr="00022109">
              <w:rPr>
                <w:color w:val="000000"/>
                <w:sz w:val="20"/>
                <w:szCs w:val="20"/>
              </w:rPr>
              <w:lastRenderedPageBreak/>
              <w:t>обеспечения государственных (муниципальных) нужд)</w:t>
            </w:r>
          </w:p>
        </w:tc>
        <w:tc>
          <w:tcPr>
            <w:tcW w:w="356" w:type="dxa"/>
            <w:tcBorders>
              <w:left w:val="single" w:sz="4" w:space="0" w:color="auto"/>
              <w:right w:val="single" w:sz="4" w:space="0" w:color="auto"/>
            </w:tcBorders>
            <w:shd w:val="clear" w:color="auto" w:fill="auto"/>
            <w:vAlign w:val="center"/>
          </w:tcPr>
          <w:p w:rsidR="007F35D2" w:rsidRPr="00022109" w:rsidRDefault="007F35D2" w:rsidP="00A80AED">
            <w:pPr>
              <w:jc w:val="right"/>
              <w:rPr>
                <w:color w:val="000000"/>
                <w:sz w:val="20"/>
                <w:szCs w:val="20"/>
              </w:rPr>
            </w:pPr>
            <w:r w:rsidRPr="00022109">
              <w:rPr>
                <w:color w:val="000000"/>
                <w:sz w:val="20"/>
                <w:szCs w:val="20"/>
              </w:rPr>
              <w:lastRenderedPageBreak/>
              <w:t>05</w:t>
            </w:r>
          </w:p>
        </w:tc>
        <w:tc>
          <w:tcPr>
            <w:tcW w:w="474" w:type="dxa"/>
            <w:tcBorders>
              <w:left w:val="single" w:sz="4" w:space="0" w:color="auto"/>
              <w:right w:val="single" w:sz="4" w:space="0" w:color="auto"/>
            </w:tcBorders>
            <w:shd w:val="clear" w:color="auto" w:fill="auto"/>
            <w:vAlign w:val="center"/>
          </w:tcPr>
          <w:p w:rsidR="007F35D2" w:rsidRPr="00022109" w:rsidRDefault="007F35D2" w:rsidP="00A80AED">
            <w:pPr>
              <w:jc w:val="right"/>
              <w:rPr>
                <w:color w:val="000000"/>
                <w:sz w:val="20"/>
                <w:szCs w:val="20"/>
              </w:rPr>
            </w:pPr>
            <w:r w:rsidRPr="00022109">
              <w:rPr>
                <w:color w:val="000000"/>
                <w:sz w:val="20"/>
                <w:szCs w:val="20"/>
              </w:rPr>
              <w:t>03</w:t>
            </w:r>
          </w:p>
        </w:tc>
        <w:tc>
          <w:tcPr>
            <w:tcW w:w="1803" w:type="dxa"/>
            <w:tcBorders>
              <w:left w:val="single" w:sz="4" w:space="0" w:color="auto"/>
              <w:right w:val="single" w:sz="4" w:space="0" w:color="auto"/>
            </w:tcBorders>
            <w:shd w:val="clear" w:color="auto" w:fill="auto"/>
            <w:vAlign w:val="center"/>
          </w:tcPr>
          <w:p w:rsidR="007F35D2" w:rsidRPr="00022109" w:rsidRDefault="007F35D2" w:rsidP="00A80AED">
            <w:pPr>
              <w:jc w:val="right"/>
              <w:rPr>
                <w:color w:val="000000"/>
                <w:sz w:val="20"/>
                <w:szCs w:val="20"/>
              </w:rPr>
            </w:pPr>
            <w:r w:rsidRPr="00022109">
              <w:rPr>
                <w:color w:val="000000"/>
                <w:sz w:val="20"/>
                <w:szCs w:val="20"/>
              </w:rPr>
              <w:t>01 1 00 99990</w:t>
            </w:r>
          </w:p>
        </w:tc>
        <w:tc>
          <w:tcPr>
            <w:tcW w:w="679" w:type="dxa"/>
            <w:tcBorders>
              <w:left w:val="single" w:sz="4" w:space="0" w:color="auto"/>
              <w:right w:val="single" w:sz="4" w:space="0" w:color="auto"/>
            </w:tcBorders>
            <w:shd w:val="clear" w:color="auto" w:fill="auto"/>
            <w:vAlign w:val="center"/>
          </w:tcPr>
          <w:p w:rsidR="007F35D2" w:rsidRPr="00022109" w:rsidRDefault="007F35D2" w:rsidP="00A80AED">
            <w:pPr>
              <w:jc w:val="right"/>
              <w:rPr>
                <w:color w:val="000000"/>
                <w:sz w:val="20"/>
                <w:szCs w:val="20"/>
              </w:rPr>
            </w:pPr>
            <w:r w:rsidRPr="00022109">
              <w:rPr>
                <w:color w:val="000000"/>
                <w:sz w:val="20"/>
                <w:szCs w:val="20"/>
              </w:rPr>
              <w:t>240</w:t>
            </w:r>
          </w:p>
        </w:tc>
        <w:tc>
          <w:tcPr>
            <w:tcW w:w="1022" w:type="dxa"/>
            <w:tcBorders>
              <w:left w:val="single" w:sz="4" w:space="0" w:color="auto"/>
              <w:right w:val="single" w:sz="4" w:space="0" w:color="auto"/>
            </w:tcBorders>
            <w:shd w:val="clear" w:color="auto" w:fill="auto"/>
            <w:vAlign w:val="center"/>
          </w:tcPr>
          <w:p w:rsidR="007F35D2" w:rsidRPr="00022109" w:rsidRDefault="007F35D2" w:rsidP="00A80AED">
            <w:pPr>
              <w:jc w:val="center"/>
              <w:rPr>
                <w:color w:val="000000"/>
                <w:sz w:val="20"/>
                <w:szCs w:val="20"/>
              </w:rPr>
            </w:pPr>
          </w:p>
          <w:p w:rsidR="007F35D2" w:rsidRPr="00022109" w:rsidRDefault="007F35D2" w:rsidP="00A80AED">
            <w:pPr>
              <w:jc w:val="center"/>
              <w:rPr>
                <w:color w:val="000000"/>
                <w:sz w:val="20"/>
                <w:szCs w:val="20"/>
              </w:rPr>
            </w:pPr>
            <w:r w:rsidRPr="00022109">
              <w:rPr>
                <w:color w:val="000000"/>
                <w:sz w:val="20"/>
                <w:szCs w:val="20"/>
              </w:rPr>
              <w:t>1206.5</w:t>
            </w:r>
          </w:p>
          <w:p w:rsidR="007F35D2" w:rsidRPr="00022109" w:rsidRDefault="007F35D2" w:rsidP="00A80AED">
            <w:pPr>
              <w:jc w:val="center"/>
              <w:rPr>
                <w:color w:val="000000"/>
                <w:sz w:val="20"/>
                <w:szCs w:val="20"/>
              </w:rPr>
            </w:pPr>
          </w:p>
        </w:tc>
        <w:tc>
          <w:tcPr>
            <w:tcW w:w="1134" w:type="dxa"/>
            <w:tcBorders>
              <w:left w:val="single" w:sz="4" w:space="0" w:color="auto"/>
              <w:right w:val="single" w:sz="4" w:space="0" w:color="auto"/>
            </w:tcBorders>
            <w:vAlign w:val="center"/>
          </w:tcPr>
          <w:p w:rsidR="007F35D2" w:rsidRPr="00022109" w:rsidRDefault="007F35D2" w:rsidP="00A80AED">
            <w:pPr>
              <w:jc w:val="center"/>
              <w:rPr>
                <w:color w:val="000000"/>
                <w:sz w:val="20"/>
                <w:szCs w:val="20"/>
              </w:rPr>
            </w:pPr>
            <w:r w:rsidRPr="00022109">
              <w:rPr>
                <w:color w:val="000000"/>
                <w:sz w:val="20"/>
                <w:szCs w:val="20"/>
              </w:rPr>
              <w:t>0.0</w:t>
            </w:r>
          </w:p>
        </w:tc>
        <w:tc>
          <w:tcPr>
            <w:tcW w:w="1104" w:type="dxa"/>
            <w:tcBorders>
              <w:left w:val="single" w:sz="4" w:space="0" w:color="auto"/>
              <w:right w:val="single" w:sz="4" w:space="0" w:color="auto"/>
            </w:tcBorders>
            <w:vAlign w:val="center"/>
          </w:tcPr>
          <w:p w:rsidR="007F35D2" w:rsidRPr="00022109" w:rsidRDefault="007F35D2" w:rsidP="00A80AED">
            <w:pPr>
              <w:jc w:val="center"/>
              <w:rPr>
                <w:color w:val="000000"/>
                <w:sz w:val="20"/>
                <w:szCs w:val="20"/>
              </w:rPr>
            </w:pPr>
            <w:r w:rsidRPr="00022109">
              <w:rPr>
                <w:color w:val="000000"/>
                <w:sz w:val="20"/>
                <w:szCs w:val="20"/>
              </w:rPr>
              <w:t>0.0</w:t>
            </w:r>
          </w:p>
        </w:tc>
      </w:tr>
      <w:tr w:rsidR="007F35D2" w:rsidRPr="00022109" w:rsidTr="00A80AED">
        <w:trPr>
          <w:trHeight w:val="1688"/>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outlineLvl w:val="4"/>
              <w:rPr>
                <w:color w:val="000000"/>
                <w:sz w:val="20"/>
                <w:szCs w:val="20"/>
              </w:rPr>
            </w:pPr>
            <w:r w:rsidRPr="00022109">
              <w:rPr>
                <w:color w:val="000000"/>
                <w:sz w:val="20"/>
                <w:szCs w:val="20"/>
              </w:rPr>
              <w:t xml:space="preserve">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w:t>
            </w:r>
            <w:r w:rsidRPr="00022109">
              <w:rPr>
                <w:kern w:val="2"/>
                <w:sz w:val="20"/>
                <w:szCs w:val="20"/>
              </w:rPr>
              <w:t xml:space="preserve">«Развитие и модернизация электрических сетей, включая сети уличного освещения» </w:t>
            </w:r>
            <w:r w:rsidRPr="00022109">
              <w:rPr>
                <w:color w:val="000000"/>
                <w:sz w:val="20"/>
                <w:szCs w:val="20"/>
              </w:rPr>
              <w:t xml:space="preserve">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w:t>
            </w:r>
          </w:p>
          <w:p w:rsidR="007F35D2" w:rsidRPr="00022109" w:rsidRDefault="007F35D2" w:rsidP="00A80AED">
            <w:pPr>
              <w:autoSpaceDE w:val="0"/>
              <w:autoSpaceDN w:val="0"/>
              <w:adjustRightInd w:val="0"/>
              <w:rPr>
                <w:color w:val="000000"/>
                <w:sz w:val="20"/>
                <w:szCs w:val="20"/>
              </w:rPr>
            </w:pP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05</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06 2 00 27190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100.0</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296"/>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ОБРАЗОВАНИЕ</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07</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lang w:val="en-US"/>
              </w:rPr>
            </w:pP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lang w:val="en-US"/>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lang w:val="en-US"/>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23.0</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534"/>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Профессиональная подготовка, переподготовка и повышение квалификации</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07</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05</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23.0</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534"/>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07</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05</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07 1 00 27190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23.0</w:t>
            </w:r>
          </w:p>
          <w:p w:rsidR="007F35D2" w:rsidRPr="00022109" w:rsidRDefault="007F35D2" w:rsidP="00A80AED">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31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КУЛЬТУРА, КИНЕМАТОГРАФИЯ</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08</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6923.3</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31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Культура</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08</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6923.3</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273"/>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Расходы на предоставление межбюджетных трансфертов из бюджета сельского поселения в рамках подпрограммы «Развитие культуры» муниципальной программы Мещеряковского сельского поселения «Развитие культуры и туризма» (Иные межбюджетные трансферты)</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08</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04 1 00 85010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540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2443.3</w:t>
            </w:r>
          </w:p>
          <w:p w:rsidR="007F35D2" w:rsidRPr="00022109" w:rsidRDefault="007F35D2" w:rsidP="00A80AED">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273"/>
        </w:trPr>
        <w:tc>
          <w:tcPr>
            <w:tcW w:w="3149" w:type="dxa"/>
            <w:tcBorders>
              <w:top w:val="single" w:sz="6" w:space="0" w:color="auto"/>
              <w:left w:val="single" w:sz="6" w:space="0" w:color="auto"/>
              <w:bottom w:val="single" w:sz="6" w:space="0" w:color="auto"/>
              <w:right w:val="single" w:sz="6" w:space="0" w:color="auto"/>
            </w:tcBorders>
            <w:vAlign w:val="center"/>
          </w:tcPr>
          <w:p w:rsidR="007F35D2" w:rsidRPr="00022109" w:rsidRDefault="007F35D2" w:rsidP="00A80AED">
            <w:pPr>
              <w:jc w:val="both"/>
              <w:rPr>
                <w:color w:val="000000"/>
                <w:sz w:val="20"/>
                <w:szCs w:val="20"/>
              </w:rPr>
            </w:pPr>
            <w:r w:rsidRPr="00022109">
              <w:rPr>
                <w:color w:val="000000"/>
                <w:sz w:val="20"/>
                <w:szCs w:val="20"/>
              </w:rPr>
              <w:t xml:space="preserve">Расходы на строительный контроль, авторский надзор за выполнением работ по строительству, реконструкции и капитальному ремонту памятников в рамках подпрограммы «Развитие культуры» муниципальной программы Мещеряковского сельского поселения «Развитие </w:t>
            </w:r>
            <w:r w:rsidRPr="00022109">
              <w:rPr>
                <w:color w:val="000000"/>
                <w:sz w:val="20"/>
                <w:szCs w:val="20"/>
              </w:rPr>
              <w:lastRenderedPageBreak/>
              <w:t>культуры и туризма»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lastRenderedPageBreak/>
              <w:t>08</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04 1 00 85020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57.3</w:t>
            </w:r>
          </w:p>
          <w:p w:rsidR="007F35D2" w:rsidRPr="00022109" w:rsidRDefault="007F35D2" w:rsidP="00A80AED">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273"/>
        </w:trPr>
        <w:tc>
          <w:tcPr>
            <w:tcW w:w="3149" w:type="dxa"/>
            <w:tcBorders>
              <w:top w:val="single" w:sz="6" w:space="0" w:color="auto"/>
              <w:left w:val="single" w:sz="6" w:space="0" w:color="auto"/>
              <w:bottom w:val="single" w:sz="6" w:space="0" w:color="auto"/>
              <w:right w:val="single" w:sz="6" w:space="0" w:color="auto"/>
            </w:tcBorders>
            <w:vAlign w:val="center"/>
          </w:tcPr>
          <w:p w:rsidR="007F35D2" w:rsidRPr="00022109" w:rsidRDefault="007F35D2" w:rsidP="00A80AED">
            <w:pPr>
              <w:jc w:val="both"/>
              <w:rPr>
                <w:color w:val="000000"/>
                <w:sz w:val="20"/>
                <w:szCs w:val="20"/>
              </w:rPr>
            </w:pPr>
            <w:r w:rsidRPr="00022109">
              <w:rPr>
                <w:color w:val="000000"/>
                <w:sz w:val="20"/>
                <w:szCs w:val="20"/>
              </w:rPr>
              <w:t>Расходы на капитальный ремонт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08</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01</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04 1 00 S3320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4150.3</w:t>
            </w:r>
          </w:p>
          <w:p w:rsidR="007F35D2" w:rsidRPr="00022109" w:rsidRDefault="007F35D2" w:rsidP="00A80AED">
            <w:pPr>
              <w:jc w:val="center"/>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0.0</w:t>
            </w:r>
          </w:p>
          <w:p w:rsidR="007F35D2" w:rsidRPr="00022109" w:rsidRDefault="007F35D2" w:rsidP="00A80AED">
            <w:pPr>
              <w:jc w:val="center"/>
              <w:rPr>
                <w:b/>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0.0</w:t>
            </w:r>
          </w:p>
        </w:tc>
      </w:tr>
      <w:tr w:rsidR="007F35D2" w:rsidRPr="00022109" w:rsidTr="00A80AED">
        <w:trPr>
          <w:trHeight w:val="978"/>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sz w:val="20"/>
                <w:szCs w:val="20"/>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08</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99 9 00 99990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272.4</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r w:rsidR="007F35D2" w:rsidRPr="00022109" w:rsidTr="00A80AED">
        <w:trPr>
          <w:trHeight w:val="353"/>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СОЦИАЛЬНАЯ ПОЛИТИКА</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10</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136.5</w:t>
            </w:r>
          </w:p>
          <w:p w:rsidR="007F35D2" w:rsidRPr="00022109" w:rsidRDefault="007F35D2" w:rsidP="00A80AED">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color w:val="000000"/>
                <w:sz w:val="20"/>
                <w:szCs w:val="20"/>
              </w:rPr>
              <w:t>128.1</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color w:val="000000"/>
                <w:sz w:val="20"/>
                <w:szCs w:val="20"/>
              </w:rPr>
              <w:t>128.1</w:t>
            </w:r>
          </w:p>
        </w:tc>
      </w:tr>
      <w:tr w:rsidR="007F35D2" w:rsidRPr="00022109" w:rsidTr="00A80AED">
        <w:trPr>
          <w:trHeight w:val="309"/>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Пенсионное обеспечение</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10</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136.5</w:t>
            </w:r>
          </w:p>
          <w:p w:rsidR="007F35D2" w:rsidRPr="00022109" w:rsidRDefault="007F35D2" w:rsidP="00A80AED">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color w:val="000000"/>
                <w:sz w:val="20"/>
                <w:szCs w:val="20"/>
              </w:rPr>
              <w:t>128.1</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color w:val="000000"/>
                <w:sz w:val="20"/>
                <w:szCs w:val="20"/>
              </w:rPr>
              <w:t>128.1</w:t>
            </w:r>
          </w:p>
        </w:tc>
      </w:tr>
      <w:tr w:rsidR="007F35D2" w:rsidRPr="00022109" w:rsidTr="00A80AED">
        <w:trPr>
          <w:trHeight w:val="5160"/>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10</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09 1 00 10010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320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136.5</w:t>
            </w:r>
          </w:p>
          <w:p w:rsidR="007F35D2" w:rsidRPr="00022109" w:rsidRDefault="007F35D2" w:rsidP="00A80AED">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color w:val="000000"/>
                <w:sz w:val="20"/>
                <w:szCs w:val="20"/>
              </w:rPr>
              <w:t>128.1</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color w:val="000000"/>
                <w:sz w:val="20"/>
                <w:szCs w:val="20"/>
              </w:rPr>
              <w:t>128.1</w:t>
            </w:r>
          </w:p>
        </w:tc>
      </w:tr>
      <w:tr w:rsidR="007F35D2" w:rsidRPr="00022109" w:rsidTr="00A80AED">
        <w:trPr>
          <w:trHeight w:val="657"/>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ФИЗИЧЕСКАЯ КУЛЬТУРА И СПОРТ</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158.5</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0.0</w:t>
            </w:r>
          </w:p>
        </w:tc>
      </w:tr>
      <w:tr w:rsidR="007F35D2" w:rsidRPr="00022109" w:rsidTr="00A80AED">
        <w:trPr>
          <w:trHeight w:val="973"/>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Другие вопросы в области физической культуры и спорта</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05</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158.5</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0.0</w:t>
            </w:r>
          </w:p>
        </w:tc>
      </w:tr>
      <w:tr w:rsidR="007F35D2" w:rsidRPr="00022109" w:rsidTr="00A80AED">
        <w:trPr>
          <w:trHeight w:val="5160"/>
        </w:trPr>
        <w:tc>
          <w:tcPr>
            <w:tcW w:w="314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lastRenderedPageBreak/>
              <w:t>Расходы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11</w:t>
            </w:r>
          </w:p>
        </w:tc>
        <w:tc>
          <w:tcPr>
            <w:tcW w:w="47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05</w:t>
            </w:r>
          </w:p>
        </w:tc>
        <w:tc>
          <w:tcPr>
            <w:tcW w:w="180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99 1 00 71180</w:t>
            </w:r>
          </w:p>
        </w:tc>
        <w:tc>
          <w:tcPr>
            <w:tcW w:w="67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158.5</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center"/>
              <w:rPr>
                <w:color w:val="000000"/>
                <w:sz w:val="20"/>
                <w:szCs w:val="20"/>
              </w:rPr>
            </w:pPr>
            <w:r w:rsidRPr="00022109">
              <w:rPr>
                <w:color w:val="000000"/>
                <w:sz w:val="20"/>
                <w:szCs w:val="20"/>
              </w:rPr>
              <w:t>0.0</w:t>
            </w:r>
          </w:p>
        </w:tc>
      </w:tr>
    </w:tbl>
    <w:p w:rsidR="007F35D2" w:rsidRPr="00022109" w:rsidRDefault="007F35D2" w:rsidP="007F35D2">
      <w:pPr>
        <w:rPr>
          <w:sz w:val="20"/>
          <w:szCs w:val="20"/>
        </w:rPr>
      </w:pPr>
      <w:r w:rsidRPr="00022109">
        <w:rPr>
          <w:sz w:val="20"/>
          <w:szCs w:val="20"/>
        </w:rPr>
        <w:t>;</w:t>
      </w:r>
    </w:p>
    <w:p w:rsidR="007F35D2" w:rsidRPr="00022109" w:rsidRDefault="007F35D2" w:rsidP="007F35D2">
      <w:pPr>
        <w:rPr>
          <w:sz w:val="20"/>
          <w:szCs w:val="20"/>
        </w:rPr>
      </w:pPr>
    </w:p>
    <w:p w:rsidR="007F35D2" w:rsidRPr="00022109" w:rsidRDefault="007F35D2" w:rsidP="007F35D2">
      <w:pPr>
        <w:widowControl w:val="0"/>
        <w:rPr>
          <w:sz w:val="20"/>
          <w:szCs w:val="20"/>
        </w:rPr>
      </w:pPr>
      <w:r w:rsidRPr="00022109">
        <w:rPr>
          <w:sz w:val="20"/>
          <w:szCs w:val="20"/>
        </w:rPr>
        <w:t>6) Приложение 7 изложить в следующей редакции:</w:t>
      </w:r>
    </w:p>
    <w:p w:rsidR="007F35D2" w:rsidRPr="00022109" w:rsidRDefault="007F35D2" w:rsidP="007F35D2">
      <w:pPr>
        <w:rPr>
          <w:sz w:val="20"/>
          <w:szCs w:val="20"/>
        </w:rPr>
      </w:pPr>
    </w:p>
    <w:p w:rsidR="007F35D2" w:rsidRPr="00022109" w:rsidRDefault="007F35D2" w:rsidP="007F35D2">
      <w:pPr>
        <w:rPr>
          <w:sz w:val="20"/>
          <w:szCs w:val="20"/>
        </w:rPr>
      </w:pPr>
    </w:p>
    <w:tbl>
      <w:tblPr>
        <w:tblpPr w:leftFromText="180" w:rightFromText="180" w:vertAnchor="text" w:tblpY="1"/>
        <w:tblOverlap w:val="never"/>
        <w:tblW w:w="10314" w:type="dxa"/>
        <w:tblLayout w:type="fixed"/>
        <w:tblLook w:val="04A0" w:firstRow="1" w:lastRow="0" w:firstColumn="1" w:lastColumn="0" w:noHBand="0" w:noVBand="1"/>
      </w:tblPr>
      <w:tblGrid>
        <w:gridCol w:w="2235"/>
        <w:gridCol w:w="708"/>
        <w:gridCol w:w="34"/>
        <w:gridCol w:w="533"/>
        <w:gridCol w:w="567"/>
        <w:gridCol w:w="1843"/>
        <w:gridCol w:w="709"/>
        <w:gridCol w:w="1242"/>
        <w:gridCol w:w="1026"/>
        <w:gridCol w:w="1417"/>
      </w:tblGrid>
      <w:tr w:rsidR="007F35D2" w:rsidRPr="00022109" w:rsidTr="00A80AED">
        <w:trPr>
          <w:trHeight w:val="525"/>
        </w:trPr>
        <w:tc>
          <w:tcPr>
            <w:tcW w:w="2235" w:type="dxa"/>
            <w:hideMark/>
          </w:tcPr>
          <w:p w:rsidR="007F35D2" w:rsidRPr="00022109" w:rsidRDefault="007F35D2" w:rsidP="00A80AED">
            <w:pPr>
              <w:rPr>
                <w:sz w:val="20"/>
                <w:szCs w:val="20"/>
              </w:rPr>
            </w:pPr>
          </w:p>
        </w:tc>
        <w:tc>
          <w:tcPr>
            <w:tcW w:w="8079" w:type="dxa"/>
            <w:gridSpan w:val="9"/>
            <w:noWrap/>
            <w:vAlign w:val="bottom"/>
            <w:hideMark/>
          </w:tcPr>
          <w:p w:rsidR="007F35D2" w:rsidRPr="00022109" w:rsidRDefault="007F35D2" w:rsidP="00A80AED">
            <w:pPr>
              <w:jc w:val="right"/>
              <w:rPr>
                <w:sz w:val="20"/>
                <w:szCs w:val="20"/>
              </w:rPr>
            </w:pPr>
            <w:r w:rsidRPr="00022109">
              <w:rPr>
                <w:sz w:val="20"/>
                <w:szCs w:val="20"/>
              </w:rPr>
              <w:t>Приложение 7</w:t>
            </w:r>
          </w:p>
        </w:tc>
      </w:tr>
      <w:tr w:rsidR="007F35D2" w:rsidRPr="00022109" w:rsidTr="00A80AED">
        <w:trPr>
          <w:trHeight w:val="660"/>
        </w:trPr>
        <w:tc>
          <w:tcPr>
            <w:tcW w:w="2235" w:type="dxa"/>
            <w:hideMark/>
          </w:tcPr>
          <w:p w:rsidR="007F35D2" w:rsidRPr="00022109" w:rsidRDefault="007F35D2" w:rsidP="00A80AED">
            <w:pPr>
              <w:rPr>
                <w:sz w:val="20"/>
                <w:szCs w:val="20"/>
              </w:rPr>
            </w:pPr>
          </w:p>
        </w:tc>
        <w:tc>
          <w:tcPr>
            <w:tcW w:w="8079" w:type="dxa"/>
            <w:gridSpan w:val="9"/>
            <w:vAlign w:val="bottom"/>
            <w:hideMark/>
          </w:tcPr>
          <w:p w:rsidR="007F35D2" w:rsidRPr="00022109" w:rsidRDefault="007F35D2" w:rsidP="00A80AED">
            <w:pPr>
              <w:jc w:val="right"/>
              <w:rPr>
                <w:sz w:val="20"/>
                <w:szCs w:val="20"/>
              </w:rPr>
            </w:pPr>
            <w:r w:rsidRPr="00022109">
              <w:rPr>
                <w:sz w:val="20"/>
                <w:szCs w:val="20"/>
              </w:rPr>
              <w:t>к решению Собрания депутатов Мещеряковского сельского поселения</w:t>
            </w:r>
          </w:p>
        </w:tc>
      </w:tr>
      <w:tr w:rsidR="007F35D2" w:rsidRPr="00022109" w:rsidTr="00A80AED">
        <w:trPr>
          <w:trHeight w:val="570"/>
        </w:trPr>
        <w:tc>
          <w:tcPr>
            <w:tcW w:w="2235" w:type="dxa"/>
            <w:noWrap/>
            <w:vAlign w:val="bottom"/>
            <w:hideMark/>
          </w:tcPr>
          <w:p w:rsidR="007F35D2" w:rsidRPr="00022109" w:rsidRDefault="007F35D2" w:rsidP="00A80AED">
            <w:pPr>
              <w:rPr>
                <w:sz w:val="20"/>
                <w:szCs w:val="20"/>
              </w:rPr>
            </w:pPr>
          </w:p>
        </w:tc>
        <w:tc>
          <w:tcPr>
            <w:tcW w:w="8079" w:type="dxa"/>
            <w:gridSpan w:val="9"/>
            <w:vAlign w:val="bottom"/>
            <w:hideMark/>
          </w:tcPr>
          <w:p w:rsidR="007F35D2" w:rsidRPr="00022109" w:rsidRDefault="007F35D2" w:rsidP="00A80AED">
            <w:pPr>
              <w:jc w:val="right"/>
              <w:rPr>
                <w:sz w:val="20"/>
                <w:szCs w:val="20"/>
              </w:rPr>
            </w:pPr>
            <w:r w:rsidRPr="00022109">
              <w:rPr>
                <w:sz w:val="20"/>
                <w:szCs w:val="20"/>
              </w:rPr>
              <w:t>«О бюджете Мещеряковского сельского поселения Верхнедонского района на 2020 год и плановый период 2021 и 2022 годов»</w:t>
            </w:r>
          </w:p>
        </w:tc>
      </w:tr>
      <w:tr w:rsidR="007F35D2" w:rsidRPr="00022109" w:rsidTr="00A80AED">
        <w:trPr>
          <w:trHeight w:val="360"/>
        </w:trPr>
        <w:tc>
          <w:tcPr>
            <w:tcW w:w="2235" w:type="dxa"/>
            <w:noWrap/>
            <w:vAlign w:val="bottom"/>
            <w:hideMark/>
          </w:tcPr>
          <w:p w:rsidR="007F35D2" w:rsidRPr="00022109" w:rsidRDefault="007F35D2" w:rsidP="00A80AED">
            <w:pPr>
              <w:rPr>
                <w:sz w:val="20"/>
                <w:szCs w:val="20"/>
              </w:rPr>
            </w:pPr>
          </w:p>
        </w:tc>
        <w:tc>
          <w:tcPr>
            <w:tcW w:w="5636" w:type="dxa"/>
            <w:gridSpan w:val="7"/>
            <w:vAlign w:val="bottom"/>
            <w:hideMark/>
          </w:tcPr>
          <w:p w:rsidR="007F35D2" w:rsidRPr="00022109" w:rsidRDefault="007F35D2" w:rsidP="00A80AED">
            <w:pPr>
              <w:rPr>
                <w:sz w:val="20"/>
                <w:szCs w:val="20"/>
              </w:rPr>
            </w:pPr>
          </w:p>
        </w:tc>
        <w:tc>
          <w:tcPr>
            <w:tcW w:w="1026" w:type="dxa"/>
          </w:tcPr>
          <w:p w:rsidR="007F35D2" w:rsidRPr="00022109" w:rsidRDefault="007F35D2" w:rsidP="00A80AED">
            <w:pPr>
              <w:rPr>
                <w:sz w:val="20"/>
                <w:szCs w:val="20"/>
              </w:rPr>
            </w:pPr>
          </w:p>
        </w:tc>
        <w:tc>
          <w:tcPr>
            <w:tcW w:w="1417" w:type="dxa"/>
          </w:tcPr>
          <w:p w:rsidR="007F35D2" w:rsidRPr="00022109" w:rsidRDefault="007F35D2" w:rsidP="00A80AED">
            <w:pPr>
              <w:rPr>
                <w:sz w:val="20"/>
                <w:szCs w:val="20"/>
              </w:rPr>
            </w:pPr>
          </w:p>
        </w:tc>
      </w:tr>
      <w:tr w:rsidR="007F35D2" w:rsidRPr="00022109" w:rsidTr="00A80AED">
        <w:trPr>
          <w:trHeight w:val="360"/>
        </w:trPr>
        <w:tc>
          <w:tcPr>
            <w:tcW w:w="2235" w:type="dxa"/>
            <w:noWrap/>
            <w:vAlign w:val="bottom"/>
            <w:hideMark/>
          </w:tcPr>
          <w:p w:rsidR="007F35D2" w:rsidRPr="00022109" w:rsidRDefault="007F35D2" w:rsidP="00A80AED">
            <w:pPr>
              <w:rPr>
                <w:sz w:val="20"/>
                <w:szCs w:val="20"/>
              </w:rPr>
            </w:pPr>
          </w:p>
        </w:tc>
        <w:tc>
          <w:tcPr>
            <w:tcW w:w="5636" w:type="dxa"/>
            <w:gridSpan w:val="7"/>
            <w:noWrap/>
            <w:vAlign w:val="bottom"/>
            <w:hideMark/>
          </w:tcPr>
          <w:p w:rsidR="007F35D2" w:rsidRPr="00022109" w:rsidRDefault="007F35D2" w:rsidP="00A80AED">
            <w:pPr>
              <w:rPr>
                <w:sz w:val="20"/>
                <w:szCs w:val="20"/>
              </w:rPr>
            </w:pPr>
          </w:p>
        </w:tc>
        <w:tc>
          <w:tcPr>
            <w:tcW w:w="1026" w:type="dxa"/>
          </w:tcPr>
          <w:p w:rsidR="007F35D2" w:rsidRPr="00022109" w:rsidRDefault="007F35D2" w:rsidP="00A80AED">
            <w:pPr>
              <w:rPr>
                <w:sz w:val="20"/>
                <w:szCs w:val="20"/>
              </w:rPr>
            </w:pPr>
          </w:p>
        </w:tc>
        <w:tc>
          <w:tcPr>
            <w:tcW w:w="1417" w:type="dxa"/>
          </w:tcPr>
          <w:p w:rsidR="007F35D2" w:rsidRPr="00022109" w:rsidRDefault="007F35D2" w:rsidP="00A80AED">
            <w:pPr>
              <w:rPr>
                <w:sz w:val="20"/>
                <w:szCs w:val="20"/>
              </w:rPr>
            </w:pPr>
          </w:p>
        </w:tc>
      </w:tr>
      <w:tr w:rsidR="007F35D2" w:rsidRPr="00022109" w:rsidTr="00A80AED">
        <w:trPr>
          <w:trHeight w:val="1387"/>
        </w:trPr>
        <w:tc>
          <w:tcPr>
            <w:tcW w:w="10314" w:type="dxa"/>
            <w:gridSpan w:val="10"/>
            <w:hideMark/>
          </w:tcPr>
          <w:p w:rsidR="007F35D2" w:rsidRPr="00022109" w:rsidRDefault="007F35D2" w:rsidP="00A80AED">
            <w:pPr>
              <w:jc w:val="center"/>
              <w:rPr>
                <w:b/>
                <w:bCs/>
                <w:sz w:val="20"/>
                <w:szCs w:val="20"/>
              </w:rPr>
            </w:pPr>
            <w:r w:rsidRPr="00022109">
              <w:rPr>
                <w:b/>
                <w:bCs/>
                <w:sz w:val="20"/>
                <w:szCs w:val="20"/>
              </w:rPr>
              <w:t>Ведомственная структура расходов бюджета Мещеряковского сельского поселения Верхнедонского района</w:t>
            </w:r>
          </w:p>
          <w:p w:rsidR="007F35D2" w:rsidRPr="00022109" w:rsidRDefault="007F35D2" w:rsidP="00A80AED">
            <w:pPr>
              <w:jc w:val="center"/>
              <w:rPr>
                <w:b/>
                <w:bCs/>
                <w:sz w:val="20"/>
                <w:szCs w:val="20"/>
              </w:rPr>
            </w:pPr>
            <w:r w:rsidRPr="00022109">
              <w:rPr>
                <w:b/>
                <w:bCs/>
                <w:sz w:val="20"/>
                <w:szCs w:val="20"/>
              </w:rPr>
              <w:t xml:space="preserve"> на 2020 год и на плановый период 2021 и 2022 годов</w:t>
            </w:r>
          </w:p>
        </w:tc>
      </w:tr>
      <w:tr w:rsidR="007F35D2" w:rsidRPr="00022109" w:rsidTr="00A80AED">
        <w:trPr>
          <w:trHeight w:val="165"/>
        </w:trPr>
        <w:tc>
          <w:tcPr>
            <w:tcW w:w="2235" w:type="dxa"/>
            <w:hideMark/>
          </w:tcPr>
          <w:p w:rsidR="007F35D2" w:rsidRPr="00022109" w:rsidRDefault="007F35D2" w:rsidP="00A80AED">
            <w:pPr>
              <w:rPr>
                <w:b/>
                <w:bCs/>
                <w:sz w:val="20"/>
                <w:szCs w:val="20"/>
              </w:rPr>
            </w:pPr>
          </w:p>
        </w:tc>
        <w:tc>
          <w:tcPr>
            <w:tcW w:w="742" w:type="dxa"/>
            <w:gridSpan w:val="2"/>
            <w:noWrap/>
            <w:vAlign w:val="bottom"/>
            <w:hideMark/>
          </w:tcPr>
          <w:p w:rsidR="007F35D2" w:rsidRPr="00022109" w:rsidRDefault="007F35D2" w:rsidP="00A80AED">
            <w:pPr>
              <w:rPr>
                <w:sz w:val="20"/>
                <w:szCs w:val="20"/>
              </w:rPr>
            </w:pPr>
          </w:p>
        </w:tc>
        <w:tc>
          <w:tcPr>
            <w:tcW w:w="533" w:type="dxa"/>
            <w:noWrap/>
            <w:vAlign w:val="bottom"/>
            <w:hideMark/>
          </w:tcPr>
          <w:p w:rsidR="007F35D2" w:rsidRPr="00022109" w:rsidRDefault="007F35D2" w:rsidP="00A80AED">
            <w:pPr>
              <w:rPr>
                <w:sz w:val="20"/>
                <w:szCs w:val="20"/>
              </w:rPr>
            </w:pPr>
          </w:p>
        </w:tc>
        <w:tc>
          <w:tcPr>
            <w:tcW w:w="567" w:type="dxa"/>
            <w:noWrap/>
            <w:vAlign w:val="bottom"/>
            <w:hideMark/>
          </w:tcPr>
          <w:p w:rsidR="007F35D2" w:rsidRPr="00022109" w:rsidRDefault="007F35D2" w:rsidP="00A80AED">
            <w:pPr>
              <w:rPr>
                <w:sz w:val="20"/>
                <w:szCs w:val="20"/>
              </w:rPr>
            </w:pPr>
          </w:p>
        </w:tc>
        <w:tc>
          <w:tcPr>
            <w:tcW w:w="1843" w:type="dxa"/>
            <w:noWrap/>
            <w:vAlign w:val="bottom"/>
            <w:hideMark/>
          </w:tcPr>
          <w:p w:rsidR="007F35D2" w:rsidRPr="00022109" w:rsidRDefault="007F35D2" w:rsidP="00A80AED">
            <w:pPr>
              <w:rPr>
                <w:sz w:val="20"/>
                <w:szCs w:val="20"/>
              </w:rPr>
            </w:pPr>
          </w:p>
        </w:tc>
        <w:tc>
          <w:tcPr>
            <w:tcW w:w="709" w:type="dxa"/>
            <w:noWrap/>
            <w:vAlign w:val="bottom"/>
            <w:hideMark/>
          </w:tcPr>
          <w:p w:rsidR="007F35D2" w:rsidRPr="00022109" w:rsidRDefault="007F35D2" w:rsidP="00A80AED">
            <w:pPr>
              <w:rPr>
                <w:sz w:val="20"/>
                <w:szCs w:val="20"/>
              </w:rPr>
            </w:pPr>
          </w:p>
        </w:tc>
        <w:tc>
          <w:tcPr>
            <w:tcW w:w="1242" w:type="dxa"/>
            <w:noWrap/>
            <w:vAlign w:val="bottom"/>
            <w:hideMark/>
          </w:tcPr>
          <w:p w:rsidR="007F35D2" w:rsidRPr="00022109" w:rsidRDefault="007F35D2" w:rsidP="00A80AED">
            <w:pPr>
              <w:rPr>
                <w:sz w:val="20"/>
                <w:szCs w:val="20"/>
              </w:rPr>
            </w:pPr>
          </w:p>
        </w:tc>
        <w:tc>
          <w:tcPr>
            <w:tcW w:w="1026" w:type="dxa"/>
          </w:tcPr>
          <w:p w:rsidR="007F35D2" w:rsidRPr="00022109" w:rsidRDefault="007F35D2" w:rsidP="00A80AED">
            <w:pPr>
              <w:rPr>
                <w:sz w:val="20"/>
                <w:szCs w:val="20"/>
              </w:rPr>
            </w:pPr>
          </w:p>
        </w:tc>
        <w:tc>
          <w:tcPr>
            <w:tcW w:w="1417" w:type="dxa"/>
          </w:tcPr>
          <w:p w:rsidR="007F35D2" w:rsidRPr="00022109" w:rsidRDefault="007F35D2" w:rsidP="00A80AED">
            <w:pPr>
              <w:rPr>
                <w:sz w:val="20"/>
                <w:szCs w:val="20"/>
              </w:rPr>
            </w:pPr>
          </w:p>
        </w:tc>
      </w:tr>
      <w:tr w:rsidR="007F35D2" w:rsidRPr="00022109" w:rsidTr="00A80AED">
        <w:trPr>
          <w:trHeight w:val="511"/>
        </w:trPr>
        <w:tc>
          <w:tcPr>
            <w:tcW w:w="2235" w:type="dxa"/>
            <w:hideMark/>
          </w:tcPr>
          <w:p w:rsidR="007F35D2" w:rsidRPr="00022109" w:rsidRDefault="007F35D2" w:rsidP="00A80AED">
            <w:pPr>
              <w:rPr>
                <w:sz w:val="20"/>
                <w:szCs w:val="20"/>
              </w:rPr>
            </w:pPr>
          </w:p>
        </w:tc>
        <w:tc>
          <w:tcPr>
            <w:tcW w:w="742" w:type="dxa"/>
            <w:gridSpan w:val="2"/>
            <w:noWrap/>
            <w:vAlign w:val="bottom"/>
            <w:hideMark/>
          </w:tcPr>
          <w:p w:rsidR="007F35D2" w:rsidRPr="00022109" w:rsidRDefault="007F35D2" w:rsidP="00A80AED">
            <w:pPr>
              <w:rPr>
                <w:sz w:val="20"/>
                <w:szCs w:val="20"/>
              </w:rPr>
            </w:pPr>
          </w:p>
        </w:tc>
        <w:tc>
          <w:tcPr>
            <w:tcW w:w="533" w:type="dxa"/>
            <w:noWrap/>
            <w:vAlign w:val="bottom"/>
            <w:hideMark/>
          </w:tcPr>
          <w:p w:rsidR="007F35D2" w:rsidRPr="00022109" w:rsidRDefault="007F35D2" w:rsidP="00A80AED">
            <w:pPr>
              <w:rPr>
                <w:sz w:val="20"/>
                <w:szCs w:val="20"/>
              </w:rPr>
            </w:pPr>
          </w:p>
        </w:tc>
        <w:tc>
          <w:tcPr>
            <w:tcW w:w="567" w:type="dxa"/>
            <w:noWrap/>
            <w:vAlign w:val="bottom"/>
            <w:hideMark/>
          </w:tcPr>
          <w:p w:rsidR="007F35D2" w:rsidRPr="00022109" w:rsidRDefault="007F35D2" w:rsidP="00A80AED">
            <w:pPr>
              <w:rPr>
                <w:sz w:val="20"/>
                <w:szCs w:val="20"/>
              </w:rPr>
            </w:pPr>
          </w:p>
        </w:tc>
        <w:tc>
          <w:tcPr>
            <w:tcW w:w="6237" w:type="dxa"/>
            <w:gridSpan w:val="5"/>
            <w:noWrap/>
            <w:vAlign w:val="bottom"/>
            <w:hideMark/>
          </w:tcPr>
          <w:p w:rsidR="007F35D2" w:rsidRPr="00022109" w:rsidRDefault="007F35D2" w:rsidP="00A80AED">
            <w:pPr>
              <w:jc w:val="right"/>
              <w:rPr>
                <w:b/>
                <w:bCs/>
                <w:sz w:val="20"/>
                <w:szCs w:val="20"/>
              </w:rPr>
            </w:pPr>
            <w:r w:rsidRPr="00022109">
              <w:rPr>
                <w:b/>
                <w:bCs/>
                <w:sz w:val="20"/>
                <w:szCs w:val="20"/>
              </w:rPr>
              <w:t>(тыс. рублей)</w:t>
            </w:r>
          </w:p>
        </w:tc>
      </w:tr>
      <w:tr w:rsidR="007F35D2" w:rsidRPr="00022109" w:rsidTr="00A80AED">
        <w:trPr>
          <w:trHeight w:val="1298"/>
        </w:trPr>
        <w:tc>
          <w:tcPr>
            <w:tcW w:w="2235" w:type="dxa"/>
            <w:tcBorders>
              <w:top w:val="single" w:sz="4" w:space="0" w:color="auto"/>
              <w:left w:val="single" w:sz="4" w:space="0" w:color="auto"/>
              <w:right w:val="single" w:sz="4" w:space="0" w:color="auto"/>
            </w:tcBorders>
            <w:noWrap/>
            <w:vAlign w:val="bottom"/>
            <w:hideMark/>
          </w:tcPr>
          <w:p w:rsidR="007F35D2" w:rsidRPr="00022109" w:rsidRDefault="007F35D2" w:rsidP="00A80AED">
            <w:pPr>
              <w:jc w:val="center"/>
              <w:rPr>
                <w:b/>
                <w:bCs/>
                <w:color w:val="000000"/>
                <w:sz w:val="20"/>
                <w:szCs w:val="20"/>
              </w:rPr>
            </w:pPr>
            <w:r w:rsidRPr="00022109">
              <w:rPr>
                <w:b/>
                <w:bCs/>
                <w:color w:val="000000"/>
                <w:sz w:val="20"/>
                <w:szCs w:val="20"/>
              </w:rPr>
              <w:t>Наименование</w:t>
            </w:r>
          </w:p>
        </w:tc>
        <w:tc>
          <w:tcPr>
            <w:tcW w:w="742" w:type="dxa"/>
            <w:gridSpan w:val="2"/>
            <w:tcBorders>
              <w:top w:val="single" w:sz="4" w:space="0" w:color="auto"/>
              <w:left w:val="nil"/>
              <w:right w:val="single" w:sz="4" w:space="0" w:color="auto"/>
            </w:tcBorders>
            <w:noWrap/>
            <w:vAlign w:val="bottom"/>
            <w:hideMark/>
          </w:tcPr>
          <w:p w:rsidR="007F35D2" w:rsidRPr="00022109" w:rsidRDefault="007F35D2" w:rsidP="00A80AED">
            <w:pPr>
              <w:jc w:val="center"/>
              <w:rPr>
                <w:b/>
                <w:bCs/>
                <w:color w:val="000000"/>
                <w:sz w:val="20"/>
                <w:szCs w:val="20"/>
              </w:rPr>
            </w:pPr>
            <w:r w:rsidRPr="00022109">
              <w:rPr>
                <w:b/>
                <w:bCs/>
                <w:color w:val="000000"/>
                <w:sz w:val="20"/>
                <w:szCs w:val="20"/>
              </w:rPr>
              <w:t>Мин</w:t>
            </w:r>
          </w:p>
        </w:tc>
        <w:tc>
          <w:tcPr>
            <w:tcW w:w="533" w:type="dxa"/>
            <w:tcBorders>
              <w:top w:val="single" w:sz="4" w:space="0" w:color="auto"/>
              <w:left w:val="nil"/>
              <w:right w:val="single" w:sz="4" w:space="0" w:color="auto"/>
            </w:tcBorders>
            <w:noWrap/>
            <w:vAlign w:val="bottom"/>
            <w:hideMark/>
          </w:tcPr>
          <w:p w:rsidR="007F35D2" w:rsidRPr="00022109" w:rsidRDefault="007F35D2" w:rsidP="00A80AED">
            <w:pPr>
              <w:jc w:val="center"/>
              <w:rPr>
                <w:b/>
                <w:bCs/>
                <w:color w:val="000000"/>
                <w:sz w:val="20"/>
                <w:szCs w:val="20"/>
              </w:rPr>
            </w:pPr>
            <w:proofErr w:type="spellStart"/>
            <w:r w:rsidRPr="00022109">
              <w:rPr>
                <w:b/>
                <w:bCs/>
                <w:color w:val="000000"/>
                <w:sz w:val="20"/>
                <w:szCs w:val="20"/>
              </w:rPr>
              <w:t>Рз</w:t>
            </w:r>
            <w:proofErr w:type="spellEnd"/>
          </w:p>
        </w:tc>
        <w:tc>
          <w:tcPr>
            <w:tcW w:w="567" w:type="dxa"/>
            <w:tcBorders>
              <w:top w:val="single" w:sz="4" w:space="0" w:color="auto"/>
              <w:left w:val="nil"/>
              <w:right w:val="single" w:sz="4" w:space="0" w:color="auto"/>
            </w:tcBorders>
            <w:noWrap/>
            <w:vAlign w:val="bottom"/>
            <w:hideMark/>
          </w:tcPr>
          <w:p w:rsidR="007F35D2" w:rsidRPr="00022109" w:rsidRDefault="007F35D2" w:rsidP="00A80AED">
            <w:pPr>
              <w:jc w:val="center"/>
              <w:rPr>
                <w:b/>
                <w:bCs/>
                <w:color w:val="000000"/>
                <w:sz w:val="20"/>
                <w:szCs w:val="20"/>
              </w:rPr>
            </w:pPr>
            <w:r w:rsidRPr="00022109">
              <w:rPr>
                <w:b/>
                <w:bCs/>
                <w:color w:val="000000"/>
                <w:sz w:val="20"/>
                <w:szCs w:val="20"/>
              </w:rPr>
              <w:t>ПР</w:t>
            </w:r>
          </w:p>
        </w:tc>
        <w:tc>
          <w:tcPr>
            <w:tcW w:w="1843" w:type="dxa"/>
            <w:tcBorders>
              <w:top w:val="single" w:sz="4" w:space="0" w:color="auto"/>
              <w:left w:val="nil"/>
              <w:right w:val="single" w:sz="4" w:space="0" w:color="auto"/>
            </w:tcBorders>
            <w:noWrap/>
            <w:vAlign w:val="bottom"/>
            <w:hideMark/>
          </w:tcPr>
          <w:p w:rsidR="007F35D2" w:rsidRPr="00022109" w:rsidRDefault="007F35D2" w:rsidP="00A80AED">
            <w:pPr>
              <w:jc w:val="center"/>
              <w:rPr>
                <w:b/>
                <w:bCs/>
                <w:color w:val="000000"/>
                <w:sz w:val="20"/>
                <w:szCs w:val="20"/>
              </w:rPr>
            </w:pPr>
            <w:r w:rsidRPr="00022109">
              <w:rPr>
                <w:b/>
                <w:bCs/>
                <w:color w:val="000000"/>
                <w:sz w:val="20"/>
                <w:szCs w:val="20"/>
              </w:rPr>
              <w:t>ЦСР</w:t>
            </w:r>
          </w:p>
        </w:tc>
        <w:tc>
          <w:tcPr>
            <w:tcW w:w="709" w:type="dxa"/>
            <w:tcBorders>
              <w:top w:val="single" w:sz="4" w:space="0" w:color="auto"/>
              <w:left w:val="nil"/>
              <w:right w:val="single" w:sz="4" w:space="0" w:color="auto"/>
            </w:tcBorders>
            <w:noWrap/>
            <w:vAlign w:val="bottom"/>
            <w:hideMark/>
          </w:tcPr>
          <w:p w:rsidR="007F35D2" w:rsidRPr="00022109" w:rsidRDefault="007F35D2" w:rsidP="00A80AED">
            <w:pPr>
              <w:jc w:val="center"/>
              <w:rPr>
                <w:b/>
                <w:bCs/>
                <w:color w:val="000000"/>
                <w:sz w:val="20"/>
                <w:szCs w:val="20"/>
              </w:rPr>
            </w:pPr>
            <w:r w:rsidRPr="00022109">
              <w:rPr>
                <w:b/>
                <w:bCs/>
                <w:color w:val="000000"/>
                <w:sz w:val="20"/>
                <w:szCs w:val="20"/>
              </w:rPr>
              <w:t>ВР</w:t>
            </w:r>
          </w:p>
        </w:tc>
        <w:tc>
          <w:tcPr>
            <w:tcW w:w="1242" w:type="dxa"/>
            <w:tcBorders>
              <w:top w:val="single" w:sz="4" w:space="0" w:color="auto"/>
              <w:left w:val="nil"/>
              <w:right w:val="single" w:sz="4" w:space="0" w:color="auto"/>
            </w:tcBorders>
            <w:noWrap/>
            <w:vAlign w:val="bottom"/>
            <w:hideMark/>
          </w:tcPr>
          <w:p w:rsidR="007F35D2" w:rsidRPr="00022109" w:rsidRDefault="007F35D2" w:rsidP="00A80AED">
            <w:pPr>
              <w:rPr>
                <w:b/>
                <w:bCs/>
                <w:color w:val="000000"/>
                <w:sz w:val="20"/>
                <w:szCs w:val="20"/>
              </w:rPr>
            </w:pPr>
            <w:r w:rsidRPr="00022109">
              <w:rPr>
                <w:b/>
                <w:bCs/>
                <w:color w:val="000000"/>
                <w:sz w:val="20"/>
                <w:szCs w:val="20"/>
              </w:rPr>
              <w:t>2020</w:t>
            </w:r>
          </w:p>
          <w:p w:rsidR="007F35D2" w:rsidRPr="00022109" w:rsidRDefault="007F35D2" w:rsidP="00A80AED">
            <w:pPr>
              <w:rPr>
                <w:b/>
                <w:bCs/>
                <w:color w:val="000000"/>
                <w:sz w:val="20"/>
                <w:szCs w:val="20"/>
              </w:rPr>
            </w:pPr>
            <w:r w:rsidRPr="00022109">
              <w:rPr>
                <w:b/>
                <w:bCs/>
                <w:color w:val="000000"/>
                <w:sz w:val="20"/>
                <w:szCs w:val="20"/>
              </w:rPr>
              <w:t>год</w:t>
            </w:r>
          </w:p>
        </w:tc>
        <w:tc>
          <w:tcPr>
            <w:tcW w:w="1026" w:type="dxa"/>
            <w:tcBorders>
              <w:top w:val="single" w:sz="4" w:space="0" w:color="auto"/>
              <w:left w:val="nil"/>
              <w:right w:val="single" w:sz="4" w:space="0" w:color="auto"/>
            </w:tcBorders>
          </w:tcPr>
          <w:p w:rsidR="007F35D2" w:rsidRPr="00022109" w:rsidRDefault="007F35D2" w:rsidP="00A80AED">
            <w:pPr>
              <w:jc w:val="center"/>
              <w:rPr>
                <w:b/>
                <w:bCs/>
                <w:color w:val="000000"/>
                <w:sz w:val="20"/>
                <w:szCs w:val="20"/>
              </w:rPr>
            </w:pPr>
          </w:p>
          <w:p w:rsidR="007F35D2" w:rsidRPr="00022109" w:rsidRDefault="007F35D2" w:rsidP="00A80AED">
            <w:pPr>
              <w:jc w:val="center"/>
              <w:rPr>
                <w:b/>
                <w:bCs/>
                <w:color w:val="000000"/>
                <w:sz w:val="20"/>
                <w:szCs w:val="20"/>
              </w:rPr>
            </w:pPr>
          </w:p>
          <w:p w:rsidR="007F35D2" w:rsidRPr="00022109" w:rsidRDefault="007F35D2" w:rsidP="00A80AED">
            <w:pPr>
              <w:jc w:val="center"/>
              <w:rPr>
                <w:b/>
                <w:bCs/>
                <w:color w:val="000000"/>
                <w:sz w:val="20"/>
                <w:szCs w:val="20"/>
              </w:rPr>
            </w:pPr>
            <w:r w:rsidRPr="00022109">
              <w:rPr>
                <w:b/>
                <w:bCs/>
                <w:color w:val="000000"/>
                <w:sz w:val="20"/>
                <w:szCs w:val="20"/>
              </w:rPr>
              <w:t>2021 год</w:t>
            </w:r>
          </w:p>
        </w:tc>
        <w:tc>
          <w:tcPr>
            <w:tcW w:w="1417" w:type="dxa"/>
            <w:tcBorders>
              <w:top w:val="single" w:sz="4" w:space="0" w:color="auto"/>
              <w:left w:val="nil"/>
              <w:right w:val="single" w:sz="4" w:space="0" w:color="auto"/>
            </w:tcBorders>
          </w:tcPr>
          <w:p w:rsidR="007F35D2" w:rsidRPr="00022109" w:rsidRDefault="007F35D2" w:rsidP="00A80AED">
            <w:pPr>
              <w:jc w:val="center"/>
              <w:rPr>
                <w:b/>
                <w:bCs/>
                <w:color w:val="000000"/>
                <w:sz w:val="20"/>
                <w:szCs w:val="20"/>
              </w:rPr>
            </w:pPr>
          </w:p>
          <w:p w:rsidR="007F35D2" w:rsidRPr="00022109" w:rsidRDefault="007F35D2" w:rsidP="00A80AED">
            <w:pPr>
              <w:jc w:val="center"/>
              <w:rPr>
                <w:b/>
                <w:bCs/>
                <w:color w:val="000000"/>
                <w:sz w:val="20"/>
                <w:szCs w:val="20"/>
              </w:rPr>
            </w:pPr>
          </w:p>
          <w:p w:rsidR="007F35D2" w:rsidRPr="00022109" w:rsidRDefault="007F35D2" w:rsidP="00A80AED">
            <w:pPr>
              <w:jc w:val="center"/>
              <w:rPr>
                <w:b/>
                <w:bCs/>
                <w:color w:val="000000"/>
                <w:sz w:val="20"/>
                <w:szCs w:val="20"/>
              </w:rPr>
            </w:pPr>
            <w:r w:rsidRPr="00022109">
              <w:rPr>
                <w:b/>
                <w:bCs/>
                <w:color w:val="000000"/>
                <w:sz w:val="20"/>
                <w:szCs w:val="20"/>
              </w:rPr>
              <w:t>2022 год</w:t>
            </w:r>
          </w:p>
        </w:tc>
      </w:tr>
      <w:tr w:rsidR="007F35D2" w:rsidRPr="00022109" w:rsidTr="00A80AED">
        <w:trPr>
          <w:trHeight w:val="360"/>
        </w:trPr>
        <w:tc>
          <w:tcPr>
            <w:tcW w:w="2235" w:type="dxa"/>
            <w:tcBorders>
              <w:top w:val="nil"/>
              <w:left w:val="single" w:sz="4" w:space="0" w:color="auto"/>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1</w:t>
            </w:r>
          </w:p>
        </w:tc>
        <w:tc>
          <w:tcPr>
            <w:tcW w:w="742" w:type="dxa"/>
            <w:gridSpan w:val="2"/>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2</w:t>
            </w:r>
          </w:p>
        </w:tc>
        <w:tc>
          <w:tcPr>
            <w:tcW w:w="53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3</w:t>
            </w:r>
          </w:p>
        </w:tc>
        <w:tc>
          <w:tcPr>
            <w:tcW w:w="567"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4</w:t>
            </w:r>
          </w:p>
        </w:tc>
        <w:tc>
          <w:tcPr>
            <w:tcW w:w="184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5</w:t>
            </w:r>
          </w:p>
        </w:tc>
        <w:tc>
          <w:tcPr>
            <w:tcW w:w="709"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6</w:t>
            </w:r>
          </w:p>
        </w:tc>
        <w:tc>
          <w:tcPr>
            <w:tcW w:w="1242" w:type="dxa"/>
            <w:tcBorders>
              <w:top w:val="nil"/>
              <w:left w:val="nil"/>
              <w:bottom w:val="single" w:sz="4" w:space="0" w:color="auto"/>
              <w:right w:val="single" w:sz="4" w:space="0" w:color="auto"/>
            </w:tcBorders>
            <w:noWrap/>
            <w:hideMark/>
          </w:tcPr>
          <w:p w:rsidR="007F35D2" w:rsidRPr="00022109" w:rsidRDefault="007F35D2" w:rsidP="00A80AED">
            <w:pPr>
              <w:jc w:val="center"/>
              <w:rPr>
                <w:sz w:val="20"/>
                <w:szCs w:val="20"/>
              </w:rPr>
            </w:pPr>
            <w:r w:rsidRPr="00022109">
              <w:rPr>
                <w:sz w:val="20"/>
                <w:szCs w:val="20"/>
              </w:rPr>
              <w:t>7</w:t>
            </w:r>
          </w:p>
        </w:tc>
        <w:tc>
          <w:tcPr>
            <w:tcW w:w="1026"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p>
        </w:tc>
        <w:tc>
          <w:tcPr>
            <w:tcW w:w="141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p>
        </w:tc>
      </w:tr>
      <w:tr w:rsidR="007F35D2" w:rsidRPr="00022109" w:rsidTr="00A80AED">
        <w:trPr>
          <w:trHeight w:val="360"/>
        </w:trPr>
        <w:tc>
          <w:tcPr>
            <w:tcW w:w="2235" w:type="dxa"/>
            <w:tcBorders>
              <w:top w:val="nil"/>
              <w:left w:val="single" w:sz="4" w:space="0" w:color="auto"/>
              <w:bottom w:val="single" w:sz="4" w:space="0" w:color="auto"/>
              <w:right w:val="single" w:sz="4" w:space="0" w:color="auto"/>
            </w:tcBorders>
            <w:hideMark/>
          </w:tcPr>
          <w:p w:rsidR="007F35D2" w:rsidRPr="00022109" w:rsidRDefault="007F35D2" w:rsidP="00A80AED">
            <w:pPr>
              <w:rPr>
                <w:b/>
                <w:sz w:val="20"/>
                <w:szCs w:val="20"/>
              </w:rPr>
            </w:pPr>
            <w:bookmarkStart w:id="3" w:name="RANGE!A11:G42"/>
            <w:r w:rsidRPr="00022109">
              <w:rPr>
                <w:b/>
                <w:sz w:val="20"/>
                <w:szCs w:val="20"/>
              </w:rPr>
              <w:t>ВСЕГО</w:t>
            </w:r>
            <w:bookmarkEnd w:id="3"/>
          </w:p>
        </w:tc>
        <w:tc>
          <w:tcPr>
            <w:tcW w:w="742" w:type="dxa"/>
            <w:gridSpan w:val="2"/>
            <w:tcBorders>
              <w:top w:val="nil"/>
              <w:left w:val="nil"/>
              <w:bottom w:val="single" w:sz="4" w:space="0" w:color="auto"/>
              <w:right w:val="single" w:sz="4" w:space="0" w:color="auto"/>
            </w:tcBorders>
            <w:hideMark/>
          </w:tcPr>
          <w:p w:rsidR="007F35D2" w:rsidRPr="00022109" w:rsidRDefault="007F35D2" w:rsidP="00A80AED">
            <w:pPr>
              <w:jc w:val="center"/>
              <w:rPr>
                <w:b/>
                <w:sz w:val="20"/>
                <w:szCs w:val="20"/>
              </w:rPr>
            </w:pPr>
            <w:r w:rsidRPr="00022109">
              <w:rPr>
                <w:b/>
                <w:sz w:val="20"/>
                <w:szCs w:val="20"/>
              </w:rPr>
              <w:t> </w:t>
            </w:r>
          </w:p>
        </w:tc>
        <w:tc>
          <w:tcPr>
            <w:tcW w:w="533" w:type="dxa"/>
            <w:tcBorders>
              <w:top w:val="nil"/>
              <w:left w:val="nil"/>
              <w:bottom w:val="single" w:sz="4" w:space="0" w:color="auto"/>
              <w:right w:val="single" w:sz="4" w:space="0" w:color="auto"/>
            </w:tcBorders>
            <w:hideMark/>
          </w:tcPr>
          <w:p w:rsidR="007F35D2" w:rsidRPr="00022109" w:rsidRDefault="007F35D2" w:rsidP="00A80AED">
            <w:pPr>
              <w:jc w:val="cente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jc w:val="center"/>
              <w:rPr>
                <w:b/>
                <w:sz w:val="20"/>
                <w:szCs w:val="20"/>
              </w:rPr>
            </w:pPr>
            <w:r w:rsidRPr="00022109">
              <w:rPr>
                <w:b/>
                <w:sz w:val="20"/>
                <w:szCs w:val="20"/>
              </w:rPr>
              <w:t> </w:t>
            </w:r>
          </w:p>
        </w:tc>
        <w:tc>
          <w:tcPr>
            <w:tcW w:w="1843" w:type="dxa"/>
            <w:tcBorders>
              <w:top w:val="nil"/>
              <w:left w:val="nil"/>
              <w:bottom w:val="single" w:sz="4" w:space="0" w:color="auto"/>
              <w:right w:val="single" w:sz="4" w:space="0" w:color="auto"/>
            </w:tcBorders>
            <w:hideMark/>
          </w:tcPr>
          <w:p w:rsidR="007F35D2" w:rsidRPr="00022109" w:rsidRDefault="007F35D2" w:rsidP="00A80AED">
            <w:pPr>
              <w:jc w:val="center"/>
              <w:rPr>
                <w:b/>
                <w:sz w:val="20"/>
                <w:szCs w:val="20"/>
              </w:rPr>
            </w:pPr>
            <w:r w:rsidRPr="00022109">
              <w:rPr>
                <w:b/>
                <w:sz w:val="20"/>
                <w:szCs w:val="20"/>
              </w:rPr>
              <w:t> </w:t>
            </w:r>
          </w:p>
        </w:tc>
        <w:tc>
          <w:tcPr>
            <w:tcW w:w="709" w:type="dxa"/>
            <w:tcBorders>
              <w:top w:val="nil"/>
              <w:left w:val="nil"/>
              <w:bottom w:val="single" w:sz="4" w:space="0" w:color="auto"/>
              <w:right w:val="single" w:sz="4" w:space="0" w:color="auto"/>
            </w:tcBorders>
            <w:hideMark/>
          </w:tcPr>
          <w:p w:rsidR="007F35D2" w:rsidRPr="00022109" w:rsidRDefault="007F35D2" w:rsidP="00A80AED">
            <w:pPr>
              <w:jc w:val="center"/>
              <w:rPr>
                <w:b/>
                <w:sz w:val="20"/>
                <w:szCs w:val="20"/>
              </w:rPr>
            </w:pPr>
            <w:r w:rsidRPr="00022109">
              <w:rPr>
                <w:b/>
                <w:sz w:val="20"/>
                <w:szCs w:val="20"/>
              </w:rPr>
              <w:t> </w:t>
            </w:r>
          </w:p>
        </w:tc>
        <w:tc>
          <w:tcPr>
            <w:tcW w:w="1242" w:type="dxa"/>
            <w:tcBorders>
              <w:top w:val="single" w:sz="6" w:space="0" w:color="auto"/>
              <w:left w:val="single" w:sz="6" w:space="0" w:color="auto"/>
              <w:bottom w:val="single" w:sz="6" w:space="0" w:color="auto"/>
              <w:right w:val="single" w:sz="6" w:space="0" w:color="auto"/>
            </w:tcBorders>
            <w:noWrap/>
            <w:hideMark/>
          </w:tcPr>
          <w:p w:rsidR="007F35D2" w:rsidRPr="00022109" w:rsidRDefault="007F35D2" w:rsidP="00A80AED">
            <w:pPr>
              <w:autoSpaceDE w:val="0"/>
              <w:autoSpaceDN w:val="0"/>
              <w:adjustRightInd w:val="0"/>
              <w:jc w:val="right"/>
              <w:rPr>
                <w:b/>
                <w:bCs/>
                <w:sz w:val="20"/>
                <w:szCs w:val="20"/>
              </w:rPr>
            </w:pPr>
            <w:r w:rsidRPr="00022109">
              <w:rPr>
                <w:b/>
                <w:bCs/>
                <w:sz w:val="20"/>
                <w:szCs w:val="20"/>
              </w:rPr>
              <w:t>15526.7</w:t>
            </w:r>
          </w:p>
        </w:tc>
        <w:tc>
          <w:tcPr>
            <w:tcW w:w="102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right"/>
              <w:rPr>
                <w:b/>
                <w:bCs/>
                <w:sz w:val="20"/>
                <w:szCs w:val="20"/>
                <w:highlight w:val="yellow"/>
              </w:rPr>
            </w:pPr>
            <w:r w:rsidRPr="00022109">
              <w:rPr>
                <w:b/>
                <w:bCs/>
                <w:sz w:val="20"/>
                <w:szCs w:val="20"/>
              </w:rPr>
              <w:t>4781.1</w:t>
            </w:r>
          </w:p>
        </w:tc>
        <w:tc>
          <w:tcPr>
            <w:tcW w:w="1417"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right"/>
              <w:rPr>
                <w:b/>
                <w:bCs/>
                <w:sz w:val="20"/>
                <w:szCs w:val="20"/>
                <w:highlight w:val="yellow"/>
              </w:rPr>
            </w:pPr>
            <w:r w:rsidRPr="00022109">
              <w:rPr>
                <w:b/>
                <w:bCs/>
                <w:sz w:val="20"/>
                <w:szCs w:val="20"/>
              </w:rPr>
              <w:t>4854.1</w:t>
            </w:r>
          </w:p>
        </w:tc>
      </w:tr>
      <w:tr w:rsidR="007F35D2" w:rsidRPr="00022109" w:rsidTr="00A80AED">
        <w:trPr>
          <w:trHeight w:val="360"/>
        </w:trPr>
        <w:tc>
          <w:tcPr>
            <w:tcW w:w="2235"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Администрация Мещеряковского сельского поселения</w:t>
            </w:r>
          </w:p>
        </w:tc>
        <w:tc>
          <w:tcPr>
            <w:tcW w:w="742" w:type="dxa"/>
            <w:gridSpan w:val="2"/>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 </w:t>
            </w:r>
          </w:p>
        </w:tc>
        <w:tc>
          <w:tcPr>
            <w:tcW w:w="184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 </w:t>
            </w:r>
          </w:p>
        </w:tc>
        <w:tc>
          <w:tcPr>
            <w:tcW w:w="709"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 </w:t>
            </w:r>
          </w:p>
        </w:tc>
        <w:tc>
          <w:tcPr>
            <w:tcW w:w="1242" w:type="dxa"/>
            <w:tcBorders>
              <w:top w:val="single" w:sz="6" w:space="0" w:color="auto"/>
              <w:left w:val="single" w:sz="6" w:space="0" w:color="auto"/>
              <w:bottom w:val="single" w:sz="4" w:space="0" w:color="auto"/>
              <w:right w:val="single" w:sz="6" w:space="0" w:color="auto"/>
            </w:tcBorders>
            <w:noWrap/>
            <w:hideMark/>
          </w:tcPr>
          <w:p w:rsidR="007F35D2" w:rsidRPr="00022109" w:rsidRDefault="007F35D2" w:rsidP="00A80AED">
            <w:pPr>
              <w:autoSpaceDE w:val="0"/>
              <w:autoSpaceDN w:val="0"/>
              <w:adjustRightInd w:val="0"/>
              <w:jc w:val="right"/>
              <w:rPr>
                <w:b/>
                <w:bCs/>
                <w:sz w:val="20"/>
                <w:szCs w:val="20"/>
              </w:rPr>
            </w:pPr>
            <w:r w:rsidRPr="00022109">
              <w:rPr>
                <w:b/>
                <w:bCs/>
                <w:sz w:val="20"/>
                <w:szCs w:val="20"/>
              </w:rPr>
              <w:t>15526.7</w:t>
            </w:r>
          </w:p>
        </w:tc>
        <w:tc>
          <w:tcPr>
            <w:tcW w:w="1026" w:type="dxa"/>
            <w:tcBorders>
              <w:top w:val="single" w:sz="6"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jc w:val="right"/>
              <w:rPr>
                <w:b/>
                <w:bCs/>
                <w:sz w:val="20"/>
                <w:szCs w:val="20"/>
                <w:highlight w:val="yellow"/>
              </w:rPr>
            </w:pPr>
            <w:r w:rsidRPr="00022109">
              <w:rPr>
                <w:b/>
                <w:bCs/>
                <w:sz w:val="20"/>
                <w:szCs w:val="20"/>
              </w:rPr>
              <w:t>4781.1</w:t>
            </w:r>
          </w:p>
        </w:tc>
        <w:tc>
          <w:tcPr>
            <w:tcW w:w="1417" w:type="dxa"/>
            <w:tcBorders>
              <w:top w:val="single" w:sz="6" w:space="0" w:color="auto"/>
              <w:left w:val="single" w:sz="6" w:space="0" w:color="auto"/>
              <w:bottom w:val="single" w:sz="4" w:space="0" w:color="auto"/>
              <w:right w:val="single" w:sz="6" w:space="0" w:color="auto"/>
            </w:tcBorders>
          </w:tcPr>
          <w:p w:rsidR="007F35D2" w:rsidRPr="00022109" w:rsidRDefault="007F35D2" w:rsidP="00A80AED">
            <w:pPr>
              <w:autoSpaceDE w:val="0"/>
              <w:autoSpaceDN w:val="0"/>
              <w:adjustRightInd w:val="0"/>
              <w:jc w:val="right"/>
              <w:rPr>
                <w:b/>
                <w:bCs/>
                <w:sz w:val="20"/>
                <w:szCs w:val="20"/>
                <w:highlight w:val="yellow"/>
              </w:rPr>
            </w:pPr>
            <w:r w:rsidRPr="00022109">
              <w:rPr>
                <w:b/>
                <w:bCs/>
                <w:sz w:val="20"/>
                <w:szCs w:val="20"/>
              </w:rPr>
              <w:t>4854.1</w:t>
            </w:r>
          </w:p>
        </w:tc>
      </w:tr>
      <w:tr w:rsidR="007F35D2" w:rsidRPr="00022109" w:rsidTr="00A80AED">
        <w:trPr>
          <w:trHeight w:val="1261"/>
        </w:trPr>
        <w:tc>
          <w:tcPr>
            <w:tcW w:w="2235" w:type="dxa"/>
            <w:tcBorders>
              <w:top w:val="single" w:sz="4" w:space="0" w:color="auto"/>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lastRenderedPageBreak/>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742" w:type="dxa"/>
            <w:gridSpan w:val="2"/>
            <w:tcBorders>
              <w:top w:val="single" w:sz="4" w:space="0" w:color="auto"/>
              <w:left w:val="single" w:sz="4" w:space="0" w:color="auto"/>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951</w:t>
            </w:r>
          </w:p>
        </w:tc>
        <w:tc>
          <w:tcPr>
            <w:tcW w:w="533" w:type="dxa"/>
            <w:tcBorders>
              <w:top w:val="single" w:sz="4" w:space="0" w:color="auto"/>
              <w:left w:val="single" w:sz="4" w:space="0" w:color="auto"/>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04</w:t>
            </w:r>
          </w:p>
        </w:tc>
        <w:tc>
          <w:tcPr>
            <w:tcW w:w="1843" w:type="dxa"/>
            <w:tcBorders>
              <w:top w:val="single" w:sz="4" w:space="0" w:color="auto"/>
              <w:left w:val="single" w:sz="4" w:space="0" w:color="auto"/>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89 1 00 00110</w:t>
            </w:r>
          </w:p>
        </w:tc>
        <w:tc>
          <w:tcPr>
            <w:tcW w:w="709" w:type="dxa"/>
            <w:tcBorders>
              <w:top w:val="single" w:sz="4" w:space="0" w:color="auto"/>
              <w:left w:val="single" w:sz="4" w:space="0" w:color="auto"/>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120</w:t>
            </w:r>
          </w:p>
        </w:tc>
        <w:tc>
          <w:tcPr>
            <w:tcW w:w="1242" w:type="dxa"/>
            <w:tcBorders>
              <w:top w:val="single" w:sz="4" w:space="0" w:color="auto"/>
              <w:left w:val="single" w:sz="4" w:space="0" w:color="auto"/>
              <w:bottom w:val="single" w:sz="4" w:space="0" w:color="auto"/>
              <w:right w:val="single" w:sz="4" w:space="0" w:color="auto"/>
            </w:tcBorders>
            <w:noWrap/>
            <w:hideMark/>
          </w:tcPr>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3896.0</w:t>
            </w:r>
          </w:p>
        </w:tc>
        <w:tc>
          <w:tcPr>
            <w:tcW w:w="1026" w:type="dxa"/>
            <w:tcBorders>
              <w:top w:val="single" w:sz="4" w:space="0" w:color="auto"/>
              <w:left w:val="single" w:sz="4" w:space="0" w:color="auto"/>
              <w:bottom w:val="single" w:sz="4" w:space="0" w:color="auto"/>
              <w:right w:val="single" w:sz="4" w:space="0" w:color="auto"/>
            </w:tcBorders>
          </w:tcPr>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2740.8</w:t>
            </w:r>
          </w:p>
        </w:tc>
        <w:tc>
          <w:tcPr>
            <w:tcW w:w="1417" w:type="dxa"/>
            <w:tcBorders>
              <w:top w:val="single" w:sz="4" w:space="0" w:color="auto"/>
              <w:left w:val="single" w:sz="4" w:space="0" w:color="auto"/>
              <w:bottom w:val="single" w:sz="4" w:space="0" w:color="auto"/>
              <w:right w:val="single" w:sz="4"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 xml:space="preserve">3011.6 </w:t>
            </w:r>
          </w:p>
        </w:tc>
      </w:tr>
      <w:tr w:rsidR="007F35D2" w:rsidRPr="00022109" w:rsidTr="00A80AED">
        <w:trPr>
          <w:trHeight w:val="2184"/>
        </w:trPr>
        <w:tc>
          <w:tcPr>
            <w:tcW w:w="2235" w:type="dxa"/>
            <w:tcBorders>
              <w:top w:val="single" w:sz="4" w:space="0" w:color="auto"/>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42" w:type="dxa"/>
            <w:gridSpan w:val="2"/>
            <w:tcBorders>
              <w:top w:val="single" w:sz="4" w:space="0" w:color="auto"/>
              <w:left w:val="single" w:sz="4" w:space="0" w:color="auto"/>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951</w:t>
            </w:r>
          </w:p>
        </w:tc>
        <w:tc>
          <w:tcPr>
            <w:tcW w:w="533" w:type="dxa"/>
            <w:tcBorders>
              <w:top w:val="single" w:sz="4" w:space="0" w:color="auto"/>
              <w:left w:val="single" w:sz="4" w:space="0" w:color="auto"/>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04</w:t>
            </w:r>
          </w:p>
        </w:tc>
        <w:tc>
          <w:tcPr>
            <w:tcW w:w="1843" w:type="dxa"/>
            <w:tcBorders>
              <w:top w:val="single" w:sz="4" w:space="0" w:color="auto"/>
              <w:left w:val="single" w:sz="4" w:space="0" w:color="auto"/>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89 1 00 00190</w:t>
            </w:r>
          </w:p>
        </w:tc>
        <w:tc>
          <w:tcPr>
            <w:tcW w:w="709" w:type="dxa"/>
            <w:tcBorders>
              <w:top w:val="single" w:sz="4" w:space="0" w:color="auto"/>
              <w:left w:val="single" w:sz="4" w:space="0" w:color="auto"/>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240</w:t>
            </w:r>
          </w:p>
        </w:tc>
        <w:tc>
          <w:tcPr>
            <w:tcW w:w="1242" w:type="dxa"/>
            <w:tcBorders>
              <w:top w:val="single" w:sz="4" w:space="0" w:color="auto"/>
              <w:left w:val="single" w:sz="4" w:space="0" w:color="auto"/>
              <w:bottom w:val="single" w:sz="4" w:space="0" w:color="auto"/>
              <w:right w:val="single" w:sz="4" w:space="0" w:color="auto"/>
            </w:tcBorders>
            <w:noWrap/>
            <w:hideMark/>
          </w:tcPr>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884.2</w:t>
            </w:r>
          </w:p>
        </w:tc>
        <w:tc>
          <w:tcPr>
            <w:tcW w:w="1026" w:type="dxa"/>
            <w:tcBorders>
              <w:top w:val="single" w:sz="4" w:space="0" w:color="auto"/>
              <w:left w:val="single" w:sz="4" w:space="0" w:color="auto"/>
              <w:bottom w:val="single" w:sz="4" w:space="0" w:color="auto"/>
              <w:right w:val="single" w:sz="4" w:space="0" w:color="auto"/>
            </w:tcBorders>
          </w:tcPr>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650.5</w:t>
            </w:r>
          </w:p>
        </w:tc>
        <w:tc>
          <w:tcPr>
            <w:tcW w:w="1417" w:type="dxa"/>
            <w:tcBorders>
              <w:top w:val="single" w:sz="4" w:space="0" w:color="auto"/>
              <w:left w:val="single" w:sz="4" w:space="0" w:color="auto"/>
              <w:bottom w:val="single" w:sz="4" w:space="0" w:color="auto"/>
              <w:right w:val="single" w:sz="4" w:space="0" w:color="auto"/>
            </w:tcBorders>
          </w:tcPr>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754.3</w:t>
            </w:r>
          </w:p>
        </w:tc>
      </w:tr>
      <w:tr w:rsidR="007F35D2" w:rsidRPr="00022109" w:rsidTr="00A80AED">
        <w:trPr>
          <w:trHeight w:val="694"/>
        </w:trPr>
        <w:tc>
          <w:tcPr>
            <w:tcW w:w="2235" w:type="dxa"/>
            <w:tcBorders>
              <w:top w:val="single" w:sz="4" w:space="0" w:color="auto"/>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xml:space="preserve">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w:t>
            </w:r>
            <w:r w:rsidRPr="00022109">
              <w:rPr>
                <w:sz w:val="20"/>
                <w:szCs w:val="20"/>
              </w:rPr>
              <w:lastRenderedPageBreak/>
              <w:t>(муниципальных) нужд)</w:t>
            </w:r>
          </w:p>
        </w:tc>
        <w:tc>
          <w:tcPr>
            <w:tcW w:w="742" w:type="dxa"/>
            <w:gridSpan w:val="2"/>
            <w:tcBorders>
              <w:top w:val="single" w:sz="4" w:space="0" w:color="auto"/>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lastRenderedPageBreak/>
              <w:t>951</w:t>
            </w:r>
          </w:p>
        </w:tc>
        <w:tc>
          <w:tcPr>
            <w:tcW w:w="533" w:type="dxa"/>
            <w:tcBorders>
              <w:top w:val="single" w:sz="4" w:space="0" w:color="auto"/>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01</w:t>
            </w:r>
          </w:p>
        </w:tc>
        <w:tc>
          <w:tcPr>
            <w:tcW w:w="567" w:type="dxa"/>
            <w:tcBorders>
              <w:top w:val="single" w:sz="4" w:space="0" w:color="auto"/>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04</w:t>
            </w:r>
          </w:p>
        </w:tc>
        <w:tc>
          <w:tcPr>
            <w:tcW w:w="1843" w:type="dxa"/>
            <w:tcBorders>
              <w:top w:val="single" w:sz="4" w:space="0" w:color="auto"/>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89 9 00 72390</w:t>
            </w:r>
          </w:p>
        </w:tc>
        <w:tc>
          <w:tcPr>
            <w:tcW w:w="709" w:type="dxa"/>
            <w:tcBorders>
              <w:top w:val="single" w:sz="4" w:space="0" w:color="auto"/>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240</w:t>
            </w:r>
          </w:p>
        </w:tc>
        <w:tc>
          <w:tcPr>
            <w:tcW w:w="1242" w:type="dxa"/>
            <w:tcBorders>
              <w:top w:val="single" w:sz="4" w:space="0" w:color="auto"/>
              <w:left w:val="nil"/>
              <w:bottom w:val="single" w:sz="4" w:space="0" w:color="auto"/>
              <w:right w:val="single" w:sz="4" w:space="0" w:color="auto"/>
            </w:tcBorders>
            <w:noWrap/>
            <w:hideMark/>
          </w:tcPr>
          <w:p w:rsidR="007F35D2" w:rsidRPr="00022109" w:rsidRDefault="007F35D2" w:rsidP="00A80AED">
            <w:pPr>
              <w:jc w:val="right"/>
              <w:rPr>
                <w:sz w:val="20"/>
                <w:szCs w:val="20"/>
              </w:rPr>
            </w:pPr>
            <w:r w:rsidRPr="00022109">
              <w:rPr>
                <w:sz w:val="20"/>
                <w:szCs w:val="20"/>
              </w:rPr>
              <w:t>0.2</w:t>
            </w:r>
          </w:p>
        </w:tc>
        <w:tc>
          <w:tcPr>
            <w:tcW w:w="1026" w:type="dxa"/>
            <w:tcBorders>
              <w:top w:val="single" w:sz="4" w:space="0" w:color="auto"/>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0.2</w:t>
            </w:r>
          </w:p>
        </w:tc>
        <w:tc>
          <w:tcPr>
            <w:tcW w:w="1417" w:type="dxa"/>
            <w:tcBorders>
              <w:top w:val="single" w:sz="4" w:space="0" w:color="auto"/>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0.2</w:t>
            </w:r>
          </w:p>
        </w:tc>
      </w:tr>
      <w:tr w:rsidR="007F35D2" w:rsidRPr="00022109" w:rsidTr="00A80AED">
        <w:trPr>
          <w:trHeight w:val="3120"/>
        </w:trPr>
        <w:tc>
          <w:tcPr>
            <w:tcW w:w="2235"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sz w:val="20"/>
                <w:szCs w:val="20"/>
              </w:rPr>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742" w:type="dxa"/>
            <w:gridSpan w:val="2"/>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951</w:t>
            </w:r>
          </w:p>
        </w:tc>
        <w:tc>
          <w:tcPr>
            <w:tcW w:w="533"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01</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07</w:t>
            </w:r>
          </w:p>
        </w:tc>
        <w:tc>
          <w:tcPr>
            <w:tcW w:w="1843"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99 9 00 99990</w:t>
            </w:r>
          </w:p>
        </w:tc>
        <w:tc>
          <w:tcPr>
            <w:tcW w:w="709"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880</w:t>
            </w:r>
          </w:p>
        </w:tc>
        <w:tc>
          <w:tcPr>
            <w:tcW w:w="1242" w:type="dxa"/>
            <w:tcBorders>
              <w:top w:val="nil"/>
              <w:left w:val="nil"/>
              <w:bottom w:val="single" w:sz="4" w:space="0" w:color="auto"/>
              <w:right w:val="single" w:sz="4" w:space="0" w:color="auto"/>
            </w:tcBorders>
            <w:noWrap/>
          </w:tcPr>
          <w:p w:rsidR="007F35D2" w:rsidRPr="00022109" w:rsidRDefault="007F35D2" w:rsidP="00A80AED">
            <w:pPr>
              <w:jc w:val="right"/>
              <w:rPr>
                <w:sz w:val="20"/>
                <w:szCs w:val="20"/>
              </w:rPr>
            </w:pPr>
            <w:r w:rsidRPr="00022109">
              <w:rPr>
                <w:sz w:val="20"/>
                <w:szCs w:val="20"/>
              </w:rPr>
              <w:t>0.0</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443.2</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1975"/>
        </w:trPr>
        <w:tc>
          <w:tcPr>
            <w:tcW w:w="2235" w:type="dxa"/>
            <w:tcBorders>
              <w:top w:val="nil"/>
              <w:left w:val="single" w:sz="4" w:space="0" w:color="auto"/>
              <w:bottom w:val="single" w:sz="4" w:space="0" w:color="auto"/>
              <w:right w:val="single" w:sz="4" w:space="0" w:color="auto"/>
            </w:tcBorders>
          </w:tcPr>
          <w:p w:rsidR="007F35D2" w:rsidRPr="00022109" w:rsidRDefault="007F35D2" w:rsidP="00A80AED">
            <w:pPr>
              <w:tabs>
                <w:tab w:val="left" w:pos="1455"/>
              </w:tabs>
              <w:rPr>
                <w:color w:val="000000"/>
                <w:sz w:val="20"/>
                <w:szCs w:val="20"/>
              </w:rPr>
            </w:pPr>
            <w:r w:rsidRPr="00022109">
              <w:rPr>
                <w:sz w:val="20"/>
                <w:szCs w:val="20"/>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7F35D2" w:rsidRPr="00022109" w:rsidRDefault="007F35D2" w:rsidP="00A80AED">
            <w:pPr>
              <w:rPr>
                <w:sz w:val="20"/>
                <w:szCs w:val="20"/>
              </w:rPr>
            </w:pPr>
          </w:p>
        </w:tc>
        <w:tc>
          <w:tcPr>
            <w:tcW w:w="742" w:type="dxa"/>
            <w:gridSpan w:val="2"/>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11</w:t>
            </w:r>
          </w:p>
        </w:tc>
        <w:tc>
          <w:tcPr>
            <w:tcW w:w="184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color w:val="000000"/>
                <w:sz w:val="20"/>
                <w:szCs w:val="20"/>
              </w:rPr>
              <w:t>99 1 00 90100</w:t>
            </w:r>
          </w:p>
        </w:tc>
        <w:tc>
          <w:tcPr>
            <w:tcW w:w="709"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870</w:t>
            </w:r>
          </w:p>
        </w:tc>
        <w:tc>
          <w:tcPr>
            <w:tcW w:w="1242" w:type="dxa"/>
            <w:tcBorders>
              <w:top w:val="nil"/>
              <w:left w:val="nil"/>
              <w:bottom w:val="single" w:sz="4" w:space="0" w:color="auto"/>
              <w:right w:val="single" w:sz="4" w:space="0" w:color="auto"/>
            </w:tcBorders>
            <w:noWrap/>
          </w:tcPr>
          <w:p w:rsidR="007F35D2" w:rsidRPr="00022109" w:rsidRDefault="007F35D2" w:rsidP="00A80AED">
            <w:pPr>
              <w:jc w:val="right"/>
              <w:rPr>
                <w:sz w:val="20"/>
                <w:szCs w:val="20"/>
              </w:rPr>
            </w:pPr>
            <w:r w:rsidRPr="00022109">
              <w:rPr>
                <w:sz w:val="20"/>
                <w:szCs w:val="20"/>
              </w:rPr>
              <w:t>0.0</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5.0</w:t>
            </w:r>
          </w:p>
        </w:tc>
      </w:tr>
      <w:tr w:rsidR="007F35D2" w:rsidRPr="00022109" w:rsidTr="00A80AED">
        <w:trPr>
          <w:trHeight w:val="2808"/>
        </w:trPr>
        <w:tc>
          <w:tcPr>
            <w:tcW w:w="2235"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color w:val="000000"/>
                <w:sz w:val="20"/>
                <w:szCs w:val="20"/>
              </w:rPr>
              <w:t xml:space="preserve">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(муниципальных)нужд)  </w:t>
            </w:r>
          </w:p>
        </w:tc>
        <w:tc>
          <w:tcPr>
            <w:tcW w:w="742" w:type="dxa"/>
            <w:gridSpan w:val="2"/>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color w:val="000000"/>
                <w:sz w:val="20"/>
                <w:szCs w:val="20"/>
              </w:rPr>
              <w:t>02 2 00 27060</w:t>
            </w:r>
          </w:p>
        </w:tc>
        <w:tc>
          <w:tcPr>
            <w:tcW w:w="709"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hideMark/>
          </w:tcPr>
          <w:p w:rsidR="007F35D2" w:rsidRPr="00022109" w:rsidRDefault="007F35D2" w:rsidP="00A80AED">
            <w:pPr>
              <w:jc w:val="right"/>
              <w:rPr>
                <w:sz w:val="20"/>
                <w:szCs w:val="20"/>
              </w:rPr>
            </w:pPr>
            <w:r w:rsidRPr="00022109">
              <w:rPr>
                <w:sz w:val="20"/>
                <w:szCs w:val="20"/>
              </w:rPr>
              <w:t>5.0</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5.0</w:t>
            </w:r>
          </w:p>
        </w:tc>
      </w:tr>
      <w:tr w:rsidR="007F35D2" w:rsidRPr="00022109" w:rsidTr="00A80AED">
        <w:trPr>
          <w:trHeight w:val="416"/>
        </w:trPr>
        <w:tc>
          <w:tcPr>
            <w:tcW w:w="2235"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xml:space="preserve">Мероприятия по замене ламп </w:t>
            </w:r>
            <w:r w:rsidRPr="00022109">
              <w:rPr>
                <w:sz w:val="20"/>
                <w:szCs w:val="20"/>
              </w:rPr>
              <w:lastRenderedPageBreak/>
              <w:t>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42" w:type="dxa"/>
            <w:gridSpan w:val="2"/>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lastRenderedPageBreak/>
              <w:t>951</w:t>
            </w:r>
          </w:p>
        </w:tc>
        <w:tc>
          <w:tcPr>
            <w:tcW w:w="53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06 1 00 27180</w:t>
            </w:r>
          </w:p>
        </w:tc>
        <w:tc>
          <w:tcPr>
            <w:tcW w:w="709"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hideMark/>
          </w:tcPr>
          <w:p w:rsidR="007F35D2" w:rsidRPr="00022109" w:rsidRDefault="007F35D2" w:rsidP="00A80AED">
            <w:pPr>
              <w:jc w:val="right"/>
              <w:rPr>
                <w:sz w:val="20"/>
                <w:szCs w:val="20"/>
              </w:rPr>
            </w:pPr>
            <w:r w:rsidRPr="00022109">
              <w:rPr>
                <w:sz w:val="20"/>
                <w:szCs w:val="20"/>
              </w:rPr>
              <w:t>1.0</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w:t>
            </w:r>
          </w:p>
        </w:tc>
      </w:tr>
      <w:tr w:rsidR="007F35D2" w:rsidRPr="00022109" w:rsidTr="00A80AED">
        <w:trPr>
          <w:trHeight w:val="274"/>
        </w:trPr>
        <w:tc>
          <w:tcPr>
            <w:tcW w:w="2235"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42" w:type="dxa"/>
            <w:gridSpan w:val="2"/>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07 1 00 27200</w:t>
            </w:r>
          </w:p>
        </w:tc>
        <w:tc>
          <w:tcPr>
            <w:tcW w:w="709"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hideMark/>
          </w:tcPr>
          <w:p w:rsidR="007F35D2" w:rsidRPr="00022109" w:rsidRDefault="007F35D2" w:rsidP="00A80AED">
            <w:pPr>
              <w:jc w:val="right"/>
              <w:rPr>
                <w:sz w:val="20"/>
                <w:szCs w:val="20"/>
              </w:rPr>
            </w:pPr>
            <w:r w:rsidRPr="00022109">
              <w:rPr>
                <w:sz w:val="20"/>
                <w:szCs w:val="20"/>
              </w:rPr>
              <w:t>18.0</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18.0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18.0</w:t>
            </w:r>
          </w:p>
        </w:tc>
      </w:tr>
      <w:tr w:rsidR="007F35D2" w:rsidRPr="00022109" w:rsidTr="00A80AED">
        <w:trPr>
          <w:trHeight w:val="416"/>
        </w:trPr>
        <w:tc>
          <w:tcPr>
            <w:tcW w:w="2235"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xml:space="preserve">Официальная публикация нормативно-правовых актов сельского поселения, проектов правовых актов </w:t>
            </w:r>
            <w:r w:rsidRPr="00022109">
              <w:rPr>
                <w:sz w:val="20"/>
                <w:szCs w:val="20"/>
              </w:rPr>
              <w:lastRenderedPageBreak/>
              <w:t>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42" w:type="dxa"/>
            <w:gridSpan w:val="2"/>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lastRenderedPageBreak/>
              <w:t>951</w:t>
            </w:r>
          </w:p>
        </w:tc>
        <w:tc>
          <w:tcPr>
            <w:tcW w:w="53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07 1 00 27210</w:t>
            </w:r>
          </w:p>
        </w:tc>
        <w:tc>
          <w:tcPr>
            <w:tcW w:w="709"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hideMark/>
          </w:tcPr>
          <w:p w:rsidR="007F35D2" w:rsidRPr="00022109" w:rsidRDefault="007F35D2" w:rsidP="00A80AED">
            <w:pPr>
              <w:jc w:val="right"/>
              <w:rPr>
                <w:sz w:val="20"/>
                <w:szCs w:val="20"/>
              </w:rPr>
            </w:pPr>
            <w:r w:rsidRPr="00022109">
              <w:rPr>
                <w:sz w:val="20"/>
                <w:szCs w:val="20"/>
              </w:rPr>
              <w:t>31.5</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416"/>
        </w:trPr>
        <w:tc>
          <w:tcPr>
            <w:tcW w:w="2235"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sz w:val="20"/>
                <w:szCs w:val="20"/>
              </w:rPr>
              <w:t xml:space="preserve">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w:t>
            </w:r>
            <w:r w:rsidRPr="00022109">
              <w:rPr>
                <w:color w:val="000000"/>
                <w:sz w:val="20"/>
                <w:szCs w:val="20"/>
              </w:rPr>
              <w:t>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42" w:type="dxa"/>
            <w:gridSpan w:val="2"/>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color w:val="000000"/>
                <w:sz w:val="20"/>
                <w:szCs w:val="20"/>
              </w:rPr>
              <w:t>07 1 00 27220</w:t>
            </w:r>
          </w:p>
        </w:tc>
        <w:tc>
          <w:tcPr>
            <w:tcW w:w="709"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tcPr>
          <w:p w:rsidR="007F35D2" w:rsidRPr="00022109" w:rsidRDefault="007F35D2" w:rsidP="00A80AED">
            <w:pPr>
              <w:jc w:val="right"/>
              <w:rPr>
                <w:sz w:val="20"/>
                <w:szCs w:val="20"/>
              </w:rPr>
            </w:pPr>
            <w:r w:rsidRPr="00022109">
              <w:rPr>
                <w:sz w:val="20"/>
                <w:szCs w:val="20"/>
              </w:rPr>
              <w:t>29.0</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416"/>
        </w:trPr>
        <w:tc>
          <w:tcPr>
            <w:tcW w:w="2235"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sz w:val="20"/>
                <w:szCs w:val="20"/>
              </w:rPr>
              <w:t xml:space="preserve">Членство Администрации Мещеряковского сельского поселения в ассоциации «Совет муниципальных образований Ростовской области» в </w:t>
            </w:r>
            <w:r w:rsidRPr="00022109">
              <w:rPr>
                <w:sz w:val="20"/>
                <w:szCs w:val="20"/>
              </w:rPr>
              <w:lastRenderedPageBreak/>
              <w:t xml:space="preserve">рамках </w:t>
            </w:r>
            <w:r w:rsidRPr="00022109">
              <w:rPr>
                <w:color w:val="000000"/>
                <w:sz w:val="20"/>
                <w:szCs w:val="20"/>
              </w:rPr>
              <w:t>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42" w:type="dxa"/>
            <w:gridSpan w:val="2"/>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lastRenderedPageBreak/>
              <w:t>951</w:t>
            </w:r>
          </w:p>
        </w:tc>
        <w:tc>
          <w:tcPr>
            <w:tcW w:w="53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tcPr>
          <w:p w:rsidR="007F35D2" w:rsidRPr="00022109" w:rsidRDefault="007F35D2" w:rsidP="00A80AED">
            <w:pPr>
              <w:rPr>
                <w:color w:val="000000"/>
                <w:sz w:val="20"/>
                <w:szCs w:val="20"/>
              </w:rPr>
            </w:pPr>
            <w:r w:rsidRPr="00022109">
              <w:rPr>
                <w:color w:val="000000"/>
                <w:sz w:val="20"/>
                <w:szCs w:val="20"/>
              </w:rPr>
              <w:t>07 1 00 27280</w:t>
            </w:r>
          </w:p>
        </w:tc>
        <w:tc>
          <w:tcPr>
            <w:tcW w:w="709"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850</w:t>
            </w:r>
          </w:p>
        </w:tc>
        <w:tc>
          <w:tcPr>
            <w:tcW w:w="1242" w:type="dxa"/>
            <w:tcBorders>
              <w:top w:val="nil"/>
              <w:left w:val="nil"/>
              <w:bottom w:val="single" w:sz="4" w:space="0" w:color="auto"/>
              <w:right w:val="single" w:sz="4" w:space="0" w:color="auto"/>
            </w:tcBorders>
            <w:noWrap/>
          </w:tcPr>
          <w:p w:rsidR="007F35D2" w:rsidRPr="00022109" w:rsidRDefault="007F35D2" w:rsidP="00A80AED">
            <w:pPr>
              <w:jc w:val="right"/>
              <w:rPr>
                <w:sz w:val="20"/>
                <w:szCs w:val="20"/>
              </w:rPr>
            </w:pPr>
            <w:r w:rsidRPr="00022109">
              <w:rPr>
                <w:sz w:val="20"/>
                <w:szCs w:val="20"/>
              </w:rPr>
              <w:t>20.0</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20.0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20.0</w:t>
            </w:r>
          </w:p>
        </w:tc>
      </w:tr>
      <w:tr w:rsidR="007F35D2" w:rsidRPr="00022109" w:rsidTr="00A80AED">
        <w:trPr>
          <w:trHeight w:val="416"/>
        </w:trPr>
        <w:tc>
          <w:tcPr>
            <w:tcW w:w="2235" w:type="dxa"/>
            <w:tcBorders>
              <w:top w:val="nil"/>
              <w:left w:val="single" w:sz="4" w:space="0" w:color="auto"/>
              <w:bottom w:val="single" w:sz="4" w:space="0" w:color="auto"/>
              <w:right w:val="single" w:sz="4"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42" w:type="dxa"/>
            <w:gridSpan w:val="2"/>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color w:val="000000"/>
                <w:sz w:val="20"/>
                <w:szCs w:val="20"/>
              </w:rPr>
              <w:t>99 9 00 99990</w:t>
            </w:r>
          </w:p>
        </w:tc>
        <w:tc>
          <w:tcPr>
            <w:tcW w:w="709"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tcPr>
          <w:p w:rsidR="007F35D2" w:rsidRPr="00022109" w:rsidRDefault="007F35D2" w:rsidP="00A80AED">
            <w:pPr>
              <w:jc w:val="right"/>
              <w:rPr>
                <w:sz w:val="20"/>
                <w:szCs w:val="20"/>
              </w:rPr>
            </w:pPr>
            <w:r w:rsidRPr="00022109">
              <w:rPr>
                <w:sz w:val="20"/>
                <w:szCs w:val="20"/>
              </w:rPr>
              <w:t>47.9</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1248"/>
        </w:trPr>
        <w:tc>
          <w:tcPr>
            <w:tcW w:w="2235"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742" w:type="dxa"/>
            <w:gridSpan w:val="2"/>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99 9 00 99990</w:t>
            </w:r>
          </w:p>
        </w:tc>
        <w:tc>
          <w:tcPr>
            <w:tcW w:w="709"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850</w:t>
            </w:r>
          </w:p>
        </w:tc>
        <w:tc>
          <w:tcPr>
            <w:tcW w:w="1242" w:type="dxa"/>
            <w:tcBorders>
              <w:top w:val="nil"/>
              <w:left w:val="nil"/>
              <w:bottom w:val="single" w:sz="4" w:space="0" w:color="auto"/>
              <w:right w:val="single" w:sz="4" w:space="0" w:color="auto"/>
            </w:tcBorders>
            <w:noWrap/>
            <w:hideMark/>
          </w:tcPr>
          <w:p w:rsidR="007F35D2" w:rsidRPr="00022109" w:rsidRDefault="007F35D2" w:rsidP="00A80AED">
            <w:pPr>
              <w:jc w:val="right"/>
              <w:rPr>
                <w:sz w:val="20"/>
                <w:szCs w:val="20"/>
                <w:lang w:val="en-US"/>
              </w:rPr>
            </w:pPr>
            <w:r w:rsidRPr="00022109">
              <w:rPr>
                <w:sz w:val="20"/>
                <w:szCs w:val="20"/>
              </w:rPr>
              <w:t>21.3</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30.0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30.0</w:t>
            </w:r>
          </w:p>
        </w:tc>
      </w:tr>
      <w:tr w:rsidR="007F35D2" w:rsidRPr="00022109" w:rsidTr="00A80AED">
        <w:trPr>
          <w:trHeight w:val="1248"/>
        </w:trPr>
        <w:tc>
          <w:tcPr>
            <w:tcW w:w="2235"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color w:val="000000"/>
                <w:sz w:val="20"/>
                <w:szCs w:val="20"/>
              </w:rPr>
              <w:t>Условно утвержденные расходы в рамках непрограммных расходов Администрации Мещеряковского сельского поселения (Специальные расходы)</w:t>
            </w:r>
          </w:p>
        </w:tc>
        <w:tc>
          <w:tcPr>
            <w:tcW w:w="742" w:type="dxa"/>
            <w:gridSpan w:val="2"/>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99 9 00 99990</w:t>
            </w:r>
          </w:p>
        </w:tc>
        <w:tc>
          <w:tcPr>
            <w:tcW w:w="709"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880</w:t>
            </w:r>
          </w:p>
        </w:tc>
        <w:tc>
          <w:tcPr>
            <w:tcW w:w="1242" w:type="dxa"/>
            <w:tcBorders>
              <w:top w:val="nil"/>
              <w:left w:val="nil"/>
              <w:bottom w:val="single" w:sz="4" w:space="0" w:color="auto"/>
              <w:right w:val="single" w:sz="4" w:space="0" w:color="auto"/>
            </w:tcBorders>
            <w:noWrap/>
          </w:tcPr>
          <w:p w:rsidR="007F35D2" w:rsidRPr="00022109" w:rsidRDefault="007F35D2" w:rsidP="00A80AED">
            <w:pPr>
              <w:jc w:val="right"/>
              <w:rPr>
                <w:sz w:val="20"/>
                <w:szCs w:val="20"/>
              </w:rPr>
            </w:pPr>
            <w:r w:rsidRPr="00022109">
              <w:rPr>
                <w:sz w:val="20"/>
                <w:szCs w:val="20"/>
              </w:rPr>
              <w:t>0.0</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117.5</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color w:val="000000"/>
                <w:sz w:val="20"/>
                <w:szCs w:val="20"/>
              </w:rPr>
              <w:t>238.3</w:t>
            </w:r>
          </w:p>
        </w:tc>
      </w:tr>
      <w:tr w:rsidR="007F35D2" w:rsidRPr="00022109" w:rsidTr="00A80AED">
        <w:trPr>
          <w:trHeight w:val="1872"/>
        </w:trPr>
        <w:tc>
          <w:tcPr>
            <w:tcW w:w="2235"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xml:space="preserve">Расходы на осуществление первичного воинского учета на территориях, где отсутствуют военные комиссариаты в рамках непрограммных </w:t>
            </w:r>
            <w:r w:rsidRPr="00022109">
              <w:rPr>
                <w:sz w:val="20"/>
                <w:szCs w:val="20"/>
              </w:rPr>
              <w:lastRenderedPageBreak/>
              <w:t>расходов Администрации Мещеряковского сельского поселения (Расходы на выплаты персоналу государственных (муниципальных) органов)</w:t>
            </w:r>
          </w:p>
        </w:tc>
        <w:tc>
          <w:tcPr>
            <w:tcW w:w="742" w:type="dxa"/>
            <w:gridSpan w:val="2"/>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lastRenderedPageBreak/>
              <w:t>951</w:t>
            </w:r>
          </w:p>
        </w:tc>
        <w:tc>
          <w:tcPr>
            <w:tcW w:w="53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02</w:t>
            </w:r>
          </w:p>
        </w:tc>
        <w:tc>
          <w:tcPr>
            <w:tcW w:w="567"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03</w:t>
            </w:r>
          </w:p>
        </w:tc>
        <w:tc>
          <w:tcPr>
            <w:tcW w:w="184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89 9 00 51180</w:t>
            </w:r>
          </w:p>
        </w:tc>
        <w:tc>
          <w:tcPr>
            <w:tcW w:w="709"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120</w:t>
            </w:r>
          </w:p>
        </w:tc>
        <w:tc>
          <w:tcPr>
            <w:tcW w:w="1242" w:type="dxa"/>
            <w:tcBorders>
              <w:top w:val="nil"/>
              <w:left w:val="nil"/>
              <w:bottom w:val="single" w:sz="4" w:space="0" w:color="auto"/>
              <w:right w:val="single" w:sz="4" w:space="0" w:color="auto"/>
            </w:tcBorders>
            <w:noWrap/>
            <w:hideMark/>
          </w:tcPr>
          <w:p w:rsidR="007F35D2" w:rsidRPr="00022109" w:rsidRDefault="007F35D2" w:rsidP="00A80AED">
            <w:pPr>
              <w:jc w:val="right"/>
              <w:rPr>
                <w:sz w:val="20"/>
                <w:szCs w:val="20"/>
              </w:rPr>
            </w:pPr>
            <w:r w:rsidRPr="00022109">
              <w:rPr>
                <w:sz w:val="20"/>
                <w:szCs w:val="20"/>
              </w:rPr>
              <w:t>92.5</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82.9</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88.0</w:t>
            </w:r>
          </w:p>
        </w:tc>
      </w:tr>
      <w:tr w:rsidR="007F35D2" w:rsidRPr="00022109" w:rsidTr="00A80AED">
        <w:trPr>
          <w:trHeight w:val="3107"/>
        </w:trPr>
        <w:tc>
          <w:tcPr>
            <w:tcW w:w="2235"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p w:rsidR="007F35D2" w:rsidRPr="00022109" w:rsidRDefault="007F35D2" w:rsidP="00A80AED">
            <w:pPr>
              <w:rPr>
                <w:sz w:val="20"/>
                <w:szCs w:val="20"/>
              </w:rPr>
            </w:pPr>
          </w:p>
        </w:tc>
        <w:tc>
          <w:tcPr>
            <w:tcW w:w="742" w:type="dxa"/>
            <w:gridSpan w:val="2"/>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03</w:t>
            </w:r>
          </w:p>
        </w:tc>
        <w:tc>
          <w:tcPr>
            <w:tcW w:w="567"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14</w:t>
            </w:r>
          </w:p>
        </w:tc>
        <w:tc>
          <w:tcPr>
            <w:tcW w:w="184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03 1 00 27090</w:t>
            </w:r>
          </w:p>
        </w:tc>
        <w:tc>
          <w:tcPr>
            <w:tcW w:w="709"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hideMark/>
          </w:tcPr>
          <w:p w:rsidR="007F35D2" w:rsidRPr="00022109" w:rsidRDefault="007F35D2" w:rsidP="00A80AED">
            <w:pPr>
              <w:jc w:val="right"/>
              <w:rPr>
                <w:sz w:val="20"/>
                <w:szCs w:val="20"/>
              </w:rPr>
            </w:pPr>
            <w:r w:rsidRPr="00022109">
              <w:rPr>
                <w:sz w:val="20"/>
                <w:szCs w:val="20"/>
              </w:rPr>
              <w:t>3.0</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w:t>
            </w:r>
          </w:p>
        </w:tc>
      </w:tr>
      <w:tr w:rsidR="007F35D2" w:rsidRPr="00022109" w:rsidTr="00A80AED">
        <w:trPr>
          <w:trHeight w:val="99"/>
        </w:trPr>
        <w:tc>
          <w:tcPr>
            <w:tcW w:w="2235"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sz w:val="20"/>
                <w:szCs w:val="20"/>
              </w:rPr>
              <w:t xml:space="preserve">Расходы на приобретение пожарного оборудования и снаряжения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w:t>
            </w:r>
            <w:r w:rsidRPr="00022109">
              <w:rPr>
                <w:sz w:val="20"/>
                <w:szCs w:val="20"/>
              </w:rPr>
              <w:lastRenderedPageBreak/>
              <w:t>(муниципальных) нужд)</w:t>
            </w:r>
          </w:p>
          <w:p w:rsidR="007F35D2" w:rsidRPr="00022109" w:rsidRDefault="007F35D2" w:rsidP="00A80AED">
            <w:pPr>
              <w:rPr>
                <w:sz w:val="20"/>
                <w:szCs w:val="20"/>
              </w:rPr>
            </w:pPr>
          </w:p>
          <w:p w:rsidR="007F35D2" w:rsidRPr="00022109" w:rsidRDefault="007F35D2" w:rsidP="00A80AED">
            <w:pPr>
              <w:rPr>
                <w:sz w:val="20"/>
                <w:szCs w:val="20"/>
              </w:rPr>
            </w:pPr>
          </w:p>
        </w:tc>
        <w:tc>
          <w:tcPr>
            <w:tcW w:w="742" w:type="dxa"/>
            <w:gridSpan w:val="2"/>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lastRenderedPageBreak/>
              <w:t>951</w:t>
            </w:r>
          </w:p>
        </w:tc>
        <w:tc>
          <w:tcPr>
            <w:tcW w:w="53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03</w:t>
            </w:r>
          </w:p>
        </w:tc>
        <w:tc>
          <w:tcPr>
            <w:tcW w:w="56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14</w:t>
            </w:r>
          </w:p>
        </w:tc>
        <w:tc>
          <w:tcPr>
            <w:tcW w:w="184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03 1 00 71260</w:t>
            </w:r>
          </w:p>
        </w:tc>
        <w:tc>
          <w:tcPr>
            <w:tcW w:w="709"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tcPr>
          <w:p w:rsidR="007F35D2" w:rsidRPr="00022109" w:rsidRDefault="007F35D2" w:rsidP="00A80AED">
            <w:pPr>
              <w:jc w:val="right"/>
              <w:rPr>
                <w:sz w:val="20"/>
                <w:szCs w:val="20"/>
              </w:rPr>
            </w:pPr>
            <w:r w:rsidRPr="00022109">
              <w:rPr>
                <w:sz w:val="20"/>
                <w:szCs w:val="20"/>
              </w:rPr>
              <w:t>374.1</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5372"/>
        </w:trPr>
        <w:tc>
          <w:tcPr>
            <w:tcW w:w="2235" w:type="dxa"/>
            <w:tcBorders>
              <w:top w:val="nil"/>
              <w:left w:val="single" w:sz="4" w:space="0" w:color="auto"/>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42" w:type="dxa"/>
            <w:gridSpan w:val="2"/>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04</w:t>
            </w:r>
          </w:p>
        </w:tc>
        <w:tc>
          <w:tcPr>
            <w:tcW w:w="567"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09</w:t>
            </w:r>
          </w:p>
        </w:tc>
        <w:tc>
          <w:tcPr>
            <w:tcW w:w="184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05 1 00 27120</w:t>
            </w:r>
          </w:p>
        </w:tc>
        <w:tc>
          <w:tcPr>
            <w:tcW w:w="709"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hideMark/>
          </w:tcPr>
          <w:p w:rsidR="007F35D2" w:rsidRPr="00022109" w:rsidRDefault="007F35D2" w:rsidP="00A80AED">
            <w:pPr>
              <w:jc w:val="right"/>
              <w:rPr>
                <w:sz w:val="20"/>
                <w:szCs w:val="20"/>
              </w:rPr>
            </w:pPr>
            <w:r w:rsidRPr="00022109">
              <w:rPr>
                <w:sz w:val="20"/>
                <w:szCs w:val="20"/>
              </w:rPr>
              <w:t>1056.5</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1783"/>
        </w:trPr>
        <w:tc>
          <w:tcPr>
            <w:tcW w:w="2235"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sz w:val="20"/>
                <w:szCs w:val="20"/>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42" w:type="dxa"/>
            <w:gridSpan w:val="2"/>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04</w:t>
            </w:r>
          </w:p>
        </w:tc>
        <w:tc>
          <w:tcPr>
            <w:tcW w:w="56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12</w:t>
            </w:r>
          </w:p>
        </w:tc>
        <w:tc>
          <w:tcPr>
            <w:tcW w:w="184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99 9 00 27230</w:t>
            </w:r>
          </w:p>
        </w:tc>
        <w:tc>
          <w:tcPr>
            <w:tcW w:w="709"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tcPr>
          <w:p w:rsidR="007F35D2" w:rsidRPr="00022109" w:rsidRDefault="007F35D2" w:rsidP="00A80AED">
            <w:pPr>
              <w:jc w:val="right"/>
              <w:rPr>
                <w:sz w:val="20"/>
                <w:szCs w:val="20"/>
              </w:rPr>
            </w:pPr>
            <w:r w:rsidRPr="00022109">
              <w:rPr>
                <w:sz w:val="20"/>
                <w:szCs w:val="20"/>
              </w:rPr>
              <w:t>10.0</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2184"/>
        </w:trPr>
        <w:tc>
          <w:tcPr>
            <w:tcW w:w="2235"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color w:val="000000"/>
                <w:sz w:val="20"/>
                <w:szCs w:val="20"/>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42" w:type="dxa"/>
            <w:gridSpan w:val="2"/>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05</w:t>
            </w:r>
          </w:p>
        </w:tc>
        <w:tc>
          <w:tcPr>
            <w:tcW w:w="567"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03</w:t>
            </w:r>
          </w:p>
        </w:tc>
        <w:tc>
          <w:tcPr>
            <w:tcW w:w="184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01 2 00 27010</w:t>
            </w:r>
          </w:p>
        </w:tc>
        <w:tc>
          <w:tcPr>
            <w:tcW w:w="709"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240</w:t>
            </w:r>
          </w:p>
        </w:tc>
        <w:tc>
          <w:tcPr>
            <w:tcW w:w="1242" w:type="dxa"/>
            <w:tcBorders>
              <w:top w:val="single" w:sz="6" w:space="0" w:color="auto"/>
              <w:left w:val="single" w:sz="6" w:space="0" w:color="auto"/>
              <w:bottom w:val="single" w:sz="6" w:space="0" w:color="auto"/>
              <w:right w:val="single" w:sz="6" w:space="0" w:color="auto"/>
            </w:tcBorders>
            <w:noWrap/>
            <w:hideMark/>
          </w:tcPr>
          <w:p w:rsidR="007F35D2" w:rsidRPr="00022109" w:rsidRDefault="007F35D2" w:rsidP="00A80AED">
            <w:pPr>
              <w:autoSpaceDE w:val="0"/>
              <w:autoSpaceDN w:val="0"/>
              <w:adjustRightInd w:val="0"/>
              <w:jc w:val="right"/>
              <w:rPr>
                <w:color w:val="000000"/>
                <w:sz w:val="20"/>
                <w:szCs w:val="20"/>
                <w:lang w:val="en-US"/>
              </w:rPr>
            </w:pPr>
            <w:r w:rsidRPr="00022109">
              <w:rPr>
                <w:color w:val="000000"/>
                <w:sz w:val="20"/>
                <w:szCs w:val="20"/>
              </w:rPr>
              <w:t>437.7</w:t>
            </w:r>
          </w:p>
        </w:tc>
        <w:tc>
          <w:tcPr>
            <w:tcW w:w="102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522.9</w:t>
            </w:r>
          </w:p>
        </w:tc>
        <w:tc>
          <w:tcPr>
            <w:tcW w:w="1417"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538.6</w:t>
            </w:r>
          </w:p>
        </w:tc>
      </w:tr>
      <w:tr w:rsidR="007F35D2" w:rsidRPr="00022109" w:rsidTr="00A80AED">
        <w:trPr>
          <w:trHeight w:val="1261"/>
        </w:trPr>
        <w:tc>
          <w:tcPr>
            <w:tcW w:w="2235"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lastRenderedPageBreak/>
              <w:t>Озеленение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42" w:type="dxa"/>
            <w:gridSpan w:val="2"/>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05</w:t>
            </w:r>
          </w:p>
        </w:tc>
        <w:tc>
          <w:tcPr>
            <w:tcW w:w="567"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03</w:t>
            </w:r>
          </w:p>
        </w:tc>
        <w:tc>
          <w:tcPr>
            <w:tcW w:w="184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01 1 00 27020</w:t>
            </w:r>
          </w:p>
        </w:tc>
        <w:tc>
          <w:tcPr>
            <w:tcW w:w="709"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hideMark/>
          </w:tcPr>
          <w:p w:rsidR="007F35D2" w:rsidRPr="00022109" w:rsidRDefault="007F35D2" w:rsidP="00A80AED">
            <w:pPr>
              <w:jc w:val="right"/>
              <w:rPr>
                <w:sz w:val="20"/>
                <w:szCs w:val="20"/>
              </w:rPr>
            </w:pPr>
            <w:r w:rsidRPr="00022109">
              <w:rPr>
                <w:sz w:val="20"/>
                <w:szCs w:val="20"/>
              </w:rPr>
              <w:t>13.6</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15.0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15.0</w:t>
            </w:r>
          </w:p>
        </w:tc>
      </w:tr>
      <w:tr w:rsidR="007F35D2" w:rsidRPr="00022109" w:rsidTr="00A80AED">
        <w:trPr>
          <w:trHeight w:val="1125"/>
        </w:trPr>
        <w:tc>
          <w:tcPr>
            <w:tcW w:w="2235"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Содержание мест захоронения(кладбищ)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42" w:type="dxa"/>
            <w:gridSpan w:val="2"/>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05</w:t>
            </w:r>
          </w:p>
        </w:tc>
        <w:tc>
          <w:tcPr>
            <w:tcW w:w="567"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03</w:t>
            </w:r>
          </w:p>
        </w:tc>
        <w:tc>
          <w:tcPr>
            <w:tcW w:w="1843"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01 1 00 27030</w:t>
            </w:r>
          </w:p>
        </w:tc>
        <w:tc>
          <w:tcPr>
            <w:tcW w:w="709"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hideMark/>
          </w:tcPr>
          <w:p w:rsidR="007F35D2" w:rsidRPr="00022109" w:rsidRDefault="007F35D2" w:rsidP="00A80AED">
            <w:pPr>
              <w:jc w:val="right"/>
              <w:rPr>
                <w:sz w:val="20"/>
                <w:szCs w:val="20"/>
              </w:rPr>
            </w:pPr>
            <w:r w:rsidRPr="00022109">
              <w:rPr>
                <w:sz w:val="20"/>
                <w:szCs w:val="20"/>
              </w:rPr>
              <w:t>18.6</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699"/>
        </w:trPr>
        <w:tc>
          <w:tcPr>
            <w:tcW w:w="2235"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color w:val="000000"/>
                <w:sz w:val="20"/>
                <w:szCs w:val="20"/>
              </w:rPr>
              <w:t>Прочие расходы благоустройству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42" w:type="dxa"/>
            <w:gridSpan w:val="2"/>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05</w:t>
            </w:r>
          </w:p>
        </w:tc>
        <w:tc>
          <w:tcPr>
            <w:tcW w:w="56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03</w:t>
            </w:r>
          </w:p>
        </w:tc>
        <w:tc>
          <w:tcPr>
            <w:tcW w:w="184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color w:val="000000"/>
                <w:sz w:val="20"/>
                <w:szCs w:val="20"/>
              </w:rPr>
              <w:t>01 1 00 27040</w:t>
            </w:r>
          </w:p>
        </w:tc>
        <w:tc>
          <w:tcPr>
            <w:tcW w:w="709"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tcPr>
          <w:p w:rsidR="007F35D2" w:rsidRPr="00022109" w:rsidRDefault="007F35D2" w:rsidP="00A80AED">
            <w:pPr>
              <w:jc w:val="right"/>
              <w:rPr>
                <w:sz w:val="20"/>
                <w:szCs w:val="20"/>
              </w:rPr>
            </w:pPr>
            <w:r w:rsidRPr="00022109">
              <w:rPr>
                <w:sz w:val="20"/>
                <w:szCs w:val="20"/>
              </w:rPr>
              <w:t>18.8</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2184"/>
        </w:trPr>
        <w:tc>
          <w:tcPr>
            <w:tcW w:w="2235" w:type="dxa"/>
            <w:tcBorders>
              <w:top w:val="nil"/>
              <w:left w:val="single" w:sz="4" w:space="0" w:color="auto"/>
              <w:bottom w:val="single" w:sz="4" w:space="0" w:color="auto"/>
              <w:right w:val="single" w:sz="4" w:space="0" w:color="auto"/>
            </w:tcBorders>
            <w:vAlign w:val="center"/>
          </w:tcPr>
          <w:p w:rsidR="007F35D2" w:rsidRPr="00022109" w:rsidRDefault="007F35D2" w:rsidP="00A80AED">
            <w:pPr>
              <w:jc w:val="both"/>
              <w:rPr>
                <w:color w:val="000000"/>
                <w:sz w:val="20"/>
                <w:szCs w:val="20"/>
              </w:rPr>
            </w:pPr>
            <w:r w:rsidRPr="00022109">
              <w:rPr>
                <w:color w:val="000000"/>
                <w:sz w:val="20"/>
                <w:szCs w:val="20"/>
              </w:rPr>
              <w:t xml:space="preserve">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w:t>
            </w:r>
            <w:r w:rsidRPr="00022109">
              <w:rPr>
                <w:color w:val="000000"/>
                <w:sz w:val="20"/>
                <w:szCs w:val="20"/>
              </w:rPr>
              <w:lastRenderedPageBreak/>
              <w:t>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tcPr>
          <w:p w:rsidR="007F35D2" w:rsidRPr="00022109" w:rsidRDefault="007F35D2" w:rsidP="00A80AED">
            <w:pPr>
              <w:jc w:val="center"/>
              <w:rPr>
                <w:color w:val="000000"/>
                <w:sz w:val="20"/>
                <w:szCs w:val="20"/>
              </w:rPr>
            </w:pPr>
            <w:r w:rsidRPr="00022109">
              <w:rPr>
                <w:color w:val="000000"/>
                <w:sz w:val="20"/>
                <w:szCs w:val="20"/>
              </w:rPr>
              <w:lastRenderedPageBreak/>
              <w:t>951</w:t>
            </w:r>
          </w:p>
        </w:tc>
        <w:tc>
          <w:tcPr>
            <w:tcW w:w="567" w:type="dxa"/>
            <w:gridSpan w:val="2"/>
            <w:tcBorders>
              <w:top w:val="nil"/>
              <w:left w:val="nil"/>
              <w:bottom w:val="single" w:sz="4" w:space="0" w:color="auto"/>
              <w:right w:val="single" w:sz="4" w:space="0" w:color="auto"/>
            </w:tcBorders>
          </w:tcPr>
          <w:p w:rsidR="007F35D2" w:rsidRPr="00022109" w:rsidRDefault="007F35D2" w:rsidP="00A80AED">
            <w:pPr>
              <w:jc w:val="center"/>
              <w:rPr>
                <w:color w:val="000000"/>
                <w:sz w:val="20"/>
                <w:szCs w:val="20"/>
              </w:rPr>
            </w:pPr>
            <w:r w:rsidRPr="00022109">
              <w:rPr>
                <w:color w:val="000000"/>
                <w:sz w:val="20"/>
                <w:szCs w:val="20"/>
              </w:rPr>
              <w:t>05</w:t>
            </w:r>
          </w:p>
        </w:tc>
        <w:tc>
          <w:tcPr>
            <w:tcW w:w="567" w:type="dxa"/>
            <w:tcBorders>
              <w:top w:val="nil"/>
              <w:left w:val="nil"/>
              <w:bottom w:val="single" w:sz="4" w:space="0" w:color="auto"/>
              <w:right w:val="single" w:sz="4" w:space="0" w:color="auto"/>
            </w:tcBorders>
          </w:tcPr>
          <w:p w:rsidR="007F35D2" w:rsidRPr="00022109" w:rsidRDefault="007F35D2" w:rsidP="00A80AED">
            <w:pPr>
              <w:jc w:val="center"/>
              <w:rPr>
                <w:color w:val="000000"/>
                <w:sz w:val="20"/>
                <w:szCs w:val="20"/>
              </w:rPr>
            </w:pPr>
            <w:r w:rsidRPr="00022109">
              <w:rPr>
                <w:color w:val="000000"/>
                <w:sz w:val="20"/>
                <w:szCs w:val="20"/>
              </w:rPr>
              <w:t>03</w:t>
            </w:r>
          </w:p>
        </w:tc>
        <w:tc>
          <w:tcPr>
            <w:tcW w:w="1843" w:type="dxa"/>
            <w:tcBorders>
              <w:top w:val="nil"/>
              <w:left w:val="nil"/>
              <w:bottom w:val="single" w:sz="4" w:space="0" w:color="auto"/>
              <w:right w:val="single" w:sz="4" w:space="0" w:color="auto"/>
            </w:tcBorders>
          </w:tcPr>
          <w:p w:rsidR="007F35D2" w:rsidRPr="00022109" w:rsidRDefault="007F35D2" w:rsidP="00A80AED">
            <w:pPr>
              <w:jc w:val="center"/>
              <w:rPr>
                <w:color w:val="000000"/>
                <w:sz w:val="20"/>
                <w:szCs w:val="20"/>
              </w:rPr>
            </w:pPr>
            <w:r w:rsidRPr="00022109">
              <w:rPr>
                <w:color w:val="000000"/>
                <w:sz w:val="20"/>
                <w:szCs w:val="20"/>
              </w:rPr>
              <w:t>01 1 00 99990</w:t>
            </w:r>
          </w:p>
        </w:tc>
        <w:tc>
          <w:tcPr>
            <w:tcW w:w="709" w:type="dxa"/>
            <w:tcBorders>
              <w:top w:val="nil"/>
              <w:left w:val="nil"/>
              <w:bottom w:val="single" w:sz="4" w:space="0" w:color="auto"/>
              <w:right w:val="single" w:sz="4" w:space="0" w:color="auto"/>
            </w:tcBorders>
          </w:tcPr>
          <w:p w:rsidR="007F35D2" w:rsidRPr="00022109" w:rsidRDefault="007F35D2" w:rsidP="00A80AED">
            <w:pPr>
              <w:jc w:val="center"/>
              <w:rPr>
                <w:color w:val="000000"/>
                <w:sz w:val="20"/>
                <w:szCs w:val="20"/>
              </w:rPr>
            </w:pPr>
            <w:r w:rsidRPr="00022109">
              <w:rPr>
                <w:color w:val="000000"/>
                <w:sz w:val="20"/>
                <w:szCs w:val="20"/>
              </w:rPr>
              <w:t>240</w:t>
            </w:r>
          </w:p>
          <w:p w:rsidR="007F35D2" w:rsidRPr="00022109" w:rsidRDefault="007F35D2" w:rsidP="00A80AED">
            <w:pPr>
              <w:jc w:val="center"/>
              <w:rPr>
                <w:color w:val="000000"/>
                <w:sz w:val="20"/>
                <w:szCs w:val="20"/>
              </w:rPr>
            </w:pPr>
          </w:p>
        </w:tc>
        <w:tc>
          <w:tcPr>
            <w:tcW w:w="1242" w:type="dxa"/>
            <w:tcBorders>
              <w:top w:val="nil"/>
              <w:left w:val="nil"/>
              <w:bottom w:val="single" w:sz="4" w:space="0" w:color="auto"/>
              <w:right w:val="single" w:sz="4" w:space="0" w:color="auto"/>
            </w:tcBorders>
            <w:noWrap/>
          </w:tcPr>
          <w:p w:rsidR="007F35D2" w:rsidRPr="00022109" w:rsidRDefault="007F35D2" w:rsidP="00A80AED">
            <w:pPr>
              <w:jc w:val="center"/>
              <w:rPr>
                <w:color w:val="000000"/>
                <w:sz w:val="20"/>
                <w:szCs w:val="20"/>
              </w:rPr>
            </w:pPr>
            <w:r w:rsidRPr="00022109">
              <w:rPr>
                <w:color w:val="000000"/>
                <w:sz w:val="20"/>
                <w:szCs w:val="20"/>
              </w:rPr>
              <w:t>1206.5</w:t>
            </w:r>
          </w:p>
        </w:tc>
        <w:tc>
          <w:tcPr>
            <w:tcW w:w="1026" w:type="dxa"/>
            <w:tcBorders>
              <w:top w:val="nil"/>
              <w:left w:val="nil"/>
              <w:bottom w:val="single" w:sz="4" w:space="0" w:color="auto"/>
              <w:right w:val="single" w:sz="4" w:space="0" w:color="auto"/>
            </w:tcBorders>
          </w:tcPr>
          <w:p w:rsidR="007F35D2" w:rsidRPr="00022109" w:rsidRDefault="007F35D2" w:rsidP="00A80AED">
            <w:pPr>
              <w:jc w:val="center"/>
              <w:rPr>
                <w:color w:val="000000"/>
                <w:sz w:val="20"/>
                <w:szCs w:val="20"/>
              </w:rPr>
            </w:pPr>
            <w:r w:rsidRPr="00022109">
              <w:rPr>
                <w:color w:val="000000"/>
                <w:sz w:val="20"/>
                <w:szCs w:val="20"/>
              </w:rPr>
              <w:t>0.0</w:t>
            </w:r>
          </w:p>
        </w:tc>
        <w:tc>
          <w:tcPr>
            <w:tcW w:w="141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rPr>
          <w:trHeight w:val="2184"/>
        </w:trPr>
        <w:tc>
          <w:tcPr>
            <w:tcW w:w="2235" w:type="dxa"/>
            <w:tcBorders>
              <w:top w:val="nil"/>
              <w:left w:val="single" w:sz="4" w:space="0" w:color="auto"/>
              <w:bottom w:val="single" w:sz="4" w:space="0" w:color="auto"/>
              <w:right w:val="single" w:sz="4" w:space="0" w:color="auto"/>
            </w:tcBorders>
          </w:tcPr>
          <w:p w:rsidR="007F35D2" w:rsidRPr="00022109" w:rsidRDefault="007F35D2" w:rsidP="00A80AED">
            <w:pPr>
              <w:autoSpaceDE w:val="0"/>
              <w:autoSpaceDN w:val="0"/>
              <w:adjustRightInd w:val="0"/>
              <w:outlineLvl w:val="4"/>
              <w:rPr>
                <w:color w:val="000000"/>
                <w:sz w:val="20"/>
                <w:szCs w:val="20"/>
              </w:rPr>
            </w:pPr>
            <w:r w:rsidRPr="00022109">
              <w:rPr>
                <w:color w:val="000000"/>
                <w:sz w:val="20"/>
                <w:szCs w:val="20"/>
              </w:rPr>
              <w:t xml:space="preserve">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w:t>
            </w:r>
            <w:r w:rsidRPr="00022109">
              <w:rPr>
                <w:kern w:val="2"/>
                <w:sz w:val="20"/>
                <w:szCs w:val="20"/>
              </w:rPr>
              <w:t xml:space="preserve">«Развитие и модернизация электрических сетей, включая сети уличного освещения» </w:t>
            </w:r>
            <w:r w:rsidRPr="00022109">
              <w:rPr>
                <w:color w:val="000000"/>
                <w:sz w:val="20"/>
                <w:szCs w:val="20"/>
              </w:rPr>
              <w:t xml:space="preserve">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w:t>
            </w:r>
          </w:p>
          <w:p w:rsidR="007F35D2" w:rsidRPr="00022109" w:rsidRDefault="007F35D2" w:rsidP="00A80AED">
            <w:pPr>
              <w:rPr>
                <w:color w:val="000000"/>
                <w:sz w:val="20"/>
                <w:szCs w:val="20"/>
              </w:rPr>
            </w:pPr>
          </w:p>
        </w:tc>
        <w:tc>
          <w:tcPr>
            <w:tcW w:w="742" w:type="dxa"/>
            <w:gridSpan w:val="2"/>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05</w:t>
            </w:r>
          </w:p>
        </w:tc>
        <w:tc>
          <w:tcPr>
            <w:tcW w:w="56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03</w:t>
            </w:r>
          </w:p>
        </w:tc>
        <w:tc>
          <w:tcPr>
            <w:tcW w:w="1843" w:type="dxa"/>
            <w:tcBorders>
              <w:top w:val="nil"/>
              <w:left w:val="nil"/>
              <w:bottom w:val="single" w:sz="4" w:space="0" w:color="auto"/>
              <w:right w:val="single" w:sz="4" w:space="0" w:color="auto"/>
            </w:tcBorders>
          </w:tcPr>
          <w:p w:rsidR="007F35D2" w:rsidRPr="00022109" w:rsidRDefault="007F35D2" w:rsidP="00A80AED">
            <w:pPr>
              <w:jc w:val="center"/>
              <w:rPr>
                <w:color w:val="000000"/>
                <w:sz w:val="20"/>
                <w:szCs w:val="20"/>
              </w:rPr>
            </w:pPr>
            <w:r w:rsidRPr="00022109">
              <w:rPr>
                <w:color w:val="000000"/>
                <w:sz w:val="20"/>
                <w:szCs w:val="20"/>
              </w:rPr>
              <w:t>06 2 00 27190</w:t>
            </w:r>
          </w:p>
        </w:tc>
        <w:tc>
          <w:tcPr>
            <w:tcW w:w="709"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tcPr>
          <w:p w:rsidR="007F35D2" w:rsidRPr="00022109" w:rsidRDefault="007F35D2" w:rsidP="00A80AED">
            <w:pPr>
              <w:jc w:val="right"/>
              <w:rPr>
                <w:sz w:val="20"/>
                <w:szCs w:val="20"/>
              </w:rPr>
            </w:pPr>
            <w:r w:rsidRPr="00022109">
              <w:rPr>
                <w:sz w:val="20"/>
                <w:szCs w:val="20"/>
              </w:rPr>
              <w:t>100.0</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699"/>
        </w:trPr>
        <w:tc>
          <w:tcPr>
            <w:tcW w:w="2235" w:type="dxa"/>
            <w:tcBorders>
              <w:top w:val="nil"/>
              <w:left w:val="single" w:sz="4" w:space="0" w:color="auto"/>
              <w:bottom w:val="single" w:sz="4" w:space="0" w:color="auto"/>
              <w:right w:val="single" w:sz="4" w:space="0" w:color="auto"/>
            </w:tcBorders>
          </w:tcPr>
          <w:p w:rsidR="007F35D2" w:rsidRPr="00022109" w:rsidRDefault="007F35D2" w:rsidP="00A80AED">
            <w:pPr>
              <w:jc w:val="both"/>
              <w:rPr>
                <w:sz w:val="20"/>
                <w:szCs w:val="20"/>
              </w:rPr>
            </w:pPr>
            <w:r w:rsidRPr="00022109">
              <w:rPr>
                <w:sz w:val="20"/>
                <w:szCs w:val="20"/>
              </w:rP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w:t>
            </w:r>
            <w:r w:rsidRPr="00022109">
              <w:rPr>
                <w:sz w:val="20"/>
                <w:szCs w:val="20"/>
              </w:rPr>
              <w:lastRenderedPageBreak/>
              <w:t xml:space="preserve">государственных (муниципальных) нужд) </w:t>
            </w:r>
          </w:p>
        </w:tc>
        <w:tc>
          <w:tcPr>
            <w:tcW w:w="742" w:type="dxa"/>
            <w:gridSpan w:val="2"/>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lastRenderedPageBreak/>
              <w:t>951</w:t>
            </w:r>
          </w:p>
        </w:tc>
        <w:tc>
          <w:tcPr>
            <w:tcW w:w="53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07</w:t>
            </w:r>
          </w:p>
        </w:tc>
        <w:tc>
          <w:tcPr>
            <w:tcW w:w="56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05</w:t>
            </w:r>
          </w:p>
        </w:tc>
        <w:tc>
          <w:tcPr>
            <w:tcW w:w="184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01 1 00 27190</w:t>
            </w:r>
          </w:p>
        </w:tc>
        <w:tc>
          <w:tcPr>
            <w:tcW w:w="709"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tcPr>
          <w:p w:rsidR="007F35D2" w:rsidRPr="00022109" w:rsidRDefault="007F35D2" w:rsidP="00A80AED">
            <w:pPr>
              <w:jc w:val="right"/>
              <w:rPr>
                <w:sz w:val="20"/>
                <w:szCs w:val="20"/>
              </w:rPr>
            </w:pPr>
            <w:r w:rsidRPr="00022109">
              <w:rPr>
                <w:sz w:val="20"/>
                <w:szCs w:val="20"/>
              </w:rPr>
              <w:t>23.0</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699"/>
        </w:trPr>
        <w:tc>
          <w:tcPr>
            <w:tcW w:w="2235" w:type="dxa"/>
            <w:tcBorders>
              <w:top w:val="nil"/>
              <w:left w:val="single" w:sz="4" w:space="0" w:color="auto"/>
              <w:bottom w:val="single" w:sz="4" w:space="0" w:color="auto"/>
              <w:right w:val="single" w:sz="4" w:space="0" w:color="auto"/>
            </w:tcBorders>
          </w:tcPr>
          <w:p w:rsidR="007F35D2" w:rsidRPr="00022109" w:rsidRDefault="007F35D2" w:rsidP="00A80AED">
            <w:pPr>
              <w:rPr>
                <w:color w:val="000000"/>
                <w:sz w:val="20"/>
                <w:szCs w:val="20"/>
              </w:rPr>
            </w:pPr>
            <w:r w:rsidRPr="00022109">
              <w:rPr>
                <w:sz w:val="20"/>
                <w:szCs w:val="20"/>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42" w:type="dxa"/>
            <w:gridSpan w:val="2"/>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08</w:t>
            </w:r>
          </w:p>
        </w:tc>
        <w:tc>
          <w:tcPr>
            <w:tcW w:w="56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01</w:t>
            </w:r>
          </w:p>
        </w:tc>
        <w:tc>
          <w:tcPr>
            <w:tcW w:w="184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04 1 00 85010</w:t>
            </w:r>
          </w:p>
        </w:tc>
        <w:tc>
          <w:tcPr>
            <w:tcW w:w="709"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540</w:t>
            </w:r>
          </w:p>
        </w:tc>
        <w:tc>
          <w:tcPr>
            <w:tcW w:w="1242" w:type="dxa"/>
            <w:tcBorders>
              <w:top w:val="nil"/>
              <w:left w:val="nil"/>
              <w:bottom w:val="single" w:sz="4" w:space="0" w:color="auto"/>
              <w:right w:val="single" w:sz="4" w:space="0" w:color="auto"/>
            </w:tcBorders>
            <w:noWrap/>
          </w:tcPr>
          <w:p w:rsidR="007F35D2" w:rsidRPr="00022109" w:rsidRDefault="007F35D2" w:rsidP="00A80AED">
            <w:pPr>
              <w:jc w:val="right"/>
              <w:rPr>
                <w:sz w:val="20"/>
                <w:szCs w:val="20"/>
              </w:rPr>
            </w:pPr>
            <w:r w:rsidRPr="00022109">
              <w:rPr>
                <w:sz w:val="20"/>
                <w:szCs w:val="20"/>
              </w:rPr>
              <w:t>2443.3</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848"/>
        </w:trPr>
        <w:tc>
          <w:tcPr>
            <w:tcW w:w="2235" w:type="dxa"/>
            <w:tcBorders>
              <w:top w:val="single" w:sz="6" w:space="0" w:color="auto"/>
              <w:left w:val="single" w:sz="6" w:space="0" w:color="auto"/>
              <w:bottom w:val="single" w:sz="6" w:space="0" w:color="auto"/>
              <w:right w:val="single" w:sz="6" w:space="0" w:color="auto"/>
            </w:tcBorders>
            <w:vAlign w:val="center"/>
          </w:tcPr>
          <w:p w:rsidR="007F35D2" w:rsidRPr="00022109" w:rsidRDefault="007F35D2" w:rsidP="00A80AED">
            <w:pPr>
              <w:jc w:val="both"/>
              <w:rPr>
                <w:color w:val="000000"/>
                <w:sz w:val="20"/>
                <w:szCs w:val="20"/>
              </w:rPr>
            </w:pPr>
            <w:r w:rsidRPr="00022109">
              <w:rPr>
                <w:color w:val="000000"/>
                <w:sz w:val="20"/>
                <w:szCs w:val="20"/>
              </w:rPr>
              <w:t>Расходы на строительный контроль, авторский надзор за выполнением работ по строительству, реконструкции и капитальному ремонту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742" w:type="dxa"/>
            <w:gridSpan w:val="2"/>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sz w:val="20"/>
                <w:szCs w:val="20"/>
              </w:rPr>
              <w:t>951</w:t>
            </w:r>
          </w:p>
        </w:tc>
        <w:tc>
          <w:tcPr>
            <w:tcW w:w="53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sz w:val="20"/>
                <w:szCs w:val="20"/>
              </w:rPr>
              <w:t>08</w:t>
            </w:r>
          </w:p>
        </w:tc>
        <w:tc>
          <w:tcPr>
            <w:tcW w:w="567"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sz w:val="20"/>
                <w:szCs w:val="20"/>
              </w:rPr>
              <w:t>01</w:t>
            </w:r>
          </w:p>
        </w:tc>
        <w:tc>
          <w:tcPr>
            <w:tcW w:w="184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sz w:val="20"/>
                <w:szCs w:val="20"/>
              </w:rPr>
              <w:t>04 1 00 85020</w:t>
            </w:r>
          </w:p>
        </w:tc>
        <w:tc>
          <w:tcPr>
            <w:tcW w:w="70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sz w:val="20"/>
                <w:szCs w:val="20"/>
              </w:rPr>
              <w:t>240</w:t>
            </w:r>
          </w:p>
        </w:tc>
        <w:tc>
          <w:tcPr>
            <w:tcW w:w="1242" w:type="dxa"/>
            <w:tcBorders>
              <w:top w:val="single" w:sz="6" w:space="0" w:color="auto"/>
              <w:left w:val="single" w:sz="6" w:space="0" w:color="auto"/>
              <w:bottom w:val="single" w:sz="6" w:space="0" w:color="auto"/>
              <w:right w:val="single" w:sz="6" w:space="0" w:color="auto"/>
            </w:tcBorders>
            <w:noWrap/>
          </w:tcPr>
          <w:p w:rsidR="007F35D2" w:rsidRPr="00022109" w:rsidRDefault="007F35D2" w:rsidP="00A80AED">
            <w:pPr>
              <w:jc w:val="center"/>
              <w:rPr>
                <w:sz w:val="20"/>
                <w:szCs w:val="20"/>
              </w:rPr>
            </w:pPr>
            <w:r w:rsidRPr="00022109">
              <w:rPr>
                <w:sz w:val="20"/>
                <w:szCs w:val="20"/>
              </w:rPr>
              <w:t>57.3</w:t>
            </w:r>
          </w:p>
        </w:tc>
        <w:tc>
          <w:tcPr>
            <w:tcW w:w="102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sz w:val="20"/>
                <w:szCs w:val="20"/>
              </w:rPr>
            </w:pPr>
            <w:r w:rsidRPr="00022109">
              <w:rPr>
                <w:sz w:val="20"/>
                <w:szCs w:val="20"/>
              </w:rPr>
              <w:t>0.0</w:t>
            </w:r>
          </w:p>
        </w:tc>
      </w:tr>
      <w:tr w:rsidR="007F35D2" w:rsidRPr="00022109" w:rsidTr="00A80AED">
        <w:trPr>
          <w:trHeight w:val="848"/>
        </w:trPr>
        <w:tc>
          <w:tcPr>
            <w:tcW w:w="2235" w:type="dxa"/>
            <w:tcBorders>
              <w:top w:val="single" w:sz="6" w:space="0" w:color="auto"/>
              <w:left w:val="single" w:sz="6" w:space="0" w:color="auto"/>
              <w:bottom w:val="single" w:sz="6" w:space="0" w:color="auto"/>
              <w:right w:val="single" w:sz="6" w:space="0" w:color="auto"/>
            </w:tcBorders>
            <w:vAlign w:val="center"/>
          </w:tcPr>
          <w:p w:rsidR="007F35D2" w:rsidRPr="00022109" w:rsidRDefault="007F35D2" w:rsidP="00A80AED">
            <w:pPr>
              <w:jc w:val="both"/>
              <w:rPr>
                <w:color w:val="000000"/>
                <w:sz w:val="20"/>
                <w:szCs w:val="20"/>
              </w:rPr>
            </w:pPr>
            <w:r w:rsidRPr="00022109">
              <w:rPr>
                <w:color w:val="000000"/>
                <w:sz w:val="20"/>
                <w:szCs w:val="20"/>
              </w:rPr>
              <w:t>Расходы на капитальный ремонт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742" w:type="dxa"/>
            <w:gridSpan w:val="2"/>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951</w:t>
            </w:r>
          </w:p>
        </w:tc>
        <w:tc>
          <w:tcPr>
            <w:tcW w:w="53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08</w:t>
            </w:r>
          </w:p>
        </w:tc>
        <w:tc>
          <w:tcPr>
            <w:tcW w:w="567"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01</w:t>
            </w:r>
          </w:p>
        </w:tc>
        <w:tc>
          <w:tcPr>
            <w:tcW w:w="184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04 1 00 S3320</w:t>
            </w:r>
          </w:p>
        </w:tc>
        <w:tc>
          <w:tcPr>
            <w:tcW w:w="70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240</w:t>
            </w:r>
          </w:p>
        </w:tc>
        <w:tc>
          <w:tcPr>
            <w:tcW w:w="1242" w:type="dxa"/>
            <w:tcBorders>
              <w:top w:val="single" w:sz="6" w:space="0" w:color="auto"/>
              <w:left w:val="single" w:sz="6" w:space="0" w:color="auto"/>
              <w:bottom w:val="single" w:sz="6" w:space="0" w:color="auto"/>
              <w:right w:val="single" w:sz="6" w:space="0" w:color="auto"/>
            </w:tcBorders>
            <w:noWrap/>
          </w:tcPr>
          <w:p w:rsidR="007F35D2" w:rsidRPr="00022109" w:rsidRDefault="007F35D2" w:rsidP="00A80AED">
            <w:pPr>
              <w:jc w:val="center"/>
              <w:rPr>
                <w:color w:val="000000"/>
                <w:sz w:val="20"/>
                <w:szCs w:val="20"/>
              </w:rPr>
            </w:pPr>
            <w:r w:rsidRPr="00022109">
              <w:rPr>
                <w:color w:val="000000"/>
                <w:sz w:val="20"/>
                <w:szCs w:val="20"/>
              </w:rPr>
              <w:t>4150.3</w:t>
            </w:r>
          </w:p>
          <w:p w:rsidR="007F35D2" w:rsidRPr="00022109" w:rsidRDefault="007F35D2" w:rsidP="00A80AED">
            <w:pPr>
              <w:jc w:val="center"/>
              <w:rPr>
                <w:color w:val="000000"/>
                <w:sz w:val="20"/>
                <w:szCs w:val="20"/>
              </w:rPr>
            </w:pPr>
          </w:p>
        </w:tc>
        <w:tc>
          <w:tcPr>
            <w:tcW w:w="1026"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0.0</w:t>
            </w:r>
          </w:p>
          <w:p w:rsidR="007F35D2" w:rsidRPr="00022109" w:rsidRDefault="007F35D2" w:rsidP="00A80AED">
            <w:pPr>
              <w:jc w:val="center"/>
              <w:rPr>
                <w:b/>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jc w:val="center"/>
              <w:rPr>
                <w:color w:val="000000"/>
                <w:sz w:val="20"/>
                <w:szCs w:val="20"/>
              </w:rPr>
            </w:pPr>
            <w:r w:rsidRPr="00022109">
              <w:rPr>
                <w:color w:val="000000"/>
                <w:sz w:val="20"/>
                <w:szCs w:val="20"/>
              </w:rPr>
              <w:t>0.0</w:t>
            </w:r>
          </w:p>
        </w:tc>
      </w:tr>
      <w:tr w:rsidR="007F35D2" w:rsidRPr="00022109" w:rsidTr="00A80AED">
        <w:trPr>
          <w:trHeight w:val="2184"/>
        </w:trPr>
        <w:tc>
          <w:tcPr>
            <w:tcW w:w="2235" w:type="dxa"/>
            <w:tcBorders>
              <w:top w:val="nil"/>
              <w:left w:val="single" w:sz="4" w:space="0" w:color="auto"/>
              <w:bottom w:val="single" w:sz="4" w:space="0" w:color="auto"/>
              <w:right w:val="single" w:sz="4" w:space="0" w:color="auto"/>
            </w:tcBorders>
          </w:tcPr>
          <w:p w:rsidR="007F35D2" w:rsidRPr="00022109" w:rsidRDefault="007F35D2" w:rsidP="00A80AED">
            <w:pPr>
              <w:autoSpaceDE w:val="0"/>
              <w:autoSpaceDN w:val="0"/>
              <w:adjustRightInd w:val="0"/>
              <w:rPr>
                <w:color w:val="000000"/>
                <w:sz w:val="20"/>
                <w:szCs w:val="20"/>
              </w:rPr>
            </w:pPr>
            <w:r w:rsidRPr="00022109">
              <w:rPr>
                <w:sz w:val="20"/>
                <w:szCs w:val="20"/>
              </w:rPr>
              <w:lastRenderedPageBreak/>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42" w:type="dxa"/>
            <w:gridSpan w:val="2"/>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08</w:t>
            </w:r>
          </w:p>
        </w:tc>
        <w:tc>
          <w:tcPr>
            <w:tcW w:w="56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01</w:t>
            </w:r>
          </w:p>
        </w:tc>
        <w:tc>
          <w:tcPr>
            <w:tcW w:w="184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99 9 00 99990</w:t>
            </w:r>
          </w:p>
        </w:tc>
        <w:tc>
          <w:tcPr>
            <w:tcW w:w="709"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tcPr>
          <w:p w:rsidR="007F35D2" w:rsidRPr="00022109" w:rsidRDefault="007F35D2" w:rsidP="00A80AED">
            <w:pPr>
              <w:jc w:val="right"/>
              <w:rPr>
                <w:sz w:val="20"/>
                <w:szCs w:val="20"/>
              </w:rPr>
            </w:pPr>
            <w:r w:rsidRPr="00022109">
              <w:rPr>
                <w:sz w:val="20"/>
                <w:szCs w:val="20"/>
              </w:rPr>
              <w:t>272.4</w:t>
            </w:r>
          </w:p>
        </w:tc>
        <w:tc>
          <w:tcPr>
            <w:tcW w:w="1026"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1417"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2184"/>
        </w:trPr>
        <w:tc>
          <w:tcPr>
            <w:tcW w:w="2235" w:type="dxa"/>
            <w:tcBorders>
              <w:top w:val="nil"/>
              <w:left w:val="single" w:sz="4" w:space="0" w:color="auto"/>
              <w:bottom w:val="nil"/>
              <w:right w:val="single" w:sz="4" w:space="0" w:color="auto"/>
            </w:tcBorders>
          </w:tcPr>
          <w:p w:rsidR="007F35D2" w:rsidRPr="00022109" w:rsidRDefault="007F35D2" w:rsidP="00A80AED">
            <w:pPr>
              <w:rPr>
                <w:sz w:val="20"/>
                <w:szCs w:val="20"/>
              </w:rPr>
            </w:pPr>
            <w:r w:rsidRPr="00022109">
              <w:rPr>
                <w:color w:val="000000"/>
                <w:sz w:val="20"/>
                <w:szCs w:val="2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742" w:type="dxa"/>
            <w:gridSpan w:val="2"/>
            <w:tcBorders>
              <w:top w:val="nil"/>
              <w:left w:val="nil"/>
              <w:bottom w:val="nil"/>
              <w:right w:val="single" w:sz="4" w:space="0" w:color="auto"/>
            </w:tcBorders>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nil"/>
              <w:right w:val="single" w:sz="4" w:space="0" w:color="auto"/>
            </w:tcBorders>
          </w:tcPr>
          <w:p w:rsidR="007F35D2" w:rsidRPr="00022109" w:rsidRDefault="007F35D2" w:rsidP="00A80AED">
            <w:pPr>
              <w:jc w:val="center"/>
              <w:rPr>
                <w:sz w:val="20"/>
                <w:szCs w:val="20"/>
              </w:rPr>
            </w:pPr>
            <w:r w:rsidRPr="00022109">
              <w:rPr>
                <w:sz w:val="20"/>
                <w:szCs w:val="20"/>
              </w:rPr>
              <w:t>10</w:t>
            </w:r>
          </w:p>
        </w:tc>
        <w:tc>
          <w:tcPr>
            <w:tcW w:w="567" w:type="dxa"/>
            <w:tcBorders>
              <w:top w:val="nil"/>
              <w:left w:val="nil"/>
              <w:bottom w:val="nil"/>
              <w:right w:val="single" w:sz="4" w:space="0" w:color="auto"/>
            </w:tcBorders>
          </w:tcPr>
          <w:p w:rsidR="007F35D2" w:rsidRPr="00022109" w:rsidRDefault="007F35D2" w:rsidP="00A80AED">
            <w:pPr>
              <w:jc w:val="center"/>
              <w:rPr>
                <w:sz w:val="20"/>
                <w:szCs w:val="20"/>
              </w:rPr>
            </w:pPr>
            <w:r w:rsidRPr="00022109">
              <w:rPr>
                <w:sz w:val="20"/>
                <w:szCs w:val="20"/>
              </w:rPr>
              <w:t>01</w:t>
            </w:r>
          </w:p>
        </w:tc>
        <w:tc>
          <w:tcPr>
            <w:tcW w:w="1843" w:type="dxa"/>
            <w:tcBorders>
              <w:top w:val="nil"/>
              <w:left w:val="nil"/>
              <w:bottom w:val="nil"/>
              <w:right w:val="single" w:sz="4" w:space="0" w:color="auto"/>
            </w:tcBorders>
          </w:tcPr>
          <w:p w:rsidR="007F35D2" w:rsidRPr="00022109" w:rsidRDefault="007F35D2" w:rsidP="00A80AED">
            <w:pPr>
              <w:jc w:val="center"/>
              <w:rPr>
                <w:sz w:val="20"/>
                <w:szCs w:val="20"/>
              </w:rPr>
            </w:pPr>
            <w:r w:rsidRPr="00022109">
              <w:rPr>
                <w:sz w:val="20"/>
                <w:szCs w:val="20"/>
              </w:rPr>
              <w:t>09 1 00 10010</w:t>
            </w:r>
          </w:p>
        </w:tc>
        <w:tc>
          <w:tcPr>
            <w:tcW w:w="709" w:type="dxa"/>
            <w:tcBorders>
              <w:top w:val="nil"/>
              <w:left w:val="nil"/>
              <w:bottom w:val="nil"/>
              <w:right w:val="single" w:sz="4" w:space="0" w:color="auto"/>
            </w:tcBorders>
          </w:tcPr>
          <w:p w:rsidR="007F35D2" w:rsidRPr="00022109" w:rsidRDefault="007F35D2" w:rsidP="00A80AED">
            <w:pPr>
              <w:jc w:val="center"/>
              <w:rPr>
                <w:sz w:val="20"/>
                <w:szCs w:val="20"/>
              </w:rPr>
            </w:pPr>
            <w:r w:rsidRPr="00022109">
              <w:rPr>
                <w:sz w:val="20"/>
                <w:szCs w:val="20"/>
              </w:rPr>
              <w:t>320</w:t>
            </w:r>
          </w:p>
        </w:tc>
        <w:tc>
          <w:tcPr>
            <w:tcW w:w="1242" w:type="dxa"/>
            <w:tcBorders>
              <w:top w:val="nil"/>
              <w:left w:val="nil"/>
              <w:bottom w:val="nil"/>
              <w:right w:val="single" w:sz="4" w:space="0" w:color="auto"/>
            </w:tcBorders>
            <w:noWrap/>
          </w:tcPr>
          <w:p w:rsidR="007F35D2" w:rsidRPr="00022109" w:rsidRDefault="007F35D2" w:rsidP="00A80AED">
            <w:pPr>
              <w:jc w:val="right"/>
              <w:rPr>
                <w:sz w:val="20"/>
                <w:szCs w:val="20"/>
              </w:rPr>
            </w:pPr>
            <w:r w:rsidRPr="00022109">
              <w:rPr>
                <w:sz w:val="20"/>
                <w:szCs w:val="20"/>
              </w:rPr>
              <w:t>136.5</w:t>
            </w:r>
          </w:p>
        </w:tc>
        <w:tc>
          <w:tcPr>
            <w:tcW w:w="1026" w:type="dxa"/>
            <w:tcBorders>
              <w:top w:val="nil"/>
              <w:left w:val="nil"/>
              <w:bottom w:val="nil"/>
              <w:right w:val="single" w:sz="4" w:space="0" w:color="auto"/>
            </w:tcBorders>
          </w:tcPr>
          <w:p w:rsidR="007F35D2" w:rsidRPr="00022109" w:rsidRDefault="007F35D2" w:rsidP="00A80AED">
            <w:pPr>
              <w:jc w:val="right"/>
              <w:rPr>
                <w:sz w:val="20"/>
                <w:szCs w:val="20"/>
              </w:rPr>
            </w:pPr>
            <w:r w:rsidRPr="00022109">
              <w:rPr>
                <w:sz w:val="20"/>
                <w:szCs w:val="20"/>
              </w:rPr>
              <w:t>128.1</w:t>
            </w:r>
          </w:p>
        </w:tc>
        <w:tc>
          <w:tcPr>
            <w:tcW w:w="1417" w:type="dxa"/>
            <w:tcBorders>
              <w:top w:val="nil"/>
              <w:left w:val="nil"/>
              <w:bottom w:val="nil"/>
              <w:right w:val="single" w:sz="4" w:space="0" w:color="auto"/>
            </w:tcBorders>
          </w:tcPr>
          <w:p w:rsidR="007F35D2" w:rsidRPr="00022109" w:rsidRDefault="007F35D2" w:rsidP="00A80AED">
            <w:pPr>
              <w:jc w:val="right"/>
              <w:rPr>
                <w:sz w:val="20"/>
                <w:szCs w:val="20"/>
              </w:rPr>
            </w:pPr>
            <w:r w:rsidRPr="00022109">
              <w:rPr>
                <w:sz w:val="20"/>
                <w:szCs w:val="20"/>
              </w:rPr>
              <w:t>128.1</w:t>
            </w:r>
          </w:p>
        </w:tc>
      </w:tr>
      <w:tr w:rsidR="007F35D2" w:rsidRPr="00022109" w:rsidTr="00A80AED">
        <w:trPr>
          <w:trHeight w:val="2184"/>
        </w:trPr>
        <w:tc>
          <w:tcPr>
            <w:tcW w:w="2235" w:type="dxa"/>
            <w:tcBorders>
              <w:top w:val="nil"/>
              <w:left w:val="single" w:sz="4" w:space="0" w:color="auto"/>
              <w:bottom w:val="single" w:sz="4" w:space="0" w:color="auto"/>
              <w:right w:val="single" w:sz="4" w:space="0" w:color="auto"/>
            </w:tcBorders>
          </w:tcPr>
          <w:p w:rsidR="007F35D2" w:rsidRPr="00022109" w:rsidRDefault="007F35D2" w:rsidP="00A80AED">
            <w:pPr>
              <w:rPr>
                <w:color w:val="000000"/>
                <w:sz w:val="20"/>
                <w:szCs w:val="20"/>
              </w:rPr>
            </w:pPr>
            <w:r w:rsidRPr="00022109">
              <w:rPr>
                <w:color w:val="000000"/>
                <w:sz w:val="20"/>
                <w:szCs w:val="20"/>
              </w:rPr>
              <w:t>Расходы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42" w:type="dxa"/>
            <w:gridSpan w:val="2"/>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951</w:t>
            </w:r>
          </w:p>
        </w:tc>
        <w:tc>
          <w:tcPr>
            <w:tcW w:w="53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11</w:t>
            </w:r>
          </w:p>
        </w:tc>
        <w:tc>
          <w:tcPr>
            <w:tcW w:w="56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05</w:t>
            </w:r>
          </w:p>
        </w:tc>
        <w:tc>
          <w:tcPr>
            <w:tcW w:w="1843"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99 1 00 71180</w:t>
            </w:r>
          </w:p>
        </w:tc>
        <w:tc>
          <w:tcPr>
            <w:tcW w:w="709"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240</w:t>
            </w:r>
          </w:p>
        </w:tc>
        <w:tc>
          <w:tcPr>
            <w:tcW w:w="1242" w:type="dxa"/>
            <w:tcBorders>
              <w:top w:val="nil"/>
              <w:left w:val="nil"/>
              <w:bottom w:val="single" w:sz="4" w:space="0" w:color="auto"/>
              <w:right w:val="single" w:sz="4" w:space="0" w:color="auto"/>
            </w:tcBorders>
            <w:noWrap/>
          </w:tcPr>
          <w:p w:rsidR="007F35D2" w:rsidRPr="00022109" w:rsidRDefault="007F35D2" w:rsidP="00A80AED">
            <w:pPr>
              <w:jc w:val="center"/>
              <w:rPr>
                <w:sz w:val="20"/>
                <w:szCs w:val="20"/>
              </w:rPr>
            </w:pPr>
            <w:r w:rsidRPr="00022109">
              <w:rPr>
                <w:sz w:val="20"/>
                <w:szCs w:val="20"/>
              </w:rPr>
              <w:t>158.5</w:t>
            </w:r>
          </w:p>
        </w:tc>
        <w:tc>
          <w:tcPr>
            <w:tcW w:w="1026"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c>
          <w:tcPr>
            <w:tcW w:w="1417"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0.0</w:t>
            </w:r>
          </w:p>
        </w:tc>
      </w:tr>
    </w:tbl>
    <w:p w:rsidR="007F35D2" w:rsidRPr="00022109" w:rsidRDefault="007F35D2" w:rsidP="007F35D2">
      <w:pPr>
        <w:rPr>
          <w:rFonts w:ascii="Calibri" w:eastAsia="Calibri" w:hAnsi="Calibri"/>
          <w:sz w:val="20"/>
          <w:szCs w:val="20"/>
          <w:lang w:eastAsia="en-US"/>
        </w:rPr>
      </w:pPr>
      <w:r w:rsidRPr="00022109">
        <w:rPr>
          <w:rFonts w:ascii="Calibri" w:eastAsia="Calibri" w:hAnsi="Calibri"/>
          <w:sz w:val="20"/>
          <w:szCs w:val="20"/>
          <w:lang w:eastAsia="en-US"/>
        </w:rPr>
        <w:t>;</w:t>
      </w:r>
    </w:p>
    <w:p w:rsidR="007F35D2" w:rsidRPr="00022109" w:rsidRDefault="007F35D2" w:rsidP="007F35D2">
      <w:pPr>
        <w:rPr>
          <w:sz w:val="20"/>
          <w:szCs w:val="20"/>
        </w:rPr>
      </w:pPr>
    </w:p>
    <w:p w:rsidR="007F35D2" w:rsidRPr="00022109" w:rsidRDefault="007F35D2" w:rsidP="007F35D2">
      <w:pPr>
        <w:widowControl w:val="0"/>
        <w:rPr>
          <w:sz w:val="20"/>
          <w:szCs w:val="20"/>
        </w:rPr>
      </w:pPr>
      <w:r w:rsidRPr="00022109">
        <w:rPr>
          <w:sz w:val="20"/>
          <w:szCs w:val="20"/>
        </w:rPr>
        <w:t>7) Приложение 8 изложить в следующей редакции:</w:t>
      </w:r>
    </w:p>
    <w:p w:rsidR="007F35D2" w:rsidRPr="00022109" w:rsidRDefault="007F35D2" w:rsidP="007F35D2">
      <w:pPr>
        <w:rPr>
          <w:sz w:val="20"/>
          <w:szCs w:val="20"/>
        </w:rPr>
      </w:pPr>
    </w:p>
    <w:tbl>
      <w:tblPr>
        <w:tblW w:w="10598" w:type="dxa"/>
        <w:tblLayout w:type="fixed"/>
        <w:tblLook w:val="04A0" w:firstRow="1" w:lastRow="0" w:firstColumn="1" w:lastColumn="0" w:noHBand="0" w:noVBand="1"/>
      </w:tblPr>
      <w:tblGrid>
        <w:gridCol w:w="3510"/>
        <w:gridCol w:w="1985"/>
        <w:gridCol w:w="709"/>
        <w:gridCol w:w="567"/>
        <w:gridCol w:w="708"/>
        <w:gridCol w:w="1134"/>
        <w:gridCol w:w="993"/>
        <w:gridCol w:w="992"/>
      </w:tblGrid>
      <w:tr w:rsidR="007F35D2" w:rsidRPr="00022109" w:rsidTr="00A80AED">
        <w:trPr>
          <w:trHeight w:val="525"/>
        </w:trPr>
        <w:tc>
          <w:tcPr>
            <w:tcW w:w="10598" w:type="dxa"/>
            <w:gridSpan w:val="8"/>
            <w:noWrap/>
            <w:vAlign w:val="bottom"/>
            <w:hideMark/>
          </w:tcPr>
          <w:p w:rsidR="007F35D2" w:rsidRPr="00022109" w:rsidRDefault="007F35D2" w:rsidP="00A80AED">
            <w:pPr>
              <w:jc w:val="right"/>
              <w:rPr>
                <w:sz w:val="20"/>
                <w:szCs w:val="20"/>
              </w:rPr>
            </w:pPr>
            <w:r w:rsidRPr="00022109">
              <w:rPr>
                <w:sz w:val="20"/>
                <w:szCs w:val="20"/>
              </w:rPr>
              <w:t>Приложение 8</w:t>
            </w:r>
          </w:p>
        </w:tc>
      </w:tr>
      <w:tr w:rsidR="007F35D2" w:rsidRPr="00022109" w:rsidTr="00A80AED">
        <w:trPr>
          <w:trHeight w:val="660"/>
        </w:trPr>
        <w:tc>
          <w:tcPr>
            <w:tcW w:w="10598" w:type="dxa"/>
            <w:gridSpan w:val="8"/>
            <w:vAlign w:val="bottom"/>
            <w:hideMark/>
          </w:tcPr>
          <w:p w:rsidR="007F35D2" w:rsidRPr="00022109" w:rsidRDefault="007F35D2" w:rsidP="00A80AED">
            <w:pPr>
              <w:jc w:val="right"/>
              <w:rPr>
                <w:sz w:val="20"/>
                <w:szCs w:val="20"/>
              </w:rPr>
            </w:pPr>
            <w:r w:rsidRPr="00022109">
              <w:rPr>
                <w:sz w:val="20"/>
                <w:szCs w:val="20"/>
              </w:rPr>
              <w:t>к решению Собрания депутатов</w:t>
            </w:r>
          </w:p>
          <w:p w:rsidR="007F35D2" w:rsidRPr="00022109" w:rsidRDefault="007F35D2" w:rsidP="00A80AED">
            <w:pPr>
              <w:jc w:val="right"/>
              <w:rPr>
                <w:sz w:val="20"/>
                <w:szCs w:val="20"/>
              </w:rPr>
            </w:pPr>
            <w:r w:rsidRPr="00022109">
              <w:rPr>
                <w:sz w:val="20"/>
                <w:szCs w:val="20"/>
              </w:rPr>
              <w:t xml:space="preserve"> Мещеряковского сельского поселения</w:t>
            </w:r>
          </w:p>
        </w:tc>
      </w:tr>
      <w:tr w:rsidR="007F35D2" w:rsidRPr="00022109" w:rsidTr="00A80AED">
        <w:trPr>
          <w:trHeight w:val="570"/>
        </w:trPr>
        <w:tc>
          <w:tcPr>
            <w:tcW w:w="10598" w:type="dxa"/>
            <w:gridSpan w:val="8"/>
            <w:vAlign w:val="bottom"/>
            <w:hideMark/>
          </w:tcPr>
          <w:p w:rsidR="007F35D2" w:rsidRPr="00022109" w:rsidRDefault="007F35D2" w:rsidP="00A80AED">
            <w:pPr>
              <w:jc w:val="right"/>
              <w:rPr>
                <w:sz w:val="20"/>
                <w:szCs w:val="20"/>
              </w:rPr>
            </w:pPr>
            <w:r w:rsidRPr="00022109">
              <w:rPr>
                <w:sz w:val="20"/>
                <w:szCs w:val="20"/>
              </w:rPr>
              <w:t>«О бюджете Мещеряковского сельского поселения</w:t>
            </w:r>
          </w:p>
          <w:p w:rsidR="007F35D2" w:rsidRPr="00022109" w:rsidRDefault="007F35D2" w:rsidP="00A80AED">
            <w:pPr>
              <w:jc w:val="right"/>
              <w:rPr>
                <w:sz w:val="20"/>
                <w:szCs w:val="20"/>
              </w:rPr>
            </w:pPr>
            <w:r w:rsidRPr="00022109">
              <w:rPr>
                <w:sz w:val="20"/>
                <w:szCs w:val="20"/>
              </w:rPr>
              <w:t xml:space="preserve"> Верхнедонского района на 2020 год и плановый </w:t>
            </w:r>
          </w:p>
          <w:p w:rsidR="007F35D2" w:rsidRPr="00022109" w:rsidRDefault="007F35D2" w:rsidP="00A80AED">
            <w:pPr>
              <w:jc w:val="right"/>
              <w:rPr>
                <w:sz w:val="20"/>
                <w:szCs w:val="20"/>
              </w:rPr>
            </w:pPr>
            <w:r w:rsidRPr="00022109">
              <w:rPr>
                <w:sz w:val="20"/>
                <w:szCs w:val="20"/>
              </w:rPr>
              <w:t>период 2021 и 2022 годов»</w:t>
            </w:r>
          </w:p>
        </w:tc>
      </w:tr>
      <w:tr w:rsidR="007F35D2" w:rsidRPr="00022109" w:rsidTr="00A80AED">
        <w:trPr>
          <w:trHeight w:val="1965"/>
        </w:trPr>
        <w:tc>
          <w:tcPr>
            <w:tcW w:w="10598" w:type="dxa"/>
            <w:gridSpan w:val="8"/>
            <w:hideMark/>
          </w:tcPr>
          <w:p w:rsidR="007F35D2" w:rsidRPr="00022109" w:rsidRDefault="007F35D2" w:rsidP="00A80AED">
            <w:pPr>
              <w:jc w:val="center"/>
              <w:rPr>
                <w:b/>
                <w:bCs/>
                <w:sz w:val="20"/>
                <w:szCs w:val="20"/>
              </w:rPr>
            </w:pPr>
            <w:r w:rsidRPr="00022109">
              <w:rPr>
                <w:b/>
                <w:bCs/>
                <w:sz w:val="20"/>
                <w:szCs w:val="20"/>
              </w:rPr>
              <w:t xml:space="preserve">Распределение бюджетных ассигнований </w:t>
            </w:r>
          </w:p>
          <w:p w:rsidR="007F35D2" w:rsidRPr="00022109" w:rsidRDefault="007F35D2" w:rsidP="00A80AED">
            <w:pPr>
              <w:jc w:val="center"/>
              <w:rPr>
                <w:b/>
                <w:bCs/>
                <w:sz w:val="20"/>
                <w:szCs w:val="20"/>
              </w:rPr>
            </w:pPr>
            <w:r w:rsidRPr="00022109">
              <w:rPr>
                <w:b/>
                <w:bCs/>
                <w:sz w:val="20"/>
                <w:szCs w:val="20"/>
              </w:rPr>
              <w:t xml:space="preserve"> по целевым статьям (муниципальным программам Мещеряковского сельского поселения и непрограммным направлениям деятельности),</w:t>
            </w:r>
          </w:p>
          <w:p w:rsidR="007F35D2" w:rsidRPr="00022109" w:rsidRDefault="007F35D2" w:rsidP="00A80AED">
            <w:pPr>
              <w:tabs>
                <w:tab w:val="left" w:pos="9075"/>
                <w:tab w:val="left" w:pos="9975"/>
                <w:tab w:val="left" w:pos="10348"/>
                <w:tab w:val="left" w:pos="10455"/>
              </w:tabs>
              <w:jc w:val="center"/>
              <w:rPr>
                <w:b/>
                <w:bCs/>
                <w:sz w:val="20"/>
                <w:szCs w:val="20"/>
              </w:rPr>
            </w:pPr>
            <w:r w:rsidRPr="00022109">
              <w:rPr>
                <w:b/>
                <w:bCs/>
                <w:sz w:val="20"/>
                <w:szCs w:val="20"/>
              </w:rPr>
              <w:t xml:space="preserve"> группам (подгруппам) видов расходов, разделам, подразделам</w:t>
            </w:r>
          </w:p>
          <w:p w:rsidR="007F35D2" w:rsidRPr="00022109" w:rsidRDefault="007F35D2" w:rsidP="00A80AED">
            <w:pPr>
              <w:jc w:val="center"/>
              <w:rPr>
                <w:b/>
                <w:bCs/>
                <w:sz w:val="20"/>
                <w:szCs w:val="20"/>
              </w:rPr>
            </w:pPr>
            <w:r w:rsidRPr="00022109">
              <w:rPr>
                <w:b/>
                <w:bCs/>
                <w:sz w:val="20"/>
                <w:szCs w:val="20"/>
              </w:rPr>
              <w:t xml:space="preserve"> классификации расходов бюджета Мещеряковского сельского поселения Верхнедонского района на 2020 год и на плановый период 2021 и 2022 годов</w:t>
            </w:r>
          </w:p>
        </w:tc>
      </w:tr>
      <w:tr w:rsidR="007F35D2" w:rsidRPr="00022109" w:rsidTr="00A80AED">
        <w:trPr>
          <w:trHeight w:val="360"/>
        </w:trPr>
        <w:tc>
          <w:tcPr>
            <w:tcW w:w="3510" w:type="dxa"/>
            <w:tcBorders>
              <w:bottom w:val="single" w:sz="4" w:space="0" w:color="auto"/>
            </w:tcBorders>
            <w:hideMark/>
          </w:tcPr>
          <w:p w:rsidR="007F35D2" w:rsidRPr="00022109" w:rsidRDefault="007F35D2" w:rsidP="00A80AED">
            <w:pPr>
              <w:rPr>
                <w:b/>
                <w:bCs/>
                <w:sz w:val="20"/>
                <w:szCs w:val="20"/>
              </w:rPr>
            </w:pPr>
          </w:p>
        </w:tc>
        <w:tc>
          <w:tcPr>
            <w:tcW w:w="1985" w:type="dxa"/>
            <w:tcBorders>
              <w:bottom w:val="single" w:sz="4" w:space="0" w:color="auto"/>
            </w:tcBorders>
            <w:hideMark/>
          </w:tcPr>
          <w:p w:rsidR="007F35D2" w:rsidRPr="00022109" w:rsidRDefault="007F35D2" w:rsidP="00A80AED">
            <w:pPr>
              <w:rPr>
                <w:sz w:val="20"/>
                <w:szCs w:val="20"/>
              </w:rPr>
            </w:pPr>
          </w:p>
        </w:tc>
        <w:tc>
          <w:tcPr>
            <w:tcW w:w="709" w:type="dxa"/>
            <w:tcBorders>
              <w:top w:val="nil"/>
              <w:left w:val="nil"/>
              <w:bottom w:val="single" w:sz="4" w:space="0" w:color="auto"/>
              <w:right w:val="nil"/>
            </w:tcBorders>
            <w:hideMark/>
          </w:tcPr>
          <w:p w:rsidR="007F35D2" w:rsidRPr="00022109" w:rsidRDefault="007F35D2" w:rsidP="00A80AED">
            <w:pPr>
              <w:jc w:val="right"/>
              <w:rPr>
                <w:b/>
                <w:bCs/>
                <w:sz w:val="20"/>
                <w:szCs w:val="20"/>
              </w:rPr>
            </w:pPr>
            <w:r w:rsidRPr="00022109">
              <w:rPr>
                <w:b/>
                <w:bCs/>
                <w:sz w:val="20"/>
                <w:szCs w:val="20"/>
              </w:rPr>
              <w:t> </w:t>
            </w:r>
          </w:p>
        </w:tc>
        <w:tc>
          <w:tcPr>
            <w:tcW w:w="4394" w:type="dxa"/>
            <w:gridSpan w:val="5"/>
            <w:tcBorders>
              <w:bottom w:val="single" w:sz="4" w:space="0" w:color="auto"/>
            </w:tcBorders>
            <w:hideMark/>
          </w:tcPr>
          <w:p w:rsidR="007F35D2" w:rsidRPr="00022109" w:rsidRDefault="007F35D2" w:rsidP="00A80AED">
            <w:pPr>
              <w:jc w:val="right"/>
              <w:rPr>
                <w:b/>
                <w:bCs/>
                <w:sz w:val="20"/>
                <w:szCs w:val="20"/>
              </w:rPr>
            </w:pPr>
            <w:r w:rsidRPr="00022109">
              <w:rPr>
                <w:b/>
                <w:bCs/>
                <w:sz w:val="20"/>
                <w:szCs w:val="20"/>
              </w:rPr>
              <w:t>(тыс. рублей)</w:t>
            </w:r>
          </w:p>
        </w:tc>
      </w:tr>
      <w:tr w:rsidR="007F35D2" w:rsidRPr="00022109" w:rsidTr="00A80AED">
        <w:trPr>
          <w:trHeight w:val="1059"/>
        </w:trPr>
        <w:tc>
          <w:tcPr>
            <w:tcW w:w="3510" w:type="dxa"/>
            <w:tcBorders>
              <w:top w:val="single" w:sz="4" w:space="0" w:color="auto"/>
              <w:left w:val="single" w:sz="4" w:space="0" w:color="auto"/>
              <w:bottom w:val="single" w:sz="4" w:space="0" w:color="auto"/>
              <w:right w:val="single" w:sz="4" w:space="0" w:color="auto"/>
            </w:tcBorders>
            <w:noWrap/>
            <w:hideMark/>
          </w:tcPr>
          <w:p w:rsidR="007F35D2" w:rsidRPr="00022109" w:rsidRDefault="007F35D2" w:rsidP="00A80AED">
            <w:pPr>
              <w:jc w:val="center"/>
              <w:rPr>
                <w:b/>
                <w:bCs/>
                <w:color w:val="000000"/>
                <w:sz w:val="20"/>
                <w:szCs w:val="20"/>
              </w:rPr>
            </w:pPr>
            <w:r w:rsidRPr="00022109">
              <w:rPr>
                <w:b/>
                <w:bCs/>
                <w:color w:val="000000"/>
                <w:sz w:val="20"/>
                <w:szCs w:val="20"/>
              </w:rPr>
              <w:t>Наименование</w:t>
            </w:r>
          </w:p>
        </w:tc>
        <w:tc>
          <w:tcPr>
            <w:tcW w:w="1985" w:type="dxa"/>
            <w:tcBorders>
              <w:top w:val="single" w:sz="4" w:space="0" w:color="auto"/>
              <w:left w:val="nil"/>
              <w:bottom w:val="single" w:sz="4" w:space="0" w:color="auto"/>
              <w:right w:val="single" w:sz="4" w:space="0" w:color="auto"/>
            </w:tcBorders>
            <w:noWrap/>
            <w:hideMark/>
          </w:tcPr>
          <w:p w:rsidR="007F35D2" w:rsidRPr="00022109" w:rsidRDefault="007F35D2" w:rsidP="00A80AED">
            <w:pPr>
              <w:jc w:val="center"/>
              <w:rPr>
                <w:b/>
                <w:bCs/>
                <w:color w:val="000000"/>
                <w:sz w:val="20"/>
                <w:szCs w:val="20"/>
              </w:rPr>
            </w:pPr>
            <w:r w:rsidRPr="00022109">
              <w:rPr>
                <w:b/>
                <w:bCs/>
                <w:color w:val="000000"/>
                <w:sz w:val="20"/>
                <w:szCs w:val="20"/>
              </w:rPr>
              <w:t>ЦСР</w:t>
            </w:r>
          </w:p>
        </w:tc>
        <w:tc>
          <w:tcPr>
            <w:tcW w:w="709" w:type="dxa"/>
            <w:tcBorders>
              <w:top w:val="single" w:sz="4" w:space="0" w:color="auto"/>
              <w:left w:val="nil"/>
              <w:bottom w:val="single" w:sz="4" w:space="0" w:color="auto"/>
              <w:right w:val="single" w:sz="4" w:space="0" w:color="auto"/>
            </w:tcBorders>
            <w:noWrap/>
            <w:hideMark/>
          </w:tcPr>
          <w:p w:rsidR="007F35D2" w:rsidRPr="00022109" w:rsidRDefault="007F35D2" w:rsidP="00A80AED">
            <w:pPr>
              <w:jc w:val="center"/>
              <w:rPr>
                <w:b/>
                <w:bCs/>
                <w:color w:val="000000"/>
                <w:sz w:val="20"/>
                <w:szCs w:val="20"/>
              </w:rPr>
            </w:pPr>
            <w:r w:rsidRPr="00022109">
              <w:rPr>
                <w:b/>
                <w:bCs/>
                <w:color w:val="000000"/>
                <w:sz w:val="20"/>
                <w:szCs w:val="20"/>
              </w:rPr>
              <w:t>ВР</w:t>
            </w:r>
          </w:p>
        </w:tc>
        <w:tc>
          <w:tcPr>
            <w:tcW w:w="567" w:type="dxa"/>
            <w:tcBorders>
              <w:top w:val="single" w:sz="4" w:space="0" w:color="auto"/>
              <w:left w:val="nil"/>
              <w:bottom w:val="single" w:sz="4" w:space="0" w:color="auto"/>
              <w:right w:val="single" w:sz="4" w:space="0" w:color="auto"/>
            </w:tcBorders>
            <w:noWrap/>
            <w:hideMark/>
          </w:tcPr>
          <w:p w:rsidR="007F35D2" w:rsidRPr="00022109" w:rsidRDefault="007F35D2" w:rsidP="00A80AED">
            <w:pPr>
              <w:jc w:val="center"/>
              <w:rPr>
                <w:bCs/>
                <w:sz w:val="20"/>
                <w:szCs w:val="20"/>
              </w:rPr>
            </w:pPr>
            <w:proofErr w:type="spellStart"/>
            <w:r w:rsidRPr="00022109">
              <w:rPr>
                <w:b/>
                <w:bCs/>
                <w:sz w:val="20"/>
                <w:szCs w:val="20"/>
              </w:rPr>
              <w:t>Рз</w:t>
            </w:r>
            <w:proofErr w:type="spellEnd"/>
          </w:p>
        </w:tc>
        <w:tc>
          <w:tcPr>
            <w:tcW w:w="708" w:type="dxa"/>
            <w:tcBorders>
              <w:top w:val="single" w:sz="4" w:space="0" w:color="auto"/>
              <w:left w:val="nil"/>
              <w:bottom w:val="single" w:sz="4" w:space="0" w:color="auto"/>
              <w:right w:val="single" w:sz="4" w:space="0" w:color="auto"/>
            </w:tcBorders>
            <w:noWrap/>
            <w:hideMark/>
          </w:tcPr>
          <w:p w:rsidR="007F35D2" w:rsidRPr="00022109" w:rsidRDefault="007F35D2" w:rsidP="00A80AED">
            <w:pPr>
              <w:jc w:val="center"/>
              <w:rPr>
                <w:b/>
                <w:bCs/>
                <w:color w:val="000000"/>
                <w:sz w:val="20"/>
                <w:szCs w:val="20"/>
              </w:rPr>
            </w:pPr>
            <w:r w:rsidRPr="00022109">
              <w:rPr>
                <w:b/>
                <w:bCs/>
                <w:color w:val="000000"/>
                <w:sz w:val="20"/>
                <w:szCs w:val="20"/>
              </w:rPr>
              <w:t>ПР</w:t>
            </w:r>
          </w:p>
        </w:tc>
        <w:tc>
          <w:tcPr>
            <w:tcW w:w="1134" w:type="dxa"/>
            <w:tcBorders>
              <w:top w:val="single" w:sz="4" w:space="0" w:color="auto"/>
              <w:left w:val="nil"/>
              <w:bottom w:val="single" w:sz="4" w:space="0" w:color="auto"/>
              <w:right w:val="single" w:sz="4" w:space="0" w:color="auto"/>
            </w:tcBorders>
            <w:noWrap/>
            <w:hideMark/>
          </w:tcPr>
          <w:p w:rsidR="007F35D2" w:rsidRPr="00022109" w:rsidRDefault="007F35D2" w:rsidP="00A80AED">
            <w:pPr>
              <w:jc w:val="center"/>
              <w:rPr>
                <w:b/>
                <w:bCs/>
                <w:color w:val="000000"/>
                <w:sz w:val="20"/>
                <w:szCs w:val="20"/>
              </w:rPr>
            </w:pPr>
            <w:r w:rsidRPr="00022109">
              <w:rPr>
                <w:b/>
                <w:bCs/>
                <w:color w:val="000000"/>
                <w:sz w:val="20"/>
                <w:szCs w:val="20"/>
              </w:rPr>
              <w:t>2020</w:t>
            </w:r>
          </w:p>
          <w:p w:rsidR="007F35D2" w:rsidRPr="00022109" w:rsidRDefault="007F35D2" w:rsidP="00A80AED">
            <w:pPr>
              <w:jc w:val="center"/>
              <w:rPr>
                <w:b/>
                <w:bCs/>
                <w:color w:val="000000"/>
                <w:sz w:val="20"/>
                <w:szCs w:val="20"/>
              </w:rPr>
            </w:pPr>
            <w:r w:rsidRPr="00022109">
              <w:rPr>
                <w:b/>
                <w:bCs/>
                <w:color w:val="000000"/>
                <w:sz w:val="20"/>
                <w:szCs w:val="20"/>
              </w:rPr>
              <w:t>год</w:t>
            </w:r>
          </w:p>
        </w:tc>
        <w:tc>
          <w:tcPr>
            <w:tcW w:w="993" w:type="dxa"/>
            <w:tcBorders>
              <w:top w:val="single" w:sz="4" w:space="0" w:color="auto"/>
              <w:left w:val="nil"/>
              <w:bottom w:val="single" w:sz="4" w:space="0" w:color="auto"/>
              <w:right w:val="single" w:sz="4" w:space="0" w:color="auto"/>
            </w:tcBorders>
          </w:tcPr>
          <w:p w:rsidR="007F35D2" w:rsidRPr="00022109" w:rsidRDefault="007F35D2" w:rsidP="00A80AED">
            <w:pPr>
              <w:jc w:val="center"/>
              <w:rPr>
                <w:b/>
                <w:bCs/>
                <w:color w:val="000000"/>
                <w:sz w:val="20"/>
                <w:szCs w:val="20"/>
              </w:rPr>
            </w:pPr>
            <w:r w:rsidRPr="00022109">
              <w:rPr>
                <w:b/>
                <w:bCs/>
                <w:color w:val="000000"/>
                <w:sz w:val="20"/>
                <w:szCs w:val="20"/>
              </w:rPr>
              <w:t>2021 год</w:t>
            </w:r>
          </w:p>
          <w:p w:rsidR="007F35D2" w:rsidRPr="00022109" w:rsidRDefault="007F35D2" w:rsidP="00A80AED">
            <w:pPr>
              <w:jc w:val="center"/>
              <w:rPr>
                <w:b/>
                <w:bCs/>
                <w:color w:val="000000"/>
                <w:sz w:val="20"/>
                <w:szCs w:val="20"/>
              </w:rPr>
            </w:pPr>
          </w:p>
        </w:tc>
        <w:tc>
          <w:tcPr>
            <w:tcW w:w="992" w:type="dxa"/>
            <w:tcBorders>
              <w:top w:val="single" w:sz="4" w:space="0" w:color="auto"/>
              <w:left w:val="nil"/>
              <w:bottom w:val="single" w:sz="4" w:space="0" w:color="auto"/>
              <w:right w:val="single" w:sz="4" w:space="0" w:color="auto"/>
            </w:tcBorders>
          </w:tcPr>
          <w:p w:rsidR="007F35D2" w:rsidRPr="00022109" w:rsidRDefault="007F35D2" w:rsidP="00A80AED">
            <w:pPr>
              <w:jc w:val="center"/>
              <w:rPr>
                <w:b/>
                <w:bCs/>
                <w:color w:val="000000"/>
                <w:sz w:val="20"/>
                <w:szCs w:val="20"/>
              </w:rPr>
            </w:pPr>
            <w:r w:rsidRPr="00022109">
              <w:rPr>
                <w:b/>
                <w:bCs/>
                <w:color w:val="000000"/>
                <w:sz w:val="20"/>
                <w:szCs w:val="20"/>
              </w:rPr>
              <w:t>2022</w:t>
            </w:r>
          </w:p>
          <w:p w:rsidR="007F35D2" w:rsidRPr="00022109" w:rsidRDefault="007F35D2" w:rsidP="00A80AED">
            <w:pPr>
              <w:jc w:val="center"/>
              <w:rPr>
                <w:b/>
                <w:bCs/>
                <w:color w:val="000000"/>
                <w:sz w:val="20"/>
                <w:szCs w:val="20"/>
              </w:rPr>
            </w:pPr>
            <w:r w:rsidRPr="00022109">
              <w:rPr>
                <w:b/>
                <w:bCs/>
                <w:color w:val="000000"/>
                <w:sz w:val="20"/>
                <w:szCs w:val="20"/>
              </w:rPr>
              <w:t>год</w:t>
            </w:r>
          </w:p>
        </w:tc>
      </w:tr>
      <w:tr w:rsidR="007F35D2" w:rsidRPr="00022109" w:rsidTr="00A80AED">
        <w:trPr>
          <w:trHeight w:val="360"/>
        </w:trPr>
        <w:tc>
          <w:tcPr>
            <w:tcW w:w="3510" w:type="dxa"/>
            <w:tcBorders>
              <w:top w:val="single" w:sz="4" w:space="0" w:color="auto"/>
              <w:left w:val="single" w:sz="4" w:space="0" w:color="auto"/>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1</w:t>
            </w:r>
          </w:p>
        </w:tc>
        <w:tc>
          <w:tcPr>
            <w:tcW w:w="1985" w:type="dxa"/>
            <w:tcBorders>
              <w:top w:val="single" w:sz="4" w:space="0" w:color="auto"/>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2</w:t>
            </w:r>
          </w:p>
        </w:tc>
        <w:tc>
          <w:tcPr>
            <w:tcW w:w="709" w:type="dxa"/>
            <w:tcBorders>
              <w:top w:val="single" w:sz="4" w:space="0" w:color="auto"/>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3</w:t>
            </w:r>
          </w:p>
        </w:tc>
        <w:tc>
          <w:tcPr>
            <w:tcW w:w="567" w:type="dxa"/>
            <w:tcBorders>
              <w:top w:val="single" w:sz="4" w:space="0" w:color="auto"/>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4</w:t>
            </w:r>
          </w:p>
        </w:tc>
        <w:tc>
          <w:tcPr>
            <w:tcW w:w="708" w:type="dxa"/>
            <w:tcBorders>
              <w:top w:val="single" w:sz="4" w:space="0" w:color="auto"/>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5</w:t>
            </w:r>
          </w:p>
        </w:tc>
        <w:tc>
          <w:tcPr>
            <w:tcW w:w="1134" w:type="dxa"/>
            <w:tcBorders>
              <w:top w:val="single" w:sz="4" w:space="0" w:color="auto"/>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6</w:t>
            </w:r>
          </w:p>
        </w:tc>
        <w:tc>
          <w:tcPr>
            <w:tcW w:w="993" w:type="dxa"/>
            <w:tcBorders>
              <w:top w:val="single" w:sz="4" w:space="0" w:color="auto"/>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7</w:t>
            </w:r>
          </w:p>
        </w:tc>
        <w:tc>
          <w:tcPr>
            <w:tcW w:w="992" w:type="dxa"/>
            <w:tcBorders>
              <w:top w:val="single" w:sz="4" w:space="0" w:color="auto"/>
              <w:left w:val="nil"/>
              <w:bottom w:val="single" w:sz="4" w:space="0" w:color="auto"/>
              <w:right w:val="single" w:sz="4" w:space="0" w:color="auto"/>
            </w:tcBorders>
          </w:tcPr>
          <w:p w:rsidR="007F35D2" w:rsidRPr="00022109" w:rsidRDefault="007F35D2" w:rsidP="00A80AED">
            <w:pPr>
              <w:jc w:val="center"/>
              <w:rPr>
                <w:sz w:val="20"/>
                <w:szCs w:val="20"/>
              </w:rPr>
            </w:pPr>
            <w:r w:rsidRPr="00022109">
              <w:rPr>
                <w:sz w:val="20"/>
                <w:szCs w:val="20"/>
              </w:rPr>
              <w:t>8</w:t>
            </w:r>
          </w:p>
        </w:tc>
      </w:tr>
      <w:tr w:rsidR="007F35D2" w:rsidRPr="00022109" w:rsidTr="00A80AED">
        <w:trPr>
          <w:trHeight w:val="360"/>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b/>
                <w:sz w:val="20"/>
                <w:szCs w:val="20"/>
              </w:rPr>
            </w:pPr>
            <w:bookmarkStart w:id="4" w:name="RANGE!A12:F66"/>
            <w:r w:rsidRPr="00022109">
              <w:rPr>
                <w:b/>
                <w:sz w:val="20"/>
                <w:szCs w:val="20"/>
              </w:rPr>
              <w:t>ВСЕГО</w:t>
            </w:r>
            <w:bookmarkEnd w:id="4"/>
          </w:p>
        </w:tc>
        <w:tc>
          <w:tcPr>
            <w:tcW w:w="1985"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709"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15526.7</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4781.1</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4854.1</w:t>
            </w:r>
          </w:p>
        </w:tc>
      </w:tr>
      <w:tr w:rsidR="007F35D2" w:rsidRPr="00022109" w:rsidTr="00A80AED">
        <w:trPr>
          <w:trHeight w:val="416"/>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Муниципальная программа Мещеряковского сельского поселения "Развитие благоустройства» Мещеряковского сельского поселения"</w:t>
            </w:r>
          </w:p>
        </w:tc>
        <w:tc>
          <w:tcPr>
            <w:tcW w:w="1985"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01 0 00 00000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1695.2</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537.9</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553.6</w:t>
            </w:r>
          </w:p>
        </w:tc>
      </w:tr>
      <w:tr w:rsidR="007F35D2" w:rsidRPr="00022109" w:rsidTr="00A80AED">
        <w:trPr>
          <w:trHeight w:val="360"/>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Подпрограмма "Благоустройство"</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01 1 00 00000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1695.2</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537.9</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553.6</w:t>
            </w:r>
          </w:p>
        </w:tc>
      </w:tr>
      <w:tr w:rsidR="007F35D2" w:rsidRPr="00022109" w:rsidTr="00A80AED">
        <w:trPr>
          <w:trHeight w:val="558"/>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01 1 00 27010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05</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03</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437.7</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522.9</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538.6</w:t>
            </w:r>
          </w:p>
        </w:tc>
      </w:tr>
      <w:tr w:rsidR="007F35D2" w:rsidRPr="00022109" w:rsidTr="00A80AED">
        <w:trPr>
          <w:trHeight w:val="692"/>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01 1 00 27020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05</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03</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13.6</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15.0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15.0</w:t>
            </w:r>
          </w:p>
        </w:tc>
      </w:tr>
      <w:tr w:rsidR="007F35D2" w:rsidRPr="00022109" w:rsidTr="00A80AED">
        <w:trPr>
          <w:trHeight w:val="416"/>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01 1 00 27030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05</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03</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18.6</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416"/>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color w:val="000000"/>
                <w:sz w:val="20"/>
                <w:szCs w:val="20"/>
              </w:rPr>
              <w:lastRenderedPageBreak/>
              <w:t>Прочие расходы благоустройству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color w:val="000000"/>
                <w:sz w:val="20"/>
                <w:szCs w:val="20"/>
              </w:rPr>
              <w:t>01 1 00 27040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05</w:t>
            </w: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03</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18.8</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416"/>
        </w:trPr>
        <w:tc>
          <w:tcPr>
            <w:tcW w:w="3510" w:type="dxa"/>
            <w:tcBorders>
              <w:left w:val="single" w:sz="4" w:space="0" w:color="auto"/>
              <w:right w:val="single" w:sz="4" w:space="0" w:color="auto"/>
            </w:tcBorders>
            <w:shd w:val="clear" w:color="auto" w:fill="auto"/>
            <w:vAlign w:val="center"/>
          </w:tcPr>
          <w:p w:rsidR="007F35D2" w:rsidRPr="00022109" w:rsidRDefault="007F35D2" w:rsidP="00A80AED">
            <w:pPr>
              <w:jc w:val="both"/>
              <w:rPr>
                <w:color w:val="000000"/>
                <w:sz w:val="20"/>
                <w:szCs w:val="20"/>
              </w:rPr>
            </w:pPr>
            <w:r w:rsidRPr="00022109">
              <w:rPr>
                <w:color w:val="000000"/>
                <w:sz w:val="20"/>
                <w:szCs w:val="20"/>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5" w:type="dxa"/>
            <w:tcBorders>
              <w:left w:val="single" w:sz="4" w:space="0" w:color="auto"/>
              <w:right w:val="single" w:sz="4" w:space="0" w:color="auto"/>
            </w:tcBorders>
            <w:shd w:val="clear" w:color="auto" w:fill="auto"/>
          </w:tcPr>
          <w:p w:rsidR="007F35D2" w:rsidRPr="00022109" w:rsidRDefault="007F35D2" w:rsidP="00A80AED">
            <w:pPr>
              <w:jc w:val="center"/>
              <w:rPr>
                <w:color w:val="000000"/>
                <w:sz w:val="20"/>
                <w:szCs w:val="20"/>
              </w:rPr>
            </w:pPr>
            <w:r w:rsidRPr="00022109">
              <w:rPr>
                <w:color w:val="000000"/>
                <w:sz w:val="20"/>
                <w:szCs w:val="20"/>
              </w:rPr>
              <w:t>01 1 00 99990</w:t>
            </w:r>
          </w:p>
        </w:tc>
        <w:tc>
          <w:tcPr>
            <w:tcW w:w="709" w:type="dxa"/>
            <w:tcBorders>
              <w:left w:val="single" w:sz="4" w:space="0" w:color="auto"/>
              <w:right w:val="single" w:sz="4" w:space="0" w:color="auto"/>
            </w:tcBorders>
            <w:shd w:val="clear" w:color="auto" w:fill="auto"/>
          </w:tcPr>
          <w:p w:rsidR="007F35D2" w:rsidRPr="00022109" w:rsidRDefault="007F35D2" w:rsidP="00A80AED">
            <w:pPr>
              <w:jc w:val="center"/>
              <w:rPr>
                <w:color w:val="000000"/>
                <w:sz w:val="20"/>
                <w:szCs w:val="20"/>
              </w:rPr>
            </w:pPr>
            <w:r w:rsidRPr="00022109">
              <w:rPr>
                <w:color w:val="000000"/>
                <w:sz w:val="20"/>
                <w:szCs w:val="20"/>
              </w:rPr>
              <w:t>240</w:t>
            </w:r>
          </w:p>
        </w:tc>
        <w:tc>
          <w:tcPr>
            <w:tcW w:w="567" w:type="dxa"/>
            <w:tcBorders>
              <w:left w:val="single" w:sz="4" w:space="0" w:color="auto"/>
              <w:right w:val="single" w:sz="4" w:space="0" w:color="auto"/>
            </w:tcBorders>
            <w:shd w:val="clear" w:color="auto" w:fill="auto"/>
          </w:tcPr>
          <w:p w:rsidR="007F35D2" w:rsidRPr="00022109" w:rsidRDefault="007F35D2" w:rsidP="00A80AED">
            <w:pPr>
              <w:jc w:val="center"/>
              <w:rPr>
                <w:color w:val="000000"/>
                <w:sz w:val="20"/>
                <w:szCs w:val="20"/>
              </w:rPr>
            </w:pPr>
            <w:r w:rsidRPr="00022109">
              <w:rPr>
                <w:color w:val="000000"/>
                <w:sz w:val="20"/>
                <w:szCs w:val="20"/>
              </w:rPr>
              <w:t>05</w:t>
            </w:r>
          </w:p>
        </w:tc>
        <w:tc>
          <w:tcPr>
            <w:tcW w:w="708" w:type="dxa"/>
            <w:tcBorders>
              <w:left w:val="single" w:sz="4" w:space="0" w:color="auto"/>
              <w:right w:val="single" w:sz="4" w:space="0" w:color="auto"/>
            </w:tcBorders>
            <w:shd w:val="clear" w:color="auto" w:fill="auto"/>
          </w:tcPr>
          <w:p w:rsidR="007F35D2" w:rsidRPr="00022109" w:rsidRDefault="007F35D2" w:rsidP="00A80AED">
            <w:pPr>
              <w:jc w:val="center"/>
              <w:rPr>
                <w:color w:val="000000"/>
                <w:sz w:val="20"/>
                <w:szCs w:val="20"/>
              </w:rPr>
            </w:pPr>
            <w:r w:rsidRPr="00022109">
              <w:rPr>
                <w:color w:val="000000"/>
                <w:sz w:val="20"/>
                <w:szCs w:val="20"/>
              </w:rPr>
              <w:t>03</w:t>
            </w:r>
          </w:p>
        </w:tc>
        <w:tc>
          <w:tcPr>
            <w:tcW w:w="1134" w:type="dxa"/>
            <w:tcBorders>
              <w:left w:val="single" w:sz="4" w:space="0" w:color="auto"/>
              <w:right w:val="single" w:sz="4" w:space="0" w:color="auto"/>
            </w:tcBorders>
            <w:shd w:val="clear" w:color="auto" w:fill="auto"/>
          </w:tcPr>
          <w:p w:rsidR="007F35D2" w:rsidRPr="00022109" w:rsidRDefault="007F35D2" w:rsidP="00A80AED">
            <w:pPr>
              <w:jc w:val="center"/>
              <w:rPr>
                <w:color w:val="000000"/>
                <w:sz w:val="20"/>
                <w:szCs w:val="20"/>
              </w:rPr>
            </w:pPr>
            <w:r w:rsidRPr="00022109">
              <w:rPr>
                <w:color w:val="000000"/>
                <w:sz w:val="20"/>
                <w:szCs w:val="20"/>
              </w:rPr>
              <w:t>1206.5</w:t>
            </w:r>
          </w:p>
          <w:p w:rsidR="007F35D2" w:rsidRPr="00022109" w:rsidRDefault="007F35D2" w:rsidP="00A80AED">
            <w:pPr>
              <w:jc w:val="center"/>
              <w:rPr>
                <w:color w:val="000000"/>
                <w:sz w:val="20"/>
                <w:szCs w:val="20"/>
              </w:rPr>
            </w:pPr>
          </w:p>
        </w:tc>
        <w:tc>
          <w:tcPr>
            <w:tcW w:w="993" w:type="dxa"/>
            <w:tcBorders>
              <w:left w:val="single" w:sz="4" w:space="0" w:color="auto"/>
              <w:right w:val="single" w:sz="4" w:space="0" w:color="auto"/>
            </w:tcBorders>
          </w:tcPr>
          <w:p w:rsidR="007F35D2" w:rsidRPr="00022109" w:rsidRDefault="007F35D2" w:rsidP="00A80AED">
            <w:pPr>
              <w:jc w:val="center"/>
              <w:rPr>
                <w:color w:val="000000"/>
                <w:sz w:val="20"/>
                <w:szCs w:val="20"/>
              </w:rPr>
            </w:pPr>
            <w:r w:rsidRPr="00022109">
              <w:rPr>
                <w:color w:val="000000"/>
                <w:sz w:val="20"/>
                <w:szCs w:val="20"/>
              </w:rPr>
              <w:t>0.0</w:t>
            </w:r>
          </w:p>
        </w:tc>
        <w:tc>
          <w:tcPr>
            <w:tcW w:w="992" w:type="dxa"/>
            <w:tcBorders>
              <w:left w:val="single" w:sz="4" w:space="0" w:color="auto"/>
              <w:right w:val="single" w:sz="4" w:space="0" w:color="auto"/>
            </w:tcBorders>
          </w:tcPr>
          <w:p w:rsidR="007F35D2" w:rsidRPr="00022109" w:rsidRDefault="007F35D2" w:rsidP="00A80AED">
            <w:pPr>
              <w:jc w:val="center"/>
              <w:rPr>
                <w:color w:val="000000"/>
                <w:sz w:val="20"/>
                <w:szCs w:val="20"/>
              </w:rPr>
            </w:pPr>
            <w:r w:rsidRPr="00022109">
              <w:rPr>
                <w:color w:val="000000"/>
                <w:sz w:val="20"/>
                <w:szCs w:val="20"/>
              </w:rPr>
              <w:t>0.0</w:t>
            </w:r>
          </w:p>
        </w:tc>
      </w:tr>
      <w:tr w:rsidR="007F35D2" w:rsidRPr="00022109" w:rsidTr="00A80AED">
        <w:trPr>
          <w:trHeight w:val="416"/>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Муниципальная программа Мещеряковского сельского поселения "Обеспечение общественного порядка и противодействие преступности"</w:t>
            </w:r>
          </w:p>
        </w:tc>
        <w:tc>
          <w:tcPr>
            <w:tcW w:w="1985"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02 0 00 00000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b/>
                <w:sz w:val="20"/>
                <w:szCs w:val="20"/>
              </w:rPr>
            </w:pPr>
            <w:r w:rsidRPr="00022109">
              <w:rPr>
                <w:b/>
                <w:sz w:val="20"/>
                <w:szCs w:val="20"/>
              </w:rPr>
              <w:t>5.0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5.0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5.0</w:t>
            </w:r>
          </w:p>
        </w:tc>
      </w:tr>
      <w:tr w:rsidR="007F35D2" w:rsidRPr="00022109" w:rsidTr="00A80AED">
        <w:trPr>
          <w:trHeight w:val="2025"/>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rPr>
                <w:color w:val="000000"/>
                <w:sz w:val="20"/>
                <w:szCs w:val="20"/>
              </w:rPr>
            </w:pPr>
            <w:r w:rsidRPr="00022109">
              <w:rPr>
                <w:sz w:val="20"/>
                <w:szCs w:val="20"/>
              </w:rPr>
              <w:t>Подпрограмма "</w:t>
            </w:r>
            <w:r w:rsidRPr="00022109">
              <w:rPr>
                <w:color w:val="000000"/>
                <w:sz w:val="20"/>
                <w:szCs w:val="20"/>
              </w:rPr>
              <w:t xml:space="preserve">«Обеспечение общественного порядка, профилактика экстремизма и терроризма в Мещеряковском сельском поселении» </w:t>
            </w:r>
          </w:p>
        </w:tc>
        <w:tc>
          <w:tcPr>
            <w:tcW w:w="1985" w:type="dxa"/>
            <w:tcBorders>
              <w:top w:val="nil"/>
              <w:left w:val="nil"/>
              <w:bottom w:val="single" w:sz="4" w:space="0" w:color="auto"/>
              <w:right w:val="single" w:sz="4" w:space="0" w:color="auto"/>
            </w:tcBorders>
          </w:tcPr>
          <w:p w:rsidR="007F35D2" w:rsidRPr="00022109" w:rsidRDefault="007F35D2" w:rsidP="00A80AED">
            <w:pPr>
              <w:rPr>
                <w:color w:val="000000"/>
                <w:sz w:val="20"/>
                <w:szCs w:val="20"/>
              </w:rPr>
            </w:pPr>
            <w:r w:rsidRPr="00022109">
              <w:rPr>
                <w:sz w:val="20"/>
                <w:szCs w:val="20"/>
              </w:rPr>
              <w:t>02 2 00 00000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5.0</w:t>
            </w:r>
          </w:p>
        </w:tc>
      </w:tr>
      <w:tr w:rsidR="007F35D2" w:rsidRPr="00022109" w:rsidTr="00A80AED">
        <w:trPr>
          <w:trHeight w:val="1408"/>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rPr>
                <w:color w:val="000000"/>
                <w:sz w:val="20"/>
                <w:szCs w:val="20"/>
              </w:rPr>
            </w:pPr>
            <w:r w:rsidRPr="00022109">
              <w:rPr>
                <w:color w:val="000000"/>
                <w:sz w:val="20"/>
                <w:szCs w:val="20"/>
              </w:rPr>
              <w:t xml:space="preserve">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(муниципальных)нужд)  </w:t>
            </w:r>
          </w:p>
        </w:tc>
        <w:tc>
          <w:tcPr>
            <w:tcW w:w="1985" w:type="dxa"/>
            <w:tcBorders>
              <w:top w:val="nil"/>
              <w:left w:val="nil"/>
              <w:bottom w:val="single" w:sz="4" w:space="0" w:color="auto"/>
              <w:right w:val="single" w:sz="4" w:space="0" w:color="auto"/>
            </w:tcBorders>
          </w:tcPr>
          <w:p w:rsidR="007F35D2" w:rsidRPr="00022109" w:rsidRDefault="007F35D2" w:rsidP="00A80AED">
            <w:pPr>
              <w:rPr>
                <w:color w:val="000000"/>
                <w:sz w:val="20"/>
                <w:szCs w:val="20"/>
              </w:rPr>
            </w:pPr>
            <w:r w:rsidRPr="00022109">
              <w:rPr>
                <w:color w:val="000000"/>
                <w:sz w:val="20"/>
                <w:szCs w:val="20"/>
              </w:rPr>
              <w:t>02 2 00 27060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01</w:t>
            </w: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13</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5.0</w:t>
            </w:r>
          </w:p>
        </w:tc>
      </w:tr>
      <w:tr w:rsidR="007F35D2" w:rsidRPr="00022109" w:rsidTr="00A80AED">
        <w:trPr>
          <w:trHeight w:val="1049"/>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03 0 00 00000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b/>
                <w:sz w:val="20"/>
                <w:szCs w:val="20"/>
              </w:rPr>
            </w:pPr>
            <w:r w:rsidRPr="00022109">
              <w:rPr>
                <w:b/>
                <w:sz w:val="20"/>
                <w:szCs w:val="20"/>
              </w:rPr>
              <w:t>377.1</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1.0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1.0</w:t>
            </w:r>
          </w:p>
        </w:tc>
      </w:tr>
      <w:tr w:rsidR="007F35D2" w:rsidRPr="00022109" w:rsidTr="00A80AED">
        <w:trPr>
          <w:trHeight w:val="624"/>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Подпрограмма «Пожарная безопасность»</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03 1 00 00000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377.1</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w:t>
            </w:r>
          </w:p>
        </w:tc>
      </w:tr>
      <w:tr w:rsidR="007F35D2" w:rsidRPr="00022109" w:rsidTr="00A80AED">
        <w:trPr>
          <w:trHeight w:val="1259"/>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xml:space="preserve">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w:t>
            </w:r>
            <w:r w:rsidRPr="00022109">
              <w:rPr>
                <w:sz w:val="20"/>
                <w:szCs w:val="20"/>
              </w:rPr>
              <w:lastRenderedPageBreak/>
              <w:t>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lastRenderedPageBreak/>
              <w:t>03 1 00 27090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03</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14</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3.0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w:t>
            </w:r>
          </w:p>
        </w:tc>
      </w:tr>
      <w:tr w:rsidR="007F35D2" w:rsidRPr="00022109" w:rsidTr="00A80AED">
        <w:trPr>
          <w:trHeight w:val="699"/>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sz w:val="20"/>
                <w:szCs w:val="20"/>
              </w:rPr>
              <w:t>Расходы на приобретение пожарного оборудования и снаряжения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03 1 00 71260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03</w:t>
            </w: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14</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374.1</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624"/>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Муниципальная программа Мещеряковского сельского поселения "Развитие культуры и туризма"</w:t>
            </w:r>
          </w:p>
        </w:tc>
        <w:tc>
          <w:tcPr>
            <w:tcW w:w="1985"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04 0 00 00000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b/>
                <w:sz w:val="20"/>
                <w:szCs w:val="20"/>
              </w:rPr>
            </w:pPr>
            <w:r w:rsidRPr="00022109">
              <w:rPr>
                <w:b/>
                <w:sz w:val="20"/>
                <w:szCs w:val="20"/>
              </w:rPr>
              <w:t>6650.9</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0.0</w:t>
            </w:r>
          </w:p>
        </w:tc>
      </w:tr>
      <w:tr w:rsidR="007F35D2" w:rsidRPr="00022109" w:rsidTr="00A80AED">
        <w:trPr>
          <w:trHeight w:val="360"/>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Подпрограмма "Развитие культуры"</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04 1 00 00000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xml:space="preserve">  </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6650.9</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416"/>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rPr>
                <w:color w:val="000000"/>
                <w:sz w:val="20"/>
                <w:szCs w:val="20"/>
              </w:rPr>
            </w:pPr>
            <w:r w:rsidRPr="00022109">
              <w:rPr>
                <w:sz w:val="20"/>
                <w:szCs w:val="20"/>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04 1 00 85010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540</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08</w:t>
            </w: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01</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2443.3</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416"/>
        </w:trPr>
        <w:tc>
          <w:tcPr>
            <w:tcW w:w="3510" w:type="dxa"/>
            <w:tcBorders>
              <w:top w:val="single" w:sz="6" w:space="0" w:color="auto"/>
              <w:left w:val="single" w:sz="6" w:space="0" w:color="auto"/>
              <w:bottom w:val="single" w:sz="6" w:space="0" w:color="auto"/>
              <w:right w:val="single" w:sz="6" w:space="0" w:color="auto"/>
            </w:tcBorders>
            <w:vAlign w:val="center"/>
          </w:tcPr>
          <w:p w:rsidR="007F35D2" w:rsidRPr="00022109" w:rsidRDefault="007F35D2" w:rsidP="00A80AED">
            <w:pPr>
              <w:jc w:val="both"/>
              <w:rPr>
                <w:color w:val="000000"/>
                <w:sz w:val="20"/>
                <w:szCs w:val="20"/>
              </w:rPr>
            </w:pPr>
            <w:r w:rsidRPr="00022109">
              <w:rPr>
                <w:color w:val="000000"/>
                <w:sz w:val="20"/>
                <w:szCs w:val="20"/>
              </w:rPr>
              <w:t>Расходы на строительный контроль, авторский надзор за выполнением работ по строительству, реконструкции и капитальному ремонту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04 1 00 85020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08</w:t>
            </w: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01</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57.3</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416"/>
        </w:trPr>
        <w:tc>
          <w:tcPr>
            <w:tcW w:w="3510" w:type="dxa"/>
            <w:tcBorders>
              <w:top w:val="single" w:sz="6" w:space="0" w:color="auto"/>
              <w:left w:val="single" w:sz="6" w:space="0" w:color="auto"/>
              <w:bottom w:val="single" w:sz="6" w:space="0" w:color="auto"/>
              <w:right w:val="single" w:sz="6" w:space="0" w:color="auto"/>
            </w:tcBorders>
            <w:vAlign w:val="center"/>
          </w:tcPr>
          <w:p w:rsidR="007F35D2" w:rsidRPr="00022109" w:rsidRDefault="007F35D2" w:rsidP="00A80AED">
            <w:pPr>
              <w:jc w:val="both"/>
              <w:rPr>
                <w:color w:val="000000"/>
                <w:sz w:val="20"/>
                <w:szCs w:val="20"/>
              </w:rPr>
            </w:pPr>
            <w:r w:rsidRPr="00022109">
              <w:rPr>
                <w:color w:val="000000"/>
                <w:sz w:val="20"/>
                <w:szCs w:val="20"/>
              </w:rPr>
              <w:t>Расходы на капитальный ремонт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5" w:type="dxa"/>
            <w:tcBorders>
              <w:top w:val="single" w:sz="6" w:space="0" w:color="auto"/>
              <w:left w:val="single" w:sz="6" w:space="0" w:color="auto"/>
              <w:bottom w:val="single" w:sz="6" w:space="0" w:color="auto"/>
              <w:right w:val="single" w:sz="6" w:space="0" w:color="auto"/>
            </w:tcBorders>
            <w:vAlign w:val="center"/>
          </w:tcPr>
          <w:p w:rsidR="007F35D2" w:rsidRPr="00022109" w:rsidRDefault="007F35D2" w:rsidP="00A80AED">
            <w:pPr>
              <w:jc w:val="right"/>
              <w:rPr>
                <w:color w:val="000000"/>
                <w:sz w:val="20"/>
                <w:szCs w:val="20"/>
              </w:rPr>
            </w:pPr>
            <w:r w:rsidRPr="00022109">
              <w:rPr>
                <w:color w:val="000000"/>
                <w:sz w:val="20"/>
                <w:szCs w:val="20"/>
              </w:rPr>
              <w:t>04 1 00 S3320</w:t>
            </w:r>
          </w:p>
        </w:tc>
        <w:tc>
          <w:tcPr>
            <w:tcW w:w="709" w:type="dxa"/>
            <w:tcBorders>
              <w:top w:val="single" w:sz="6" w:space="0" w:color="auto"/>
              <w:left w:val="single" w:sz="6" w:space="0" w:color="auto"/>
              <w:bottom w:val="single" w:sz="6" w:space="0" w:color="auto"/>
              <w:right w:val="single" w:sz="6" w:space="0" w:color="auto"/>
            </w:tcBorders>
            <w:vAlign w:val="center"/>
          </w:tcPr>
          <w:p w:rsidR="007F35D2" w:rsidRPr="00022109" w:rsidRDefault="007F35D2" w:rsidP="00A80AED">
            <w:pPr>
              <w:jc w:val="right"/>
              <w:rPr>
                <w:color w:val="000000"/>
                <w:sz w:val="20"/>
                <w:szCs w:val="20"/>
              </w:rPr>
            </w:pPr>
            <w:r w:rsidRPr="00022109">
              <w:rPr>
                <w:color w:val="000000"/>
                <w:sz w:val="20"/>
                <w:szCs w:val="20"/>
              </w:rPr>
              <w:t>240</w:t>
            </w:r>
          </w:p>
        </w:tc>
        <w:tc>
          <w:tcPr>
            <w:tcW w:w="567" w:type="dxa"/>
            <w:tcBorders>
              <w:top w:val="single" w:sz="6" w:space="0" w:color="auto"/>
              <w:left w:val="single" w:sz="6" w:space="0" w:color="auto"/>
              <w:bottom w:val="single" w:sz="6" w:space="0" w:color="auto"/>
              <w:right w:val="single" w:sz="6" w:space="0" w:color="auto"/>
            </w:tcBorders>
            <w:vAlign w:val="center"/>
          </w:tcPr>
          <w:p w:rsidR="007F35D2" w:rsidRPr="00022109" w:rsidRDefault="007F35D2" w:rsidP="00A80AED">
            <w:pPr>
              <w:jc w:val="right"/>
              <w:rPr>
                <w:color w:val="000000"/>
                <w:sz w:val="20"/>
                <w:szCs w:val="20"/>
              </w:rPr>
            </w:pPr>
            <w:r w:rsidRPr="00022109">
              <w:rPr>
                <w:color w:val="000000"/>
                <w:sz w:val="20"/>
                <w:szCs w:val="20"/>
              </w:rPr>
              <w:t>08</w:t>
            </w:r>
          </w:p>
        </w:tc>
        <w:tc>
          <w:tcPr>
            <w:tcW w:w="708" w:type="dxa"/>
            <w:tcBorders>
              <w:top w:val="single" w:sz="6" w:space="0" w:color="auto"/>
              <w:left w:val="single" w:sz="6" w:space="0" w:color="auto"/>
              <w:bottom w:val="single" w:sz="6" w:space="0" w:color="auto"/>
              <w:right w:val="single" w:sz="6" w:space="0" w:color="auto"/>
            </w:tcBorders>
            <w:vAlign w:val="center"/>
          </w:tcPr>
          <w:p w:rsidR="007F35D2" w:rsidRPr="00022109" w:rsidRDefault="007F35D2" w:rsidP="00A80AED">
            <w:pPr>
              <w:jc w:val="right"/>
              <w:rPr>
                <w:color w:val="000000"/>
                <w:sz w:val="20"/>
                <w:szCs w:val="20"/>
              </w:rPr>
            </w:pPr>
            <w:r w:rsidRPr="00022109">
              <w:rPr>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vAlign w:val="center"/>
          </w:tcPr>
          <w:p w:rsidR="007F35D2" w:rsidRPr="00022109" w:rsidRDefault="007F35D2" w:rsidP="00A80AED">
            <w:pPr>
              <w:jc w:val="right"/>
              <w:rPr>
                <w:color w:val="000000"/>
                <w:sz w:val="20"/>
                <w:szCs w:val="20"/>
              </w:rPr>
            </w:pPr>
          </w:p>
          <w:p w:rsidR="007F35D2" w:rsidRPr="00022109" w:rsidRDefault="007F35D2" w:rsidP="00A80AED">
            <w:pPr>
              <w:jc w:val="right"/>
              <w:rPr>
                <w:color w:val="000000"/>
                <w:sz w:val="20"/>
                <w:szCs w:val="20"/>
              </w:rPr>
            </w:pPr>
            <w:r w:rsidRPr="00022109">
              <w:rPr>
                <w:color w:val="000000"/>
                <w:sz w:val="20"/>
                <w:szCs w:val="20"/>
              </w:rPr>
              <w:t>4150.3</w:t>
            </w:r>
          </w:p>
          <w:p w:rsidR="007F35D2" w:rsidRPr="00022109" w:rsidRDefault="007F35D2" w:rsidP="00A80AED">
            <w:pPr>
              <w:jc w:val="right"/>
              <w:rP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vAlign w:val="center"/>
          </w:tcPr>
          <w:p w:rsidR="007F35D2" w:rsidRPr="00022109" w:rsidRDefault="007F35D2" w:rsidP="00A80AED">
            <w:pPr>
              <w:jc w:val="center"/>
              <w:rPr>
                <w:color w:val="000000"/>
                <w:sz w:val="20"/>
                <w:szCs w:val="20"/>
              </w:rPr>
            </w:pPr>
          </w:p>
          <w:p w:rsidR="007F35D2" w:rsidRPr="00022109" w:rsidRDefault="007F35D2" w:rsidP="00A80AED">
            <w:pPr>
              <w:jc w:val="center"/>
              <w:rPr>
                <w:color w:val="000000"/>
                <w:sz w:val="20"/>
                <w:szCs w:val="20"/>
              </w:rPr>
            </w:pPr>
            <w:r w:rsidRPr="00022109">
              <w:rPr>
                <w:color w:val="000000"/>
                <w:sz w:val="20"/>
                <w:szCs w:val="20"/>
              </w:rPr>
              <w:t>0.0</w:t>
            </w:r>
          </w:p>
          <w:p w:rsidR="007F35D2" w:rsidRPr="00022109" w:rsidRDefault="007F35D2" w:rsidP="00A80AED">
            <w:pPr>
              <w:jc w:val="center"/>
              <w:rPr>
                <w:b/>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35D2" w:rsidRPr="00022109" w:rsidRDefault="007F35D2" w:rsidP="00A80AED">
            <w:pPr>
              <w:jc w:val="right"/>
              <w:rPr>
                <w:color w:val="000000"/>
                <w:sz w:val="20"/>
                <w:szCs w:val="20"/>
              </w:rPr>
            </w:pPr>
            <w:r w:rsidRPr="00022109">
              <w:rPr>
                <w:color w:val="000000"/>
                <w:sz w:val="20"/>
                <w:szCs w:val="20"/>
              </w:rPr>
              <w:t>0.0 </w:t>
            </w:r>
          </w:p>
        </w:tc>
      </w:tr>
      <w:tr w:rsidR="007F35D2" w:rsidRPr="00022109" w:rsidTr="00A80AED">
        <w:trPr>
          <w:trHeight w:val="624"/>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xml:space="preserve">Муниципальная программа Мещеряковского сельского </w:t>
            </w:r>
            <w:r w:rsidRPr="00022109">
              <w:rPr>
                <w:b/>
                <w:sz w:val="20"/>
                <w:szCs w:val="20"/>
              </w:rPr>
              <w:lastRenderedPageBreak/>
              <w:t>поселения "Развитие транспортной системы"</w:t>
            </w:r>
          </w:p>
        </w:tc>
        <w:tc>
          <w:tcPr>
            <w:tcW w:w="1985"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lastRenderedPageBreak/>
              <w:t>05 0 00 00000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b/>
                <w:sz w:val="20"/>
                <w:szCs w:val="20"/>
              </w:rPr>
            </w:pPr>
            <w:r w:rsidRPr="00022109">
              <w:rPr>
                <w:b/>
                <w:sz w:val="20"/>
                <w:szCs w:val="20"/>
              </w:rPr>
              <w:t>1056.5</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0.0</w:t>
            </w:r>
          </w:p>
        </w:tc>
      </w:tr>
      <w:tr w:rsidR="007F35D2" w:rsidRPr="00022109" w:rsidTr="00A80AED">
        <w:trPr>
          <w:trHeight w:val="936"/>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Подпрограмма "Развитие сети внутрипоселковых автомобильных дорог Мещеряковского сельского поселения"</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05 1 00 00000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1056.5</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1266"/>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05 1 00 27120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04</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09</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1056.5</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936"/>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Муниципальная программа Мещеряковского сельского поселения "Энергоэффективность и развитие энергетики"</w:t>
            </w:r>
          </w:p>
        </w:tc>
        <w:tc>
          <w:tcPr>
            <w:tcW w:w="1985"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06 0 00 00000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b/>
                <w:sz w:val="20"/>
                <w:szCs w:val="20"/>
              </w:rPr>
            </w:pPr>
            <w:r w:rsidRPr="00022109">
              <w:rPr>
                <w:b/>
                <w:sz w:val="20"/>
                <w:szCs w:val="20"/>
              </w:rPr>
              <w:t>101.0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1.0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1.0</w:t>
            </w:r>
          </w:p>
        </w:tc>
      </w:tr>
      <w:tr w:rsidR="007F35D2" w:rsidRPr="00022109" w:rsidTr="00A80AED">
        <w:trPr>
          <w:trHeight w:val="416"/>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Подпрограмма "Энергосбережение и повышение энергетической эффективности Мещеряковского сельского поселения"</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06 1 00 00000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1.0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w:t>
            </w:r>
          </w:p>
        </w:tc>
      </w:tr>
      <w:tr w:rsidR="007F35D2" w:rsidRPr="00022109" w:rsidTr="00A80AED">
        <w:trPr>
          <w:trHeight w:val="412"/>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06 1 00 27180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01</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13</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1.0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w:t>
            </w:r>
          </w:p>
        </w:tc>
      </w:tr>
      <w:tr w:rsidR="007F35D2" w:rsidRPr="00022109" w:rsidTr="00A80AED">
        <w:trPr>
          <w:trHeight w:val="1218"/>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sz w:val="20"/>
                <w:szCs w:val="20"/>
              </w:rPr>
              <w:t>Подпрограмма "</w:t>
            </w:r>
            <w:r w:rsidRPr="00022109">
              <w:rPr>
                <w:kern w:val="2"/>
                <w:sz w:val="20"/>
                <w:szCs w:val="20"/>
              </w:rPr>
              <w:t xml:space="preserve"> Развитие и модернизация электрических сетей, включая сети уличного освещения</w:t>
            </w:r>
            <w:r w:rsidRPr="00022109">
              <w:rPr>
                <w:sz w:val="20"/>
                <w:szCs w:val="20"/>
              </w:rPr>
              <w:t xml:space="preserve"> "</w:t>
            </w: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06 2 00 00000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100.0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5873"/>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autoSpaceDE w:val="0"/>
              <w:autoSpaceDN w:val="0"/>
              <w:adjustRightInd w:val="0"/>
              <w:outlineLvl w:val="4"/>
              <w:rPr>
                <w:color w:val="000000"/>
                <w:sz w:val="20"/>
                <w:szCs w:val="20"/>
              </w:rPr>
            </w:pPr>
            <w:r w:rsidRPr="00022109">
              <w:rPr>
                <w:color w:val="000000"/>
                <w:sz w:val="20"/>
                <w:szCs w:val="20"/>
              </w:rPr>
              <w:lastRenderedPageBreak/>
              <w:t xml:space="preserve">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w:t>
            </w:r>
            <w:r w:rsidRPr="00022109">
              <w:rPr>
                <w:kern w:val="2"/>
                <w:sz w:val="20"/>
                <w:szCs w:val="20"/>
              </w:rPr>
              <w:t xml:space="preserve">«Развитие и модернизация электрических сетей, включая сети уличного освещения» </w:t>
            </w:r>
            <w:r w:rsidRPr="00022109">
              <w:rPr>
                <w:color w:val="000000"/>
                <w:sz w:val="20"/>
                <w:szCs w:val="20"/>
              </w:rPr>
              <w:t xml:space="preserve">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w:t>
            </w:r>
          </w:p>
          <w:p w:rsidR="007F35D2" w:rsidRPr="00022109" w:rsidRDefault="007F35D2" w:rsidP="00A80AED">
            <w:pPr>
              <w:rPr>
                <w:sz w:val="20"/>
                <w:szCs w:val="20"/>
              </w:rPr>
            </w:pP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color w:val="000000"/>
                <w:sz w:val="20"/>
                <w:szCs w:val="20"/>
              </w:rPr>
              <w:t>06 2 00 27190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05</w:t>
            </w: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03</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100.0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624"/>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Муниципальная программа Мещеряковского сельского поселения Муниципальная политика"</w:t>
            </w:r>
          </w:p>
        </w:tc>
        <w:tc>
          <w:tcPr>
            <w:tcW w:w="1985"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07 0 00 00000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121.5</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38.0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38.0</w:t>
            </w:r>
          </w:p>
        </w:tc>
      </w:tr>
      <w:tr w:rsidR="007F35D2" w:rsidRPr="00022109" w:rsidTr="00A80AED">
        <w:trPr>
          <w:trHeight w:val="409"/>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Подпрограмма "Развитие муниципального управления и муниципальной службы в Мещеряковском сельском поселении"</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07 1 00 00000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121.5</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38.0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38.0</w:t>
            </w:r>
          </w:p>
        </w:tc>
      </w:tr>
      <w:tr w:rsidR="007F35D2" w:rsidRPr="00022109" w:rsidTr="00A80AED">
        <w:trPr>
          <w:trHeight w:val="936"/>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jc w:val="both"/>
              <w:rPr>
                <w:sz w:val="20"/>
                <w:szCs w:val="20"/>
              </w:rPr>
            </w:pPr>
            <w:r w:rsidRPr="00022109">
              <w:rPr>
                <w:sz w:val="20"/>
                <w:szCs w:val="20"/>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07 1 00 27190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07</w:t>
            </w: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05</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23.0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1546"/>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w:t>
            </w:r>
            <w:r w:rsidRPr="00022109">
              <w:rPr>
                <w:sz w:val="20"/>
                <w:szCs w:val="20"/>
              </w:rPr>
              <w:lastRenderedPageBreak/>
              <w:t>обеспечения государственных (муниципальных) нужд)</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lastRenderedPageBreak/>
              <w:t>07 1 00 27200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01</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13</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18.0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18.0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18.0</w:t>
            </w:r>
          </w:p>
        </w:tc>
      </w:tr>
      <w:tr w:rsidR="007F35D2" w:rsidRPr="00022109" w:rsidTr="00A80AED">
        <w:trPr>
          <w:trHeight w:val="558"/>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07 1 00 27210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01</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13</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31.5</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558"/>
        </w:trPr>
        <w:tc>
          <w:tcPr>
            <w:tcW w:w="3510"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rPr>
                <w:sz w:val="20"/>
                <w:szCs w:val="20"/>
              </w:rPr>
            </w:pPr>
            <w:r w:rsidRPr="00022109">
              <w:rPr>
                <w:sz w:val="20"/>
                <w:szCs w:val="20"/>
              </w:rPr>
              <w:t xml:space="preserve">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w:t>
            </w:r>
            <w:r w:rsidRPr="00022109">
              <w:rPr>
                <w:color w:val="000000"/>
                <w:sz w:val="20"/>
                <w:szCs w:val="20"/>
              </w:rPr>
              <w:t xml:space="preserve">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 </w:t>
            </w: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color w:val="000000"/>
                <w:sz w:val="20"/>
                <w:szCs w:val="20"/>
              </w:rPr>
              <w:t>07 1 00 27220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01</w:t>
            </w: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13</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29.0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558"/>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rPr>
                <w:color w:val="000000"/>
                <w:sz w:val="20"/>
                <w:szCs w:val="20"/>
              </w:rPr>
            </w:pPr>
            <w:r w:rsidRPr="00022109">
              <w:rPr>
                <w:sz w:val="20"/>
                <w:szCs w:val="20"/>
              </w:rPr>
              <w:t xml:space="preserve">Членство Администрации Мещеряковского сельского поселения в ассоциации «Совет муниципальных образований Ростовской области» в рамках </w:t>
            </w:r>
            <w:r w:rsidRPr="00022109">
              <w:rPr>
                <w:color w:val="000000"/>
                <w:sz w:val="20"/>
                <w:szCs w:val="20"/>
              </w:rPr>
              <w:t>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tcPr>
          <w:p w:rsidR="007F35D2" w:rsidRPr="00022109" w:rsidRDefault="007F35D2" w:rsidP="00A80AED">
            <w:pPr>
              <w:jc w:val="center"/>
              <w:rPr>
                <w:sz w:val="20"/>
                <w:szCs w:val="20"/>
              </w:rPr>
            </w:pPr>
            <w:r w:rsidRPr="00022109">
              <w:rPr>
                <w:color w:val="000000"/>
                <w:sz w:val="20"/>
                <w:szCs w:val="20"/>
              </w:rPr>
              <w:t>07 1 00 27280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01</w:t>
            </w: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13</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20.0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20.0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20.0</w:t>
            </w:r>
          </w:p>
        </w:tc>
      </w:tr>
      <w:tr w:rsidR="007F35D2" w:rsidRPr="00022109" w:rsidTr="00A80AED">
        <w:trPr>
          <w:trHeight w:val="624"/>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rPr>
                <w:b/>
                <w:sz w:val="20"/>
                <w:szCs w:val="20"/>
              </w:rPr>
            </w:pPr>
            <w:r w:rsidRPr="00022109">
              <w:rPr>
                <w:b/>
                <w:sz w:val="20"/>
                <w:szCs w:val="20"/>
              </w:rPr>
              <w:t>Муниципальная программа Мещеряковского сельского поселения «Социальная поддержка граждан»</w:t>
            </w:r>
          </w:p>
        </w:tc>
        <w:tc>
          <w:tcPr>
            <w:tcW w:w="1985" w:type="dxa"/>
            <w:tcBorders>
              <w:top w:val="nil"/>
              <w:left w:val="nil"/>
              <w:bottom w:val="single" w:sz="4" w:space="0" w:color="auto"/>
              <w:right w:val="single" w:sz="4" w:space="0" w:color="auto"/>
            </w:tcBorders>
          </w:tcPr>
          <w:p w:rsidR="007F35D2" w:rsidRPr="00022109" w:rsidRDefault="007F35D2" w:rsidP="00A80AED">
            <w:pPr>
              <w:rPr>
                <w:b/>
                <w:sz w:val="20"/>
                <w:szCs w:val="20"/>
              </w:rPr>
            </w:pPr>
            <w:r w:rsidRPr="00022109">
              <w:rPr>
                <w:b/>
                <w:sz w:val="20"/>
                <w:szCs w:val="20"/>
              </w:rPr>
              <w:t>09 0 00 00000</w:t>
            </w:r>
          </w:p>
        </w:tc>
        <w:tc>
          <w:tcPr>
            <w:tcW w:w="709" w:type="dxa"/>
            <w:tcBorders>
              <w:top w:val="nil"/>
              <w:left w:val="nil"/>
              <w:bottom w:val="single" w:sz="4" w:space="0" w:color="auto"/>
              <w:right w:val="single" w:sz="4" w:space="0" w:color="auto"/>
            </w:tcBorders>
          </w:tcPr>
          <w:p w:rsidR="007F35D2" w:rsidRPr="00022109" w:rsidRDefault="007F35D2" w:rsidP="00A80AED">
            <w:pPr>
              <w:rPr>
                <w:b/>
                <w:sz w:val="20"/>
                <w:szCs w:val="20"/>
              </w:rPr>
            </w:pPr>
          </w:p>
        </w:tc>
        <w:tc>
          <w:tcPr>
            <w:tcW w:w="567" w:type="dxa"/>
            <w:tcBorders>
              <w:top w:val="nil"/>
              <w:left w:val="nil"/>
              <w:bottom w:val="single" w:sz="4" w:space="0" w:color="auto"/>
              <w:right w:val="single" w:sz="4" w:space="0" w:color="auto"/>
            </w:tcBorders>
          </w:tcPr>
          <w:p w:rsidR="007F35D2" w:rsidRPr="00022109" w:rsidRDefault="007F35D2" w:rsidP="00A80AED">
            <w:pPr>
              <w:rPr>
                <w:b/>
                <w:sz w:val="20"/>
                <w:szCs w:val="20"/>
              </w:rPr>
            </w:pPr>
          </w:p>
        </w:tc>
        <w:tc>
          <w:tcPr>
            <w:tcW w:w="708" w:type="dxa"/>
            <w:tcBorders>
              <w:top w:val="nil"/>
              <w:left w:val="nil"/>
              <w:bottom w:val="single" w:sz="4" w:space="0" w:color="auto"/>
              <w:right w:val="single" w:sz="4" w:space="0" w:color="auto"/>
            </w:tcBorders>
          </w:tcPr>
          <w:p w:rsidR="007F35D2" w:rsidRPr="00022109" w:rsidRDefault="007F35D2" w:rsidP="00A80AED">
            <w:pPr>
              <w:rPr>
                <w:b/>
                <w:sz w:val="20"/>
                <w:szCs w:val="20"/>
              </w:rPr>
            </w:pPr>
          </w:p>
        </w:tc>
        <w:tc>
          <w:tcPr>
            <w:tcW w:w="1134"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136.5</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128.1</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128.1</w:t>
            </w:r>
          </w:p>
        </w:tc>
      </w:tr>
      <w:tr w:rsidR="007F35D2" w:rsidRPr="00022109" w:rsidTr="00A80AED">
        <w:trPr>
          <w:trHeight w:val="624"/>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color w:val="000000"/>
                <w:sz w:val="20"/>
                <w:szCs w:val="20"/>
              </w:rPr>
              <w:t xml:space="preserve">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 </w:t>
            </w: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09 1 00 00000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136.5</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128.1</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128.1</w:t>
            </w:r>
          </w:p>
        </w:tc>
      </w:tr>
      <w:tr w:rsidR="007F35D2" w:rsidRPr="00022109" w:rsidTr="00A80AED">
        <w:trPr>
          <w:trHeight w:val="624"/>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color w:val="000000"/>
                <w:sz w:val="20"/>
                <w:szCs w:val="20"/>
              </w:rPr>
              <w:lastRenderedPageBreak/>
              <w:t>Выплата муниципальной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09 1 00 10010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320</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10</w:t>
            </w: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01</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136.5</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128.1</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128.1</w:t>
            </w:r>
          </w:p>
        </w:tc>
      </w:tr>
      <w:tr w:rsidR="007F35D2" w:rsidRPr="00022109" w:rsidTr="00A80AED">
        <w:trPr>
          <w:trHeight w:val="624"/>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Обеспечение деятельности Администрации Мещеряковского сельского поселения</w:t>
            </w:r>
          </w:p>
        </w:tc>
        <w:tc>
          <w:tcPr>
            <w:tcW w:w="1985"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89 0 00 00000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tcPr>
          <w:p w:rsidR="007F35D2" w:rsidRPr="00022109" w:rsidRDefault="007F35D2" w:rsidP="00A80AED">
            <w:pPr>
              <w:jc w:val="center"/>
              <w:rPr>
                <w:b/>
                <w:sz w:val="20"/>
                <w:szCs w:val="20"/>
              </w:rPr>
            </w:pPr>
            <w:r w:rsidRPr="00022109">
              <w:rPr>
                <w:b/>
                <w:color w:val="000000"/>
                <w:sz w:val="20"/>
                <w:szCs w:val="20"/>
              </w:rPr>
              <w:t>4872.9</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3474.4</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3854.1</w:t>
            </w:r>
          </w:p>
        </w:tc>
      </w:tr>
      <w:tr w:rsidR="007F35D2" w:rsidRPr="00022109" w:rsidTr="00A80AED">
        <w:trPr>
          <w:trHeight w:val="360"/>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Администрация Мещеряковского сельского поселения</w:t>
            </w:r>
          </w:p>
        </w:tc>
        <w:tc>
          <w:tcPr>
            <w:tcW w:w="1985"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89 1 00 00000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4780.2</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3391.3</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3765.9</w:t>
            </w:r>
          </w:p>
        </w:tc>
      </w:tr>
      <w:tr w:rsidR="007F35D2" w:rsidRPr="00022109" w:rsidTr="00A80AED">
        <w:trPr>
          <w:trHeight w:val="1872"/>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89 1 00 00110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120</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01</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04</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3896.0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2740.8</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3011.6</w:t>
            </w:r>
          </w:p>
        </w:tc>
      </w:tr>
      <w:tr w:rsidR="007F35D2" w:rsidRPr="00022109" w:rsidTr="00A80AED">
        <w:trPr>
          <w:trHeight w:val="2184"/>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89 1 00 00190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01</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04</w:t>
            </w:r>
          </w:p>
        </w:tc>
        <w:tc>
          <w:tcPr>
            <w:tcW w:w="1134" w:type="dxa"/>
            <w:tcBorders>
              <w:top w:val="nil"/>
              <w:left w:val="nil"/>
              <w:bottom w:val="single" w:sz="4" w:space="0" w:color="auto"/>
              <w:right w:val="single" w:sz="4" w:space="0" w:color="auto"/>
            </w:tcBorders>
            <w:hideMark/>
          </w:tcPr>
          <w:p w:rsidR="007F35D2" w:rsidRPr="00022109" w:rsidRDefault="007F35D2" w:rsidP="00A80AED">
            <w:pPr>
              <w:jc w:val="center"/>
              <w:rPr>
                <w:sz w:val="20"/>
                <w:szCs w:val="20"/>
              </w:rPr>
            </w:pPr>
            <w:r w:rsidRPr="00022109">
              <w:rPr>
                <w:sz w:val="20"/>
                <w:szCs w:val="20"/>
              </w:rPr>
              <w:t>884.2</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650.5</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754.3</w:t>
            </w:r>
          </w:p>
        </w:tc>
      </w:tr>
      <w:tr w:rsidR="007F35D2" w:rsidRPr="00022109" w:rsidTr="00A80AED">
        <w:trPr>
          <w:trHeight w:val="361"/>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Иные непрограммные мероприятия</w:t>
            </w:r>
          </w:p>
        </w:tc>
        <w:tc>
          <w:tcPr>
            <w:tcW w:w="1985"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89 9 00 00000</w:t>
            </w:r>
          </w:p>
        </w:tc>
        <w:tc>
          <w:tcPr>
            <w:tcW w:w="709" w:type="dxa"/>
            <w:tcBorders>
              <w:top w:val="nil"/>
              <w:left w:val="nil"/>
              <w:bottom w:val="single" w:sz="4" w:space="0" w:color="auto"/>
              <w:right w:val="single" w:sz="4" w:space="0" w:color="auto"/>
            </w:tcBorders>
          </w:tcPr>
          <w:p w:rsidR="007F35D2" w:rsidRPr="00022109" w:rsidRDefault="007F35D2" w:rsidP="00A80AED">
            <w:pPr>
              <w:rPr>
                <w:b/>
                <w:sz w:val="20"/>
                <w:szCs w:val="20"/>
              </w:rPr>
            </w:pPr>
          </w:p>
        </w:tc>
        <w:tc>
          <w:tcPr>
            <w:tcW w:w="567" w:type="dxa"/>
            <w:tcBorders>
              <w:top w:val="nil"/>
              <w:left w:val="nil"/>
              <w:bottom w:val="single" w:sz="4" w:space="0" w:color="auto"/>
              <w:right w:val="single" w:sz="4" w:space="0" w:color="auto"/>
            </w:tcBorders>
          </w:tcPr>
          <w:p w:rsidR="007F35D2" w:rsidRPr="00022109" w:rsidRDefault="007F35D2" w:rsidP="00A80AED">
            <w:pPr>
              <w:rPr>
                <w:b/>
                <w:sz w:val="20"/>
                <w:szCs w:val="20"/>
              </w:rPr>
            </w:pPr>
          </w:p>
        </w:tc>
        <w:tc>
          <w:tcPr>
            <w:tcW w:w="708" w:type="dxa"/>
            <w:tcBorders>
              <w:top w:val="nil"/>
              <w:left w:val="nil"/>
              <w:bottom w:val="single" w:sz="4" w:space="0" w:color="auto"/>
              <w:right w:val="single" w:sz="4" w:space="0" w:color="auto"/>
            </w:tcBorders>
          </w:tcPr>
          <w:p w:rsidR="007F35D2" w:rsidRPr="00022109" w:rsidRDefault="007F35D2" w:rsidP="00A80AED">
            <w:pPr>
              <w:rPr>
                <w:b/>
                <w:sz w:val="20"/>
                <w:szCs w:val="20"/>
              </w:rPr>
            </w:pP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b/>
                <w:sz w:val="20"/>
                <w:szCs w:val="20"/>
              </w:rPr>
            </w:pPr>
            <w:r w:rsidRPr="00022109">
              <w:rPr>
                <w:b/>
                <w:sz w:val="20"/>
                <w:szCs w:val="20"/>
              </w:rPr>
              <w:t>92.7</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83.1</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88.2</w:t>
            </w:r>
          </w:p>
        </w:tc>
      </w:tr>
      <w:tr w:rsidR="007F35D2" w:rsidRPr="00022109" w:rsidTr="00A80AED">
        <w:trPr>
          <w:trHeight w:val="1872"/>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государственных (муниципальных) органов)</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89 9 00 51180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120</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02</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03</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92.5</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82.9</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88.0</w:t>
            </w:r>
          </w:p>
        </w:tc>
      </w:tr>
      <w:tr w:rsidR="007F35D2" w:rsidRPr="00022109" w:rsidTr="00A80AED">
        <w:trPr>
          <w:trHeight w:val="6651"/>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lastRenderedPageBreak/>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89 9 00 72390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01</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04</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0.2</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0.2</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0.2</w:t>
            </w:r>
          </w:p>
        </w:tc>
      </w:tr>
      <w:tr w:rsidR="007F35D2" w:rsidRPr="00022109" w:rsidTr="00A80AED">
        <w:trPr>
          <w:trHeight w:val="274"/>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Непрограммные расходы органов местного самоуправления Мещеряковского сельского поселения</w:t>
            </w:r>
          </w:p>
        </w:tc>
        <w:tc>
          <w:tcPr>
            <w:tcW w:w="1985"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99 0 0000000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b/>
                <w:sz w:val="20"/>
                <w:szCs w:val="20"/>
              </w:rPr>
            </w:pPr>
            <w:r w:rsidRPr="00022109">
              <w:rPr>
                <w:b/>
                <w:sz w:val="20"/>
                <w:szCs w:val="20"/>
              </w:rPr>
              <w:t>510.1</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595.7</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b/>
                <w:sz w:val="20"/>
                <w:szCs w:val="20"/>
              </w:rPr>
            </w:pPr>
            <w:r w:rsidRPr="00022109">
              <w:rPr>
                <w:b/>
                <w:sz w:val="20"/>
                <w:szCs w:val="20"/>
              </w:rPr>
              <w:t>273.3</w:t>
            </w:r>
          </w:p>
        </w:tc>
      </w:tr>
      <w:tr w:rsidR="007F35D2" w:rsidRPr="00022109" w:rsidTr="00A80AED">
        <w:trPr>
          <w:trHeight w:val="3587"/>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tabs>
                <w:tab w:val="left" w:pos="1455"/>
              </w:tabs>
              <w:rPr>
                <w:color w:val="000000"/>
                <w:sz w:val="20"/>
                <w:szCs w:val="20"/>
              </w:rPr>
            </w:pPr>
            <w:r w:rsidRPr="00022109">
              <w:rPr>
                <w:sz w:val="20"/>
                <w:szCs w:val="20"/>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7F35D2" w:rsidRPr="00022109" w:rsidRDefault="007F35D2" w:rsidP="00A80AED">
            <w:pPr>
              <w:rPr>
                <w:sz w:val="20"/>
                <w:szCs w:val="20"/>
              </w:rPr>
            </w:pP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99 1 00 90100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870</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01</w:t>
            </w: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11</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5.0</w:t>
            </w:r>
          </w:p>
        </w:tc>
      </w:tr>
      <w:tr w:rsidR="007F35D2" w:rsidRPr="00022109" w:rsidTr="00A80AED">
        <w:trPr>
          <w:trHeight w:val="3587"/>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tabs>
                <w:tab w:val="left" w:pos="1455"/>
              </w:tabs>
              <w:rPr>
                <w:sz w:val="20"/>
                <w:szCs w:val="20"/>
              </w:rPr>
            </w:pPr>
            <w:r w:rsidRPr="00022109">
              <w:rPr>
                <w:sz w:val="20"/>
                <w:szCs w:val="20"/>
              </w:rPr>
              <w:lastRenderedPageBreak/>
              <w:t>Расходы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99 1 00 71180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11</w:t>
            </w: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05</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158.5</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360"/>
        </w:trPr>
        <w:tc>
          <w:tcPr>
            <w:tcW w:w="3510" w:type="dxa"/>
            <w:tcBorders>
              <w:top w:val="nil"/>
              <w:left w:val="single" w:sz="4" w:space="0" w:color="auto"/>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Непрограммные расходы</w:t>
            </w:r>
          </w:p>
        </w:tc>
        <w:tc>
          <w:tcPr>
            <w:tcW w:w="1985"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99 9 00 00000</w:t>
            </w:r>
          </w:p>
        </w:tc>
        <w:tc>
          <w:tcPr>
            <w:tcW w:w="709"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708" w:type="dxa"/>
            <w:tcBorders>
              <w:top w:val="nil"/>
              <w:left w:val="nil"/>
              <w:bottom w:val="single" w:sz="4" w:space="0" w:color="auto"/>
              <w:right w:val="single" w:sz="4" w:space="0" w:color="auto"/>
            </w:tcBorders>
            <w:hideMark/>
          </w:tcPr>
          <w:p w:rsidR="007F35D2" w:rsidRPr="00022109" w:rsidRDefault="007F35D2" w:rsidP="00A80AED">
            <w:pPr>
              <w:rPr>
                <w:sz w:val="20"/>
                <w:szCs w:val="20"/>
              </w:rPr>
            </w:pPr>
            <w:r w:rsidRPr="00022109">
              <w:rPr>
                <w:sz w:val="20"/>
                <w:szCs w:val="20"/>
              </w:rPr>
              <w:t> </w:t>
            </w:r>
          </w:p>
        </w:tc>
        <w:tc>
          <w:tcPr>
            <w:tcW w:w="1134" w:type="dxa"/>
            <w:tcBorders>
              <w:top w:val="nil"/>
              <w:left w:val="nil"/>
              <w:bottom w:val="single" w:sz="4" w:space="0" w:color="auto"/>
              <w:right w:val="single" w:sz="4" w:space="0" w:color="auto"/>
            </w:tcBorders>
            <w:hideMark/>
          </w:tcPr>
          <w:p w:rsidR="007F35D2" w:rsidRPr="00022109" w:rsidRDefault="007F35D2" w:rsidP="00A80AED">
            <w:pPr>
              <w:jc w:val="right"/>
              <w:rPr>
                <w:sz w:val="20"/>
                <w:szCs w:val="20"/>
              </w:rPr>
            </w:pPr>
            <w:r w:rsidRPr="00022109">
              <w:rPr>
                <w:sz w:val="20"/>
                <w:szCs w:val="20"/>
              </w:rPr>
              <w:t>341.9</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590.7</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268.3</w:t>
            </w:r>
          </w:p>
        </w:tc>
      </w:tr>
      <w:tr w:rsidR="007F35D2" w:rsidRPr="00022109" w:rsidTr="00A80AED">
        <w:trPr>
          <w:trHeight w:val="360"/>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sz w:val="20"/>
                <w:szCs w:val="20"/>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99 9 00 27230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04</w:t>
            </w: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12</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10.0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360"/>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color w:val="000000"/>
                <w:sz w:val="20"/>
                <w:szCs w:val="20"/>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99 9 00 99990</w:t>
            </w: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01</w:t>
            </w: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13</w:t>
            </w: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47.9</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360"/>
        </w:trPr>
        <w:tc>
          <w:tcPr>
            <w:tcW w:w="3510"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985"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sz w:val="20"/>
                <w:szCs w:val="20"/>
              </w:rPr>
              <w:t>99 9 00 99990</w:t>
            </w:r>
          </w:p>
        </w:tc>
        <w:tc>
          <w:tcPr>
            <w:tcW w:w="709"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850</w:t>
            </w:r>
          </w:p>
        </w:tc>
        <w:tc>
          <w:tcPr>
            <w:tcW w:w="567"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01</w:t>
            </w:r>
          </w:p>
        </w:tc>
        <w:tc>
          <w:tcPr>
            <w:tcW w:w="708"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rPr>
                <w:color w:val="000000"/>
                <w:sz w:val="20"/>
                <w:szCs w:val="20"/>
              </w:rPr>
            </w:pPr>
            <w:r w:rsidRPr="00022109">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21.3</w:t>
            </w:r>
          </w:p>
        </w:tc>
        <w:tc>
          <w:tcPr>
            <w:tcW w:w="993"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7F35D2" w:rsidRPr="00022109" w:rsidRDefault="007F35D2" w:rsidP="00A80AED">
            <w:pPr>
              <w:autoSpaceDE w:val="0"/>
              <w:autoSpaceDN w:val="0"/>
              <w:adjustRightInd w:val="0"/>
              <w:jc w:val="right"/>
              <w:rPr>
                <w:color w:val="000000"/>
                <w:sz w:val="20"/>
                <w:szCs w:val="20"/>
              </w:rPr>
            </w:pPr>
            <w:r w:rsidRPr="00022109">
              <w:rPr>
                <w:color w:val="000000"/>
                <w:sz w:val="20"/>
                <w:szCs w:val="20"/>
              </w:rPr>
              <w:t>30.0</w:t>
            </w:r>
          </w:p>
        </w:tc>
      </w:tr>
      <w:tr w:rsidR="007F35D2" w:rsidRPr="00022109" w:rsidTr="00A80AED">
        <w:trPr>
          <w:trHeight w:val="692"/>
        </w:trPr>
        <w:tc>
          <w:tcPr>
            <w:tcW w:w="3510" w:type="dxa"/>
            <w:tcBorders>
              <w:top w:val="nil"/>
              <w:left w:val="single" w:sz="4" w:space="0" w:color="auto"/>
              <w:bottom w:val="single" w:sz="4" w:space="0" w:color="auto"/>
              <w:right w:val="single" w:sz="4" w:space="0" w:color="auto"/>
            </w:tcBorders>
            <w:shd w:val="clear" w:color="auto" w:fill="auto"/>
          </w:tcPr>
          <w:p w:rsidR="007F35D2" w:rsidRPr="00022109" w:rsidRDefault="007F35D2" w:rsidP="00A80AED">
            <w:pPr>
              <w:rPr>
                <w:sz w:val="20"/>
                <w:szCs w:val="20"/>
              </w:rPr>
            </w:pPr>
            <w:r w:rsidRPr="00022109">
              <w:rPr>
                <w:sz w:val="20"/>
                <w:szCs w:val="20"/>
              </w:rPr>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1985" w:type="dxa"/>
            <w:tcBorders>
              <w:top w:val="nil"/>
              <w:left w:val="nil"/>
              <w:bottom w:val="single" w:sz="4" w:space="0" w:color="auto"/>
              <w:right w:val="single" w:sz="4" w:space="0" w:color="auto"/>
            </w:tcBorders>
            <w:shd w:val="clear" w:color="auto" w:fill="auto"/>
          </w:tcPr>
          <w:p w:rsidR="007F35D2" w:rsidRPr="00022109" w:rsidRDefault="007F35D2" w:rsidP="00A80AED">
            <w:pPr>
              <w:rPr>
                <w:sz w:val="20"/>
                <w:szCs w:val="20"/>
              </w:rPr>
            </w:pPr>
            <w:r w:rsidRPr="00022109">
              <w:rPr>
                <w:sz w:val="20"/>
                <w:szCs w:val="20"/>
              </w:rPr>
              <w:t>99 9 00 99990</w:t>
            </w:r>
          </w:p>
        </w:tc>
        <w:tc>
          <w:tcPr>
            <w:tcW w:w="709" w:type="dxa"/>
            <w:tcBorders>
              <w:top w:val="nil"/>
              <w:left w:val="nil"/>
              <w:bottom w:val="single" w:sz="4" w:space="0" w:color="auto"/>
              <w:right w:val="single" w:sz="4" w:space="0" w:color="auto"/>
            </w:tcBorders>
            <w:shd w:val="clear" w:color="auto" w:fill="auto"/>
          </w:tcPr>
          <w:p w:rsidR="007F35D2" w:rsidRPr="00022109" w:rsidRDefault="007F35D2" w:rsidP="00A80AED">
            <w:pPr>
              <w:rPr>
                <w:sz w:val="20"/>
                <w:szCs w:val="20"/>
              </w:rPr>
            </w:pPr>
            <w:r w:rsidRPr="00022109">
              <w:rPr>
                <w:sz w:val="20"/>
                <w:szCs w:val="20"/>
              </w:rPr>
              <w:t>880</w:t>
            </w:r>
          </w:p>
        </w:tc>
        <w:tc>
          <w:tcPr>
            <w:tcW w:w="567" w:type="dxa"/>
            <w:tcBorders>
              <w:top w:val="nil"/>
              <w:left w:val="nil"/>
              <w:bottom w:val="single" w:sz="4" w:space="0" w:color="auto"/>
              <w:right w:val="single" w:sz="4" w:space="0" w:color="auto"/>
            </w:tcBorders>
            <w:shd w:val="clear" w:color="auto" w:fill="auto"/>
          </w:tcPr>
          <w:p w:rsidR="007F35D2" w:rsidRPr="00022109" w:rsidRDefault="007F35D2" w:rsidP="00A80AED">
            <w:pPr>
              <w:rPr>
                <w:sz w:val="20"/>
                <w:szCs w:val="20"/>
              </w:rPr>
            </w:pPr>
            <w:r w:rsidRPr="00022109">
              <w:rPr>
                <w:sz w:val="20"/>
                <w:szCs w:val="20"/>
              </w:rPr>
              <w:t>01</w:t>
            </w:r>
          </w:p>
        </w:tc>
        <w:tc>
          <w:tcPr>
            <w:tcW w:w="708" w:type="dxa"/>
            <w:tcBorders>
              <w:top w:val="nil"/>
              <w:left w:val="nil"/>
              <w:bottom w:val="single" w:sz="4" w:space="0" w:color="auto"/>
              <w:right w:val="single" w:sz="4" w:space="0" w:color="auto"/>
            </w:tcBorders>
            <w:shd w:val="clear" w:color="auto" w:fill="auto"/>
          </w:tcPr>
          <w:p w:rsidR="007F35D2" w:rsidRPr="00022109" w:rsidRDefault="007F35D2" w:rsidP="00A80AED">
            <w:pPr>
              <w:rPr>
                <w:sz w:val="20"/>
                <w:szCs w:val="20"/>
              </w:rPr>
            </w:pPr>
            <w:r w:rsidRPr="00022109">
              <w:rPr>
                <w:sz w:val="20"/>
                <w:szCs w:val="20"/>
              </w:rPr>
              <w:t>07</w:t>
            </w:r>
          </w:p>
        </w:tc>
        <w:tc>
          <w:tcPr>
            <w:tcW w:w="1134" w:type="dxa"/>
            <w:tcBorders>
              <w:top w:val="nil"/>
              <w:left w:val="nil"/>
              <w:bottom w:val="single" w:sz="4" w:space="0" w:color="auto"/>
              <w:right w:val="single" w:sz="4" w:space="0" w:color="auto"/>
            </w:tcBorders>
            <w:shd w:val="clear" w:color="auto" w:fill="auto"/>
          </w:tcPr>
          <w:p w:rsidR="007F35D2" w:rsidRPr="00022109" w:rsidRDefault="007F35D2" w:rsidP="00A80AED">
            <w:pPr>
              <w:jc w:val="right"/>
              <w:rPr>
                <w:sz w:val="20"/>
                <w:szCs w:val="20"/>
              </w:rPr>
            </w:pPr>
            <w:r w:rsidRPr="00022109">
              <w:rPr>
                <w:sz w:val="20"/>
                <w:szCs w:val="20"/>
              </w:rPr>
              <w:t>0.0</w:t>
            </w: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443.2</w:t>
            </w: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267"/>
        </w:trPr>
        <w:tc>
          <w:tcPr>
            <w:tcW w:w="3510" w:type="dxa"/>
            <w:tcBorders>
              <w:top w:val="single" w:sz="4" w:space="0" w:color="auto"/>
              <w:left w:val="single" w:sz="4" w:space="0" w:color="auto"/>
              <w:bottom w:val="single" w:sz="4" w:space="0" w:color="auto"/>
              <w:right w:val="single" w:sz="4" w:space="0" w:color="auto"/>
            </w:tcBorders>
          </w:tcPr>
          <w:p w:rsidR="007F35D2" w:rsidRPr="00022109" w:rsidRDefault="007F35D2" w:rsidP="00A80AED">
            <w:pPr>
              <w:rPr>
                <w:sz w:val="20"/>
                <w:szCs w:val="20"/>
              </w:rPr>
            </w:pPr>
            <w:r w:rsidRPr="00022109">
              <w:rPr>
                <w:color w:val="000000"/>
                <w:sz w:val="20"/>
                <w:szCs w:val="20"/>
              </w:rPr>
              <w:t>Условно утвержденные расходы в рамках непрограммных расходов Администрации Мещеряковского сельского поселения (Специальные расходы)</w:t>
            </w:r>
          </w:p>
        </w:tc>
        <w:tc>
          <w:tcPr>
            <w:tcW w:w="1985" w:type="dxa"/>
            <w:tcBorders>
              <w:top w:val="single" w:sz="4" w:space="0" w:color="auto"/>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99 9 00 99990</w:t>
            </w:r>
          </w:p>
        </w:tc>
        <w:tc>
          <w:tcPr>
            <w:tcW w:w="709" w:type="dxa"/>
            <w:tcBorders>
              <w:top w:val="single" w:sz="4" w:space="0" w:color="auto"/>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880</w:t>
            </w:r>
          </w:p>
        </w:tc>
        <w:tc>
          <w:tcPr>
            <w:tcW w:w="567" w:type="dxa"/>
            <w:tcBorders>
              <w:top w:val="single" w:sz="4" w:space="0" w:color="auto"/>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01</w:t>
            </w:r>
          </w:p>
        </w:tc>
        <w:tc>
          <w:tcPr>
            <w:tcW w:w="708" w:type="dxa"/>
            <w:tcBorders>
              <w:top w:val="single" w:sz="4" w:space="0" w:color="auto"/>
              <w:left w:val="nil"/>
              <w:bottom w:val="single" w:sz="4" w:space="0" w:color="auto"/>
              <w:right w:val="single" w:sz="4" w:space="0" w:color="auto"/>
            </w:tcBorders>
          </w:tcPr>
          <w:p w:rsidR="007F35D2" w:rsidRPr="00022109" w:rsidRDefault="007F35D2" w:rsidP="00A80AED">
            <w:pPr>
              <w:rPr>
                <w:sz w:val="20"/>
                <w:szCs w:val="20"/>
              </w:rPr>
            </w:pPr>
            <w:r w:rsidRPr="00022109">
              <w:rPr>
                <w:sz w:val="20"/>
                <w:szCs w:val="20"/>
              </w:rPr>
              <w:t>13</w:t>
            </w:r>
          </w:p>
        </w:tc>
        <w:tc>
          <w:tcPr>
            <w:tcW w:w="1134" w:type="dxa"/>
            <w:tcBorders>
              <w:top w:val="single" w:sz="4" w:space="0" w:color="auto"/>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3" w:type="dxa"/>
            <w:tcBorders>
              <w:top w:val="single" w:sz="4" w:space="0" w:color="auto"/>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117.5</w:t>
            </w:r>
          </w:p>
        </w:tc>
        <w:tc>
          <w:tcPr>
            <w:tcW w:w="992" w:type="dxa"/>
            <w:tcBorders>
              <w:top w:val="single" w:sz="4" w:space="0" w:color="auto"/>
              <w:left w:val="nil"/>
              <w:bottom w:val="single" w:sz="4" w:space="0" w:color="auto"/>
              <w:right w:val="single" w:sz="4" w:space="0" w:color="auto"/>
            </w:tcBorders>
          </w:tcPr>
          <w:p w:rsidR="007F35D2" w:rsidRPr="00022109" w:rsidRDefault="007F35D2" w:rsidP="00A80AED">
            <w:pPr>
              <w:jc w:val="right"/>
              <w:rPr>
                <w:sz w:val="20"/>
                <w:szCs w:val="20"/>
              </w:rPr>
            </w:pPr>
            <w:r w:rsidRPr="00022109">
              <w:rPr>
                <w:sz w:val="20"/>
                <w:szCs w:val="20"/>
              </w:rPr>
              <w:t>238.3</w:t>
            </w:r>
          </w:p>
        </w:tc>
      </w:tr>
      <w:tr w:rsidR="007F35D2" w:rsidRPr="00022109" w:rsidTr="00A80AED">
        <w:trPr>
          <w:trHeight w:val="2923"/>
        </w:trPr>
        <w:tc>
          <w:tcPr>
            <w:tcW w:w="3510" w:type="dxa"/>
            <w:tcBorders>
              <w:top w:val="single" w:sz="4" w:space="0" w:color="auto"/>
              <w:left w:val="single" w:sz="4" w:space="0" w:color="auto"/>
              <w:bottom w:val="nil"/>
              <w:right w:val="single" w:sz="4" w:space="0" w:color="auto"/>
            </w:tcBorders>
          </w:tcPr>
          <w:p w:rsidR="007F35D2" w:rsidRPr="00022109" w:rsidRDefault="007F35D2" w:rsidP="00A80AED">
            <w:pPr>
              <w:rPr>
                <w:sz w:val="20"/>
                <w:szCs w:val="20"/>
              </w:rPr>
            </w:pPr>
            <w:r w:rsidRPr="00022109">
              <w:rPr>
                <w:sz w:val="20"/>
                <w:szCs w:val="20"/>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985" w:type="dxa"/>
            <w:tcBorders>
              <w:top w:val="single" w:sz="4" w:space="0" w:color="auto"/>
              <w:left w:val="nil"/>
              <w:bottom w:val="nil"/>
              <w:right w:val="single" w:sz="4" w:space="0" w:color="auto"/>
            </w:tcBorders>
          </w:tcPr>
          <w:p w:rsidR="007F35D2" w:rsidRPr="00022109" w:rsidRDefault="007F35D2" w:rsidP="00A80AED">
            <w:pPr>
              <w:rPr>
                <w:sz w:val="20"/>
                <w:szCs w:val="20"/>
              </w:rPr>
            </w:pPr>
            <w:r w:rsidRPr="00022109">
              <w:rPr>
                <w:sz w:val="20"/>
                <w:szCs w:val="20"/>
              </w:rPr>
              <w:t>99 9 00 99990</w:t>
            </w:r>
          </w:p>
        </w:tc>
        <w:tc>
          <w:tcPr>
            <w:tcW w:w="709" w:type="dxa"/>
            <w:tcBorders>
              <w:top w:val="single" w:sz="4" w:space="0" w:color="auto"/>
              <w:left w:val="nil"/>
              <w:bottom w:val="nil"/>
              <w:right w:val="single" w:sz="4" w:space="0" w:color="auto"/>
            </w:tcBorders>
          </w:tcPr>
          <w:p w:rsidR="007F35D2" w:rsidRPr="00022109" w:rsidRDefault="007F35D2" w:rsidP="00A80AED">
            <w:pPr>
              <w:rPr>
                <w:sz w:val="20"/>
                <w:szCs w:val="20"/>
              </w:rPr>
            </w:pPr>
            <w:r w:rsidRPr="00022109">
              <w:rPr>
                <w:sz w:val="20"/>
                <w:szCs w:val="20"/>
              </w:rPr>
              <w:t>240</w:t>
            </w:r>
          </w:p>
        </w:tc>
        <w:tc>
          <w:tcPr>
            <w:tcW w:w="567" w:type="dxa"/>
            <w:tcBorders>
              <w:top w:val="single" w:sz="4" w:space="0" w:color="auto"/>
              <w:left w:val="nil"/>
              <w:bottom w:val="nil"/>
              <w:right w:val="single" w:sz="4" w:space="0" w:color="auto"/>
            </w:tcBorders>
          </w:tcPr>
          <w:p w:rsidR="007F35D2" w:rsidRPr="00022109" w:rsidRDefault="007F35D2" w:rsidP="00A80AED">
            <w:pPr>
              <w:rPr>
                <w:sz w:val="20"/>
                <w:szCs w:val="20"/>
              </w:rPr>
            </w:pPr>
            <w:r w:rsidRPr="00022109">
              <w:rPr>
                <w:sz w:val="20"/>
                <w:szCs w:val="20"/>
              </w:rPr>
              <w:t>08</w:t>
            </w:r>
          </w:p>
        </w:tc>
        <w:tc>
          <w:tcPr>
            <w:tcW w:w="708" w:type="dxa"/>
            <w:tcBorders>
              <w:top w:val="single" w:sz="4" w:space="0" w:color="auto"/>
              <w:left w:val="nil"/>
              <w:bottom w:val="nil"/>
              <w:right w:val="single" w:sz="4" w:space="0" w:color="auto"/>
            </w:tcBorders>
          </w:tcPr>
          <w:p w:rsidR="007F35D2" w:rsidRPr="00022109" w:rsidRDefault="007F35D2" w:rsidP="00A80AED">
            <w:pPr>
              <w:rPr>
                <w:sz w:val="20"/>
                <w:szCs w:val="20"/>
              </w:rPr>
            </w:pPr>
            <w:r w:rsidRPr="00022109">
              <w:rPr>
                <w:sz w:val="20"/>
                <w:szCs w:val="20"/>
              </w:rPr>
              <w:t>01</w:t>
            </w:r>
          </w:p>
        </w:tc>
        <w:tc>
          <w:tcPr>
            <w:tcW w:w="1134" w:type="dxa"/>
            <w:tcBorders>
              <w:top w:val="single" w:sz="4" w:space="0" w:color="auto"/>
              <w:left w:val="nil"/>
              <w:bottom w:val="nil"/>
              <w:right w:val="single" w:sz="4" w:space="0" w:color="auto"/>
            </w:tcBorders>
          </w:tcPr>
          <w:p w:rsidR="007F35D2" w:rsidRPr="00022109" w:rsidRDefault="007F35D2" w:rsidP="00A80AED">
            <w:pPr>
              <w:jc w:val="right"/>
              <w:rPr>
                <w:sz w:val="20"/>
                <w:szCs w:val="20"/>
              </w:rPr>
            </w:pPr>
            <w:r w:rsidRPr="00022109">
              <w:rPr>
                <w:sz w:val="20"/>
                <w:szCs w:val="20"/>
              </w:rPr>
              <w:t>272.4</w:t>
            </w:r>
          </w:p>
        </w:tc>
        <w:tc>
          <w:tcPr>
            <w:tcW w:w="993" w:type="dxa"/>
            <w:tcBorders>
              <w:top w:val="single" w:sz="4" w:space="0" w:color="auto"/>
              <w:left w:val="nil"/>
              <w:bottom w:val="nil"/>
              <w:right w:val="single" w:sz="4" w:space="0" w:color="auto"/>
            </w:tcBorders>
          </w:tcPr>
          <w:p w:rsidR="007F35D2" w:rsidRPr="00022109" w:rsidRDefault="007F35D2" w:rsidP="00A80AED">
            <w:pPr>
              <w:jc w:val="right"/>
              <w:rPr>
                <w:sz w:val="20"/>
                <w:szCs w:val="20"/>
              </w:rPr>
            </w:pPr>
            <w:r w:rsidRPr="00022109">
              <w:rPr>
                <w:sz w:val="20"/>
                <w:szCs w:val="20"/>
              </w:rPr>
              <w:t>0.0</w:t>
            </w:r>
          </w:p>
        </w:tc>
        <w:tc>
          <w:tcPr>
            <w:tcW w:w="992" w:type="dxa"/>
            <w:tcBorders>
              <w:top w:val="single" w:sz="4" w:space="0" w:color="auto"/>
              <w:left w:val="nil"/>
              <w:bottom w:val="nil"/>
              <w:right w:val="single" w:sz="4" w:space="0" w:color="auto"/>
            </w:tcBorders>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80"/>
        </w:trPr>
        <w:tc>
          <w:tcPr>
            <w:tcW w:w="3510" w:type="dxa"/>
            <w:tcBorders>
              <w:top w:val="nil"/>
              <w:left w:val="single" w:sz="4" w:space="0" w:color="auto"/>
              <w:bottom w:val="single" w:sz="4" w:space="0" w:color="auto"/>
              <w:right w:val="single" w:sz="4" w:space="0" w:color="auto"/>
            </w:tcBorders>
          </w:tcPr>
          <w:p w:rsidR="007F35D2" w:rsidRPr="00022109" w:rsidRDefault="007F35D2" w:rsidP="00A80AED">
            <w:pPr>
              <w:rPr>
                <w:sz w:val="20"/>
                <w:szCs w:val="20"/>
              </w:rPr>
            </w:pPr>
          </w:p>
        </w:tc>
        <w:tc>
          <w:tcPr>
            <w:tcW w:w="1985" w:type="dxa"/>
            <w:tcBorders>
              <w:top w:val="nil"/>
              <w:left w:val="nil"/>
              <w:bottom w:val="single" w:sz="4" w:space="0" w:color="auto"/>
              <w:right w:val="single" w:sz="4" w:space="0" w:color="auto"/>
            </w:tcBorders>
          </w:tcPr>
          <w:p w:rsidR="007F35D2" w:rsidRPr="00022109" w:rsidRDefault="007F35D2" w:rsidP="00A80AED">
            <w:pPr>
              <w:rPr>
                <w:sz w:val="20"/>
                <w:szCs w:val="20"/>
              </w:rPr>
            </w:pPr>
          </w:p>
        </w:tc>
        <w:tc>
          <w:tcPr>
            <w:tcW w:w="709" w:type="dxa"/>
            <w:tcBorders>
              <w:top w:val="nil"/>
              <w:left w:val="nil"/>
              <w:bottom w:val="single" w:sz="4" w:space="0" w:color="auto"/>
              <w:right w:val="single" w:sz="4" w:space="0" w:color="auto"/>
            </w:tcBorders>
          </w:tcPr>
          <w:p w:rsidR="007F35D2" w:rsidRPr="00022109" w:rsidRDefault="007F35D2" w:rsidP="00A80AED">
            <w:pPr>
              <w:rPr>
                <w:sz w:val="20"/>
                <w:szCs w:val="20"/>
              </w:rPr>
            </w:pPr>
          </w:p>
        </w:tc>
        <w:tc>
          <w:tcPr>
            <w:tcW w:w="567" w:type="dxa"/>
            <w:tcBorders>
              <w:top w:val="nil"/>
              <w:left w:val="nil"/>
              <w:bottom w:val="single" w:sz="4" w:space="0" w:color="auto"/>
              <w:right w:val="single" w:sz="4" w:space="0" w:color="auto"/>
            </w:tcBorders>
          </w:tcPr>
          <w:p w:rsidR="007F35D2" w:rsidRPr="00022109" w:rsidRDefault="007F35D2" w:rsidP="00A80AED">
            <w:pPr>
              <w:rPr>
                <w:sz w:val="20"/>
                <w:szCs w:val="20"/>
              </w:rPr>
            </w:pPr>
          </w:p>
        </w:tc>
        <w:tc>
          <w:tcPr>
            <w:tcW w:w="708" w:type="dxa"/>
            <w:tcBorders>
              <w:top w:val="nil"/>
              <w:left w:val="nil"/>
              <w:bottom w:val="single" w:sz="4" w:space="0" w:color="auto"/>
              <w:right w:val="single" w:sz="4" w:space="0" w:color="auto"/>
            </w:tcBorders>
          </w:tcPr>
          <w:p w:rsidR="007F35D2" w:rsidRPr="00022109" w:rsidRDefault="007F35D2" w:rsidP="00A80AED">
            <w:pPr>
              <w:rPr>
                <w:sz w:val="20"/>
                <w:szCs w:val="20"/>
              </w:rPr>
            </w:pPr>
          </w:p>
        </w:tc>
        <w:tc>
          <w:tcPr>
            <w:tcW w:w="1134"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p>
        </w:tc>
        <w:tc>
          <w:tcPr>
            <w:tcW w:w="993"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p>
        </w:tc>
        <w:tc>
          <w:tcPr>
            <w:tcW w:w="992" w:type="dxa"/>
            <w:tcBorders>
              <w:top w:val="nil"/>
              <w:left w:val="nil"/>
              <w:bottom w:val="single" w:sz="4" w:space="0" w:color="auto"/>
              <w:right w:val="single" w:sz="4" w:space="0" w:color="auto"/>
            </w:tcBorders>
          </w:tcPr>
          <w:p w:rsidR="007F35D2" w:rsidRPr="00022109" w:rsidRDefault="007F35D2" w:rsidP="00A80AED">
            <w:pPr>
              <w:jc w:val="right"/>
              <w:rPr>
                <w:sz w:val="20"/>
                <w:szCs w:val="20"/>
              </w:rPr>
            </w:pPr>
          </w:p>
        </w:tc>
      </w:tr>
    </w:tbl>
    <w:p w:rsidR="007F35D2" w:rsidRPr="00022109" w:rsidRDefault="007F35D2" w:rsidP="007F35D2">
      <w:pPr>
        <w:rPr>
          <w:sz w:val="20"/>
          <w:szCs w:val="20"/>
        </w:rPr>
      </w:pPr>
      <w:r w:rsidRPr="00022109">
        <w:rPr>
          <w:sz w:val="20"/>
          <w:szCs w:val="20"/>
        </w:rPr>
        <w:lastRenderedPageBreak/>
        <w:t xml:space="preserve">                                                                                                                                                                                                                       ;</w:t>
      </w:r>
    </w:p>
    <w:p w:rsidR="007F35D2" w:rsidRPr="00022109" w:rsidRDefault="007F35D2" w:rsidP="007F35D2">
      <w:pPr>
        <w:rPr>
          <w:sz w:val="20"/>
          <w:szCs w:val="20"/>
        </w:rPr>
      </w:pPr>
    </w:p>
    <w:p w:rsidR="007F35D2" w:rsidRPr="00022109" w:rsidRDefault="007F35D2" w:rsidP="007F35D2">
      <w:pPr>
        <w:rPr>
          <w:sz w:val="20"/>
          <w:szCs w:val="20"/>
        </w:rPr>
      </w:pPr>
    </w:p>
    <w:p w:rsidR="007F35D2" w:rsidRPr="00022109" w:rsidRDefault="007F35D2" w:rsidP="007F35D2">
      <w:pPr>
        <w:rPr>
          <w:sz w:val="20"/>
          <w:szCs w:val="20"/>
        </w:rPr>
      </w:pPr>
      <w:r w:rsidRPr="00022109">
        <w:rPr>
          <w:sz w:val="20"/>
          <w:szCs w:val="20"/>
        </w:rPr>
        <w:t xml:space="preserve">            </w:t>
      </w:r>
    </w:p>
    <w:p w:rsidR="007F35D2" w:rsidRPr="00022109" w:rsidRDefault="007F35D2" w:rsidP="007F35D2">
      <w:pPr>
        <w:rPr>
          <w:sz w:val="20"/>
          <w:szCs w:val="20"/>
        </w:rPr>
      </w:pPr>
    </w:p>
    <w:p w:rsidR="007F35D2" w:rsidRPr="00022109" w:rsidRDefault="007F35D2" w:rsidP="007F35D2">
      <w:pPr>
        <w:rPr>
          <w:sz w:val="20"/>
          <w:szCs w:val="20"/>
        </w:rPr>
      </w:pPr>
      <w:r w:rsidRPr="00022109">
        <w:rPr>
          <w:sz w:val="20"/>
          <w:szCs w:val="20"/>
        </w:rPr>
        <w:t>8) Приложение 11 изложить в следующей редакции:</w:t>
      </w:r>
    </w:p>
    <w:p w:rsidR="007F35D2" w:rsidRPr="00022109" w:rsidRDefault="007F35D2" w:rsidP="007F35D2">
      <w:pPr>
        <w:rPr>
          <w:sz w:val="20"/>
          <w:szCs w:val="20"/>
        </w:rPr>
      </w:pPr>
    </w:p>
    <w:p w:rsidR="007F35D2" w:rsidRPr="00022109" w:rsidRDefault="007F35D2" w:rsidP="007F35D2">
      <w:pPr>
        <w:rPr>
          <w:sz w:val="20"/>
          <w:szCs w:val="20"/>
        </w:rPr>
      </w:pPr>
    </w:p>
    <w:p w:rsidR="007F35D2" w:rsidRPr="00022109" w:rsidRDefault="007F35D2" w:rsidP="007F35D2">
      <w:pPr>
        <w:rPr>
          <w:sz w:val="20"/>
          <w:szCs w:val="20"/>
        </w:rPr>
      </w:pPr>
    </w:p>
    <w:p w:rsidR="007F35D2" w:rsidRPr="00022109" w:rsidRDefault="007F35D2" w:rsidP="007F35D2">
      <w:pPr>
        <w:rPr>
          <w:sz w:val="20"/>
          <w:szCs w:val="20"/>
        </w:rPr>
      </w:pPr>
    </w:p>
    <w:p w:rsidR="007F35D2" w:rsidRPr="00022109" w:rsidRDefault="007F35D2" w:rsidP="007F35D2">
      <w:pPr>
        <w:rPr>
          <w:sz w:val="20"/>
          <w:szCs w:val="20"/>
        </w:rPr>
      </w:pPr>
    </w:p>
    <w:p w:rsidR="007F35D2" w:rsidRPr="00022109" w:rsidRDefault="007F35D2" w:rsidP="007F35D2">
      <w:pPr>
        <w:rPr>
          <w:sz w:val="20"/>
          <w:szCs w:val="20"/>
        </w:rPr>
      </w:pPr>
    </w:p>
    <w:p w:rsidR="007F35D2" w:rsidRPr="00022109" w:rsidRDefault="007F35D2" w:rsidP="007F35D2">
      <w:pPr>
        <w:rPr>
          <w:sz w:val="20"/>
          <w:szCs w:val="20"/>
        </w:rPr>
      </w:pPr>
    </w:p>
    <w:p w:rsidR="007F35D2" w:rsidRPr="00022109" w:rsidRDefault="007F35D2" w:rsidP="007F35D2">
      <w:pPr>
        <w:rPr>
          <w:sz w:val="20"/>
          <w:szCs w:val="20"/>
        </w:rPr>
      </w:pPr>
    </w:p>
    <w:p w:rsidR="007F35D2" w:rsidRPr="00022109" w:rsidRDefault="007F35D2" w:rsidP="007F35D2">
      <w:pPr>
        <w:rPr>
          <w:sz w:val="20"/>
          <w:szCs w:val="20"/>
        </w:rPr>
      </w:pPr>
    </w:p>
    <w:p w:rsidR="007F35D2" w:rsidRPr="00022109" w:rsidRDefault="007F35D2" w:rsidP="007F35D2">
      <w:pPr>
        <w:rPr>
          <w:sz w:val="20"/>
          <w:szCs w:val="20"/>
        </w:rPr>
      </w:pPr>
    </w:p>
    <w:p w:rsidR="007F35D2" w:rsidRPr="00022109" w:rsidRDefault="007F35D2" w:rsidP="007F35D2">
      <w:pPr>
        <w:rPr>
          <w:sz w:val="20"/>
          <w:szCs w:val="20"/>
        </w:rPr>
      </w:pPr>
    </w:p>
    <w:p w:rsidR="007F35D2" w:rsidRPr="00022109" w:rsidRDefault="007F35D2" w:rsidP="007F35D2">
      <w:pPr>
        <w:rPr>
          <w:sz w:val="20"/>
          <w:szCs w:val="20"/>
        </w:rPr>
        <w:sectPr w:rsidR="007F35D2" w:rsidRPr="00022109" w:rsidSect="0017753F">
          <w:headerReference w:type="even" r:id="rId7"/>
          <w:headerReference w:type="default" r:id="rId8"/>
          <w:footerReference w:type="even" r:id="rId9"/>
          <w:footerReference w:type="default" r:id="rId10"/>
          <w:pgSz w:w="11906" w:h="16838"/>
          <w:pgMar w:top="1304" w:right="567" w:bottom="1304" w:left="1134" w:header="709" w:footer="709" w:gutter="0"/>
          <w:cols w:space="708"/>
          <w:docGrid w:linePitch="360"/>
        </w:sectPr>
      </w:pPr>
    </w:p>
    <w:p w:rsidR="007F35D2" w:rsidRPr="00022109" w:rsidRDefault="007F35D2" w:rsidP="007F35D2">
      <w:pPr>
        <w:jc w:val="right"/>
        <w:rPr>
          <w:sz w:val="20"/>
          <w:szCs w:val="20"/>
        </w:rPr>
      </w:pPr>
      <w:r w:rsidRPr="00022109">
        <w:rPr>
          <w:sz w:val="20"/>
          <w:szCs w:val="20"/>
        </w:rPr>
        <w:lastRenderedPageBreak/>
        <w:t xml:space="preserve">                                     Приложение 11</w:t>
      </w:r>
    </w:p>
    <w:p w:rsidR="007F35D2" w:rsidRPr="00022109" w:rsidRDefault="007F35D2" w:rsidP="007F35D2">
      <w:pPr>
        <w:autoSpaceDE w:val="0"/>
        <w:autoSpaceDN w:val="0"/>
        <w:adjustRightInd w:val="0"/>
        <w:spacing w:line="160" w:lineRule="atLeast"/>
        <w:ind w:left="459"/>
        <w:jc w:val="right"/>
        <w:rPr>
          <w:sz w:val="20"/>
          <w:szCs w:val="20"/>
        </w:rPr>
      </w:pPr>
      <w:r w:rsidRPr="00022109">
        <w:rPr>
          <w:sz w:val="20"/>
          <w:szCs w:val="20"/>
        </w:rPr>
        <w:t xml:space="preserve">к решению Собрания депутатов </w:t>
      </w:r>
    </w:p>
    <w:p w:rsidR="007F35D2" w:rsidRPr="00022109" w:rsidRDefault="007F35D2" w:rsidP="007F35D2">
      <w:pPr>
        <w:autoSpaceDE w:val="0"/>
        <w:autoSpaceDN w:val="0"/>
        <w:adjustRightInd w:val="0"/>
        <w:spacing w:line="160" w:lineRule="atLeast"/>
        <w:ind w:left="459"/>
        <w:jc w:val="right"/>
        <w:rPr>
          <w:sz w:val="20"/>
          <w:szCs w:val="20"/>
        </w:rPr>
      </w:pPr>
      <w:r w:rsidRPr="00022109">
        <w:rPr>
          <w:sz w:val="20"/>
          <w:szCs w:val="20"/>
        </w:rPr>
        <w:t xml:space="preserve">«О бюджете Мещеряковского сельского поселения Верхнедонского района </w:t>
      </w:r>
    </w:p>
    <w:p w:rsidR="007F35D2" w:rsidRPr="00022109" w:rsidRDefault="007F35D2" w:rsidP="007F35D2">
      <w:pPr>
        <w:autoSpaceDE w:val="0"/>
        <w:autoSpaceDN w:val="0"/>
        <w:adjustRightInd w:val="0"/>
        <w:spacing w:line="160" w:lineRule="atLeast"/>
        <w:ind w:left="459"/>
        <w:jc w:val="right"/>
        <w:rPr>
          <w:sz w:val="20"/>
          <w:szCs w:val="20"/>
        </w:rPr>
      </w:pPr>
      <w:r w:rsidRPr="00022109">
        <w:rPr>
          <w:sz w:val="20"/>
          <w:szCs w:val="20"/>
        </w:rPr>
        <w:t>на 2020 год и на плановый период 2021 и 2022 годов»</w:t>
      </w:r>
    </w:p>
    <w:p w:rsidR="007F35D2" w:rsidRPr="00022109" w:rsidRDefault="007F35D2" w:rsidP="007F35D2">
      <w:pPr>
        <w:widowControl w:val="0"/>
        <w:snapToGrid w:val="0"/>
        <w:spacing w:line="360" w:lineRule="auto"/>
        <w:ind w:right="175"/>
        <w:jc w:val="both"/>
        <w:rPr>
          <w:sz w:val="20"/>
          <w:szCs w:val="20"/>
        </w:rPr>
      </w:pPr>
    </w:p>
    <w:p w:rsidR="007F35D2" w:rsidRPr="00022109" w:rsidRDefault="007F35D2" w:rsidP="007F35D2">
      <w:pPr>
        <w:widowControl w:val="0"/>
        <w:snapToGrid w:val="0"/>
        <w:spacing w:line="360" w:lineRule="auto"/>
        <w:jc w:val="center"/>
        <w:rPr>
          <w:b/>
          <w:bCs/>
          <w:color w:val="000000"/>
          <w:sz w:val="20"/>
          <w:szCs w:val="20"/>
        </w:rPr>
      </w:pPr>
      <w:r w:rsidRPr="00022109">
        <w:rPr>
          <w:b/>
          <w:bCs/>
          <w:color w:val="000000"/>
          <w:sz w:val="20"/>
          <w:szCs w:val="20"/>
        </w:rPr>
        <w:t xml:space="preserve">Межбюджетные трансферты,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w:t>
      </w:r>
    </w:p>
    <w:p w:rsidR="007F35D2" w:rsidRPr="00022109" w:rsidRDefault="007F35D2" w:rsidP="007F35D2">
      <w:pPr>
        <w:widowControl w:val="0"/>
        <w:snapToGrid w:val="0"/>
        <w:spacing w:line="360" w:lineRule="auto"/>
        <w:jc w:val="center"/>
        <w:rPr>
          <w:b/>
          <w:bCs/>
          <w:color w:val="000000"/>
          <w:sz w:val="20"/>
          <w:szCs w:val="20"/>
        </w:rPr>
      </w:pPr>
      <w:r w:rsidRPr="00022109">
        <w:rPr>
          <w:b/>
          <w:bCs/>
          <w:color w:val="000000"/>
          <w:sz w:val="20"/>
          <w:szCs w:val="20"/>
        </w:rPr>
        <w:t>на 2020 год и на плановый период 2021 и 2022 годов</w:t>
      </w:r>
    </w:p>
    <w:p w:rsidR="007F35D2" w:rsidRPr="00022109" w:rsidRDefault="007F35D2" w:rsidP="007F35D2">
      <w:pPr>
        <w:widowControl w:val="0"/>
        <w:snapToGrid w:val="0"/>
        <w:spacing w:line="360" w:lineRule="auto"/>
        <w:jc w:val="center"/>
        <w:rPr>
          <w:sz w:val="20"/>
          <w:szCs w:val="20"/>
        </w:rPr>
      </w:pPr>
    </w:p>
    <w:p w:rsidR="007F35D2" w:rsidRPr="00022109" w:rsidRDefault="007F35D2" w:rsidP="007F35D2">
      <w:pPr>
        <w:jc w:val="center"/>
        <w:rPr>
          <w:sz w:val="20"/>
          <w:szCs w:val="20"/>
        </w:rPr>
      </w:pPr>
      <w:r w:rsidRPr="00022109">
        <w:rPr>
          <w:sz w:val="20"/>
          <w:szCs w:val="20"/>
        </w:rPr>
        <w:t xml:space="preserve">                                                                                                                           (тыс. руб.)</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544"/>
        <w:gridCol w:w="3260"/>
        <w:gridCol w:w="3827"/>
      </w:tblGrid>
      <w:tr w:rsidR="007F35D2" w:rsidRPr="00022109" w:rsidTr="00A80AED">
        <w:trPr>
          <w:trHeight w:val="1589"/>
        </w:trPr>
        <w:tc>
          <w:tcPr>
            <w:tcW w:w="4395" w:type="dxa"/>
            <w:vMerge w:val="restart"/>
            <w:vAlign w:val="center"/>
          </w:tcPr>
          <w:p w:rsidR="007F35D2" w:rsidRPr="00022109" w:rsidRDefault="007F35D2" w:rsidP="00A80AED">
            <w:pPr>
              <w:jc w:val="center"/>
              <w:rPr>
                <w:sz w:val="20"/>
                <w:szCs w:val="20"/>
              </w:rPr>
            </w:pPr>
            <w:r w:rsidRPr="00022109">
              <w:rPr>
                <w:sz w:val="20"/>
                <w:szCs w:val="20"/>
              </w:rPr>
              <w:t xml:space="preserve">Наименование </w:t>
            </w:r>
          </w:p>
          <w:p w:rsidR="007F35D2" w:rsidRPr="00022109" w:rsidRDefault="007F35D2" w:rsidP="00A80AED">
            <w:pPr>
              <w:jc w:val="center"/>
              <w:rPr>
                <w:sz w:val="20"/>
                <w:szCs w:val="20"/>
              </w:rPr>
            </w:pPr>
            <w:r w:rsidRPr="00022109">
              <w:rPr>
                <w:sz w:val="20"/>
                <w:szCs w:val="20"/>
              </w:rPr>
              <w:t>муниципального образования</w:t>
            </w:r>
          </w:p>
        </w:tc>
        <w:tc>
          <w:tcPr>
            <w:tcW w:w="10631" w:type="dxa"/>
            <w:gridSpan w:val="3"/>
            <w:vAlign w:val="center"/>
          </w:tcPr>
          <w:p w:rsidR="007F35D2" w:rsidRPr="00022109" w:rsidRDefault="007F35D2" w:rsidP="00A80AED">
            <w:pPr>
              <w:jc w:val="center"/>
              <w:rPr>
                <w:sz w:val="20"/>
                <w:szCs w:val="20"/>
              </w:rPr>
            </w:pPr>
            <w:r w:rsidRPr="00022109">
              <w:rPr>
                <w:sz w:val="20"/>
                <w:szCs w:val="20"/>
              </w:rPr>
              <w:t>На осуществление полномочий на создание условий для организаций досуга и обеспечения жителей поселения услугами организаций культуры</w:t>
            </w:r>
          </w:p>
          <w:p w:rsidR="007F35D2" w:rsidRPr="00022109" w:rsidRDefault="007F35D2" w:rsidP="00A80AED">
            <w:pPr>
              <w:jc w:val="center"/>
              <w:rPr>
                <w:sz w:val="20"/>
                <w:szCs w:val="20"/>
              </w:rPr>
            </w:pPr>
          </w:p>
        </w:tc>
      </w:tr>
      <w:tr w:rsidR="007F35D2" w:rsidRPr="00022109" w:rsidTr="00A80AED">
        <w:tc>
          <w:tcPr>
            <w:tcW w:w="4395" w:type="dxa"/>
            <w:vMerge/>
          </w:tcPr>
          <w:p w:rsidR="007F35D2" w:rsidRPr="00022109" w:rsidRDefault="007F35D2" w:rsidP="00A80AED">
            <w:pPr>
              <w:rPr>
                <w:sz w:val="20"/>
                <w:szCs w:val="20"/>
              </w:rPr>
            </w:pPr>
          </w:p>
        </w:tc>
        <w:tc>
          <w:tcPr>
            <w:tcW w:w="3544" w:type="dxa"/>
          </w:tcPr>
          <w:p w:rsidR="007F35D2" w:rsidRPr="00022109" w:rsidRDefault="007F35D2" w:rsidP="00A80AED">
            <w:pPr>
              <w:jc w:val="right"/>
              <w:rPr>
                <w:sz w:val="20"/>
                <w:szCs w:val="20"/>
              </w:rPr>
            </w:pPr>
            <w:r w:rsidRPr="00022109">
              <w:rPr>
                <w:sz w:val="20"/>
                <w:szCs w:val="20"/>
              </w:rPr>
              <w:t>2020 год</w:t>
            </w:r>
          </w:p>
        </w:tc>
        <w:tc>
          <w:tcPr>
            <w:tcW w:w="3260" w:type="dxa"/>
          </w:tcPr>
          <w:p w:rsidR="007F35D2" w:rsidRPr="00022109" w:rsidRDefault="007F35D2" w:rsidP="00A80AED">
            <w:pPr>
              <w:jc w:val="right"/>
              <w:rPr>
                <w:sz w:val="20"/>
                <w:szCs w:val="20"/>
              </w:rPr>
            </w:pPr>
            <w:r w:rsidRPr="00022109">
              <w:rPr>
                <w:sz w:val="20"/>
                <w:szCs w:val="20"/>
              </w:rPr>
              <w:t>2021 год</w:t>
            </w:r>
          </w:p>
        </w:tc>
        <w:tc>
          <w:tcPr>
            <w:tcW w:w="3827" w:type="dxa"/>
          </w:tcPr>
          <w:p w:rsidR="007F35D2" w:rsidRPr="00022109" w:rsidRDefault="007F35D2" w:rsidP="00A80AED">
            <w:pPr>
              <w:jc w:val="right"/>
              <w:rPr>
                <w:sz w:val="20"/>
                <w:szCs w:val="20"/>
              </w:rPr>
            </w:pPr>
            <w:r w:rsidRPr="00022109">
              <w:rPr>
                <w:sz w:val="20"/>
                <w:szCs w:val="20"/>
              </w:rPr>
              <w:t>2022 год</w:t>
            </w:r>
          </w:p>
        </w:tc>
      </w:tr>
      <w:tr w:rsidR="007F35D2" w:rsidRPr="00022109" w:rsidTr="00A80AED">
        <w:tc>
          <w:tcPr>
            <w:tcW w:w="4395" w:type="dxa"/>
          </w:tcPr>
          <w:p w:rsidR="007F35D2" w:rsidRPr="00022109" w:rsidRDefault="007F35D2" w:rsidP="00A80AED">
            <w:pPr>
              <w:rPr>
                <w:sz w:val="20"/>
                <w:szCs w:val="20"/>
              </w:rPr>
            </w:pPr>
            <w:r w:rsidRPr="00022109">
              <w:rPr>
                <w:sz w:val="20"/>
                <w:szCs w:val="20"/>
              </w:rPr>
              <w:t>Верхнедонской район</w:t>
            </w:r>
          </w:p>
        </w:tc>
        <w:tc>
          <w:tcPr>
            <w:tcW w:w="3544" w:type="dxa"/>
          </w:tcPr>
          <w:p w:rsidR="007F35D2" w:rsidRPr="00022109" w:rsidRDefault="007F35D2" w:rsidP="00A80AED">
            <w:pPr>
              <w:jc w:val="right"/>
              <w:rPr>
                <w:sz w:val="20"/>
                <w:szCs w:val="20"/>
              </w:rPr>
            </w:pPr>
            <w:r w:rsidRPr="00022109">
              <w:rPr>
                <w:sz w:val="20"/>
                <w:szCs w:val="20"/>
              </w:rPr>
              <w:t>2443.3</w:t>
            </w:r>
          </w:p>
        </w:tc>
        <w:tc>
          <w:tcPr>
            <w:tcW w:w="3260" w:type="dxa"/>
          </w:tcPr>
          <w:p w:rsidR="007F35D2" w:rsidRPr="00022109" w:rsidRDefault="007F35D2" w:rsidP="00A80AED">
            <w:pPr>
              <w:jc w:val="right"/>
              <w:rPr>
                <w:sz w:val="20"/>
                <w:szCs w:val="20"/>
              </w:rPr>
            </w:pPr>
            <w:r w:rsidRPr="00022109">
              <w:rPr>
                <w:sz w:val="20"/>
                <w:szCs w:val="20"/>
              </w:rPr>
              <w:t>0.0</w:t>
            </w:r>
          </w:p>
        </w:tc>
        <w:tc>
          <w:tcPr>
            <w:tcW w:w="3827" w:type="dxa"/>
          </w:tcPr>
          <w:p w:rsidR="007F35D2" w:rsidRPr="00022109" w:rsidRDefault="007F35D2" w:rsidP="00A80AED">
            <w:pPr>
              <w:jc w:val="right"/>
              <w:rPr>
                <w:sz w:val="20"/>
                <w:szCs w:val="20"/>
              </w:rPr>
            </w:pPr>
            <w:r w:rsidRPr="00022109">
              <w:rPr>
                <w:sz w:val="20"/>
                <w:szCs w:val="20"/>
              </w:rPr>
              <w:t>0.0</w:t>
            </w:r>
          </w:p>
        </w:tc>
      </w:tr>
      <w:tr w:rsidR="007F35D2" w:rsidRPr="00022109" w:rsidTr="00A80AED">
        <w:trPr>
          <w:trHeight w:val="70"/>
        </w:trPr>
        <w:tc>
          <w:tcPr>
            <w:tcW w:w="4395" w:type="dxa"/>
          </w:tcPr>
          <w:p w:rsidR="007F35D2" w:rsidRPr="00022109" w:rsidRDefault="007F35D2" w:rsidP="00A80AED">
            <w:pPr>
              <w:jc w:val="center"/>
              <w:rPr>
                <w:b/>
                <w:sz w:val="20"/>
                <w:szCs w:val="20"/>
              </w:rPr>
            </w:pPr>
            <w:r w:rsidRPr="00022109">
              <w:rPr>
                <w:b/>
                <w:sz w:val="20"/>
                <w:szCs w:val="20"/>
              </w:rPr>
              <w:t>ИТОГО</w:t>
            </w:r>
          </w:p>
        </w:tc>
        <w:tc>
          <w:tcPr>
            <w:tcW w:w="3544" w:type="dxa"/>
          </w:tcPr>
          <w:p w:rsidR="007F35D2" w:rsidRPr="00022109" w:rsidRDefault="007F35D2" w:rsidP="00A80AED">
            <w:pPr>
              <w:jc w:val="right"/>
              <w:rPr>
                <w:b/>
                <w:sz w:val="20"/>
                <w:szCs w:val="20"/>
              </w:rPr>
            </w:pPr>
            <w:r w:rsidRPr="00022109">
              <w:rPr>
                <w:b/>
                <w:sz w:val="20"/>
                <w:szCs w:val="20"/>
              </w:rPr>
              <w:t>2443.3</w:t>
            </w:r>
          </w:p>
        </w:tc>
        <w:tc>
          <w:tcPr>
            <w:tcW w:w="3260" w:type="dxa"/>
          </w:tcPr>
          <w:p w:rsidR="007F35D2" w:rsidRPr="00022109" w:rsidRDefault="007F35D2" w:rsidP="00A80AED">
            <w:pPr>
              <w:jc w:val="right"/>
              <w:rPr>
                <w:b/>
                <w:sz w:val="20"/>
                <w:szCs w:val="20"/>
              </w:rPr>
            </w:pPr>
            <w:r w:rsidRPr="00022109">
              <w:rPr>
                <w:b/>
                <w:sz w:val="20"/>
                <w:szCs w:val="20"/>
              </w:rPr>
              <w:t>0.0</w:t>
            </w:r>
          </w:p>
        </w:tc>
        <w:tc>
          <w:tcPr>
            <w:tcW w:w="3827" w:type="dxa"/>
          </w:tcPr>
          <w:p w:rsidR="007F35D2" w:rsidRPr="00022109" w:rsidRDefault="007F35D2" w:rsidP="00A80AED">
            <w:pPr>
              <w:jc w:val="right"/>
              <w:rPr>
                <w:b/>
                <w:sz w:val="20"/>
                <w:szCs w:val="20"/>
              </w:rPr>
            </w:pPr>
            <w:r w:rsidRPr="00022109">
              <w:rPr>
                <w:b/>
                <w:sz w:val="20"/>
                <w:szCs w:val="20"/>
              </w:rPr>
              <w:t>0.0</w:t>
            </w:r>
          </w:p>
        </w:tc>
      </w:tr>
    </w:tbl>
    <w:p w:rsidR="007F35D2" w:rsidRPr="00022109" w:rsidRDefault="007F35D2" w:rsidP="007F35D2">
      <w:pPr>
        <w:ind w:left="1080"/>
        <w:jc w:val="center"/>
        <w:rPr>
          <w:b/>
          <w:sz w:val="20"/>
          <w:szCs w:val="20"/>
        </w:rPr>
      </w:pPr>
    </w:p>
    <w:p w:rsidR="007F35D2" w:rsidRPr="00022109" w:rsidRDefault="007F35D2" w:rsidP="007F35D2">
      <w:pPr>
        <w:autoSpaceDE w:val="0"/>
        <w:autoSpaceDN w:val="0"/>
        <w:adjustRightInd w:val="0"/>
        <w:ind w:left="360"/>
        <w:jc w:val="both"/>
        <w:rPr>
          <w:sz w:val="20"/>
          <w:szCs w:val="20"/>
        </w:rPr>
      </w:pPr>
    </w:p>
    <w:p w:rsidR="007F35D2" w:rsidRPr="00022109" w:rsidRDefault="007F35D2" w:rsidP="007F35D2">
      <w:pPr>
        <w:rPr>
          <w:sz w:val="20"/>
          <w:szCs w:val="20"/>
        </w:rPr>
      </w:pPr>
      <w:r w:rsidRPr="00022109">
        <w:rPr>
          <w:sz w:val="20"/>
          <w:szCs w:val="20"/>
        </w:rPr>
        <w:t>2. Настоящее решение вступает в силу со дня его официального опубликования.</w:t>
      </w:r>
    </w:p>
    <w:p w:rsidR="007F35D2" w:rsidRPr="00022109" w:rsidRDefault="007F35D2" w:rsidP="007F35D2">
      <w:pPr>
        <w:widowControl w:val="0"/>
        <w:autoSpaceDE w:val="0"/>
        <w:autoSpaceDN w:val="0"/>
        <w:adjustRightInd w:val="0"/>
        <w:ind w:firstLine="540"/>
        <w:jc w:val="both"/>
        <w:rPr>
          <w:color w:val="000000"/>
          <w:sz w:val="20"/>
          <w:szCs w:val="20"/>
        </w:rPr>
      </w:pPr>
    </w:p>
    <w:tbl>
      <w:tblPr>
        <w:tblW w:w="0" w:type="auto"/>
        <w:tblInd w:w="108" w:type="dxa"/>
        <w:tblLook w:val="01E0" w:firstRow="1" w:lastRow="1" w:firstColumn="1" w:lastColumn="1" w:noHBand="0" w:noVBand="0"/>
      </w:tblPr>
      <w:tblGrid>
        <w:gridCol w:w="4618"/>
        <w:gridCol w:w="5479"/>
      </w:tblGrid>
      <w:tr w:rsidR="007F35D2" w:rsidRPr="00022109" w:rsidTr="00A80AED">
        <w:tc>
          <w:tcPr>
            <w:tcW w:w="4668" w:type="dxa"/>
          </w:tcPr>
          <w:p w:rsidR="007F35D2" w:rsidRPr="00022109" w:rsidRDefault="007F35D2" w:rsidP="00A80AED">
            <w:pPr>
              <w:widowControl w:val="0"/>
              <w:autoSpaceDE w:val="0"/>
              <w:autoSpaceDN w:val="0"/>
              <w:adjustRightInd w:val="0"/>
              <w:rPr>
                <w:color w:val="000000"/>
                <w:sz w:val="20"/>
                <w:szCs w:val="20"/>
              </w:rPr>
            </w:pPr>
          </w:p>
          <w:p w:rsidR="007F35D2" w:rsidRPr="00022109" w:rsidRDefault="007F35D2" w:rsidP="00A80AED">
            <w:pPr>
              <w:widowControl w:val="0"/>
              <w:autoSpaceDE w:val="0"/>
              <w:autoSpaceDN w:val="0"/>
              <w:adjustRightInd w:val="0"/>
              <w:rPr>
                <w:color w:val="000000"/>
                <w:sz w:val="20"/>
                <w:szCs w:val="20"/>
              </w:rPr>
            </w:pPr>
          </w:p>
        </w:tc>
        <w:tc>
          <w:tcPr>
            <w:tcW w:w="5538" w:type="dxa"/>
          </w:tcPr>
          <w:p w:rsidR="007F35D2" w:rsidRPr="00022109" w:rsidRDefault="007F35D2" w:rsidP="00A80AED">
            <w:pPr>
              <w:widowControl w:val="0"/>
              <w:autoSpaceDE w:val="0"/>
              <w:autoSpaceDN w:val="0"/>
              <w:adjustRightInd w:val="0"/>
              <w:jc w:val="right"/>
              <w:rPr>
                <w:b/>
                <w:color w:val="000000"/>
                <w:sz w:val="20"/>
                <w:szCs w:val="20"/>
              </w:rPr>
            </w:pPr>
          </w:p>
        </w:tc>
      </w:tr>
    </w:tbl>
    <w:p w:rsidR="007F35D2" w:rsidRPr="00022109" w:rsidRDefault="007F35D2" w:rsidP="007F35D2">
      <w:pPr>
        <w:widowControl w:val="0"/>
        <w:rPr>
          <w:color w:val="000000"/>
          <w:sz w:val="20"/>
          <w:szCs w:val="20"/>
        </w:rPr>
      </w:pPr>
    </w:p>
    <w:p w:rsidR="007F35D2" w:rsidRPr="00022109" w:rsidRDefault="007F35D2" w:rsidP="007F35D2">
      <w:pPr>
        <w:widowControl w:val="0"/>
        <w:rPr>
          <w:color w:val="000000"/>
          <w:sz w:val="20"/>
          <w:szCs w:val="20"/>
        </w:rPr>
      </w:pPr>
      <w:r w:rsidRPr="00022109">
        <w:rPr>
          <w:color w:val="000000"/>
          <w:sz w:val="20"/>
          <w:szCs w:val="20"/>
        </w:rPr>
        <w:t xml:space="preserve">   Председатель Собрания депутатов- глава</w:t>
      </w:r>
    </w:p>
    <w:p w:rsidR="007F35D2" w:rsidRPr="00022109" w:rsidRDefault="007F35D2" w:rsidP="007F35D2">
      <w:pPr>
        <w:widowControl w:val="0"/>
        <w:rPr>
          <w:sz w:val="20"/>
          <w:szCs w:val="20"/>
        </w:rPr>
      </w:pPr>
      <w:r w:rsidRPr="00022109">
        <w:rPr>
          <w:color w:val="000000"/>
          <w:sz w:val="20"/>
          <w:szCs w:val="20"/>
        </w:rPr>
        <w:t xml:space="preserve">  Мещеряковского сельского поселения                                        М. В. Удовкина</w:t>
      </w:r>
    </w:p>
    <w:p w:rsidR="00C2086C" w:rsidRPr="00022109" w:rsidRDefault="00C2086C" w:rsidP="007F35D2">
      <w:pPr>
        <w:pStyle w:val="af8"/>
        <w:outlineLvl w:val="0"/>
        <w:rPr>
          <w:sz w:val="20"/>
        </w:rPr>
      </w:pPr>
    </w:p>
    <w:p w:rsidR="00022109" w:rsidRPr="00022109" w:rsidRDefault="00022109" w:rsidP="00022109">
      <w:pPr>
        <w:jc w:val="center"/>
        <w:rPr>
          <w:b/>
          <w:sz w:val="20"/>
          <w:szCs w:val="20"/>
        </w:rPr>
      </w:pPr>
      <w:r w:rsidRPr="00022109">
        <w:rPr>
          <w:b/>
          <w:sz w:val="20"/>
          <w:szCs w:val="20"/>
        </w:rPr>
        <w:t>РОССИЙСКАЯ ФЕДЕРАЦИЯ</w:t>
      </w:r>
    </w:p>
    <w:p w:rsidR="00022109" w:rsidRPr="00022109" w:rsidRDefault="00022109" w:rsidP="00022109">
      <w:pPr>
        <w:jc w:val="center"/>
        <w:rPr>
          <w:b/>
          <w:sz w:val="20"/>
          <w:szCs w:val="20"/>
        </w:rPr>
      </w:pPr>
      <w:r w:rsidRPr="00022109">
        <w:rPr>
          <w:b/>
          <w:sz w:val="20"/>
          <w:szCs w:val="20"/>
        </w:rPr>
        <w:t>РОСТОВСКАЯ ОБЛАСТЬ</w:t>
      </w:r>
    </w:p>
    <w:p w:rsidR="00022109" w:rsidRPr="00022109" w:rsidRDefault="00022109" w:rsidP="00022109">
      <w:pPr>
        <w:jc w:val="center"/>
        <w:rPr>
          <w:b/>
          <w:sz w:val="20"/>
          <w:szCs w:val="20"/>
        </w:rPr>
      </w:pPr>
      <w:r w:rsidRPr="00022109">
        <w:rPr>
          <w:b/>
          <w:sz w:val="20"/>
          <w:szCs w:val="20"/>
        </w:rPr>
        <w:t xml:space="preserve">ВЕРХНЕДОНСКОЙ РАЙОН </w:t>
      </w:r>
    </w:p>
    <w:p w:rsidR="00022109" w:rsidRPr="00022109" w:rsidRDefault="00022109" w:rsidP="00022109">
      <w:pPr>
        <w:jc w:val="center"/>
        <w:rPr>
          <w:b/>
          <w:sz w:val="20"/>
          <w:szCs w:val="20"/>
        </w:rPr>
      </w:pPr>
      <w:r w:rsidRPr="00022109">
        <w:rPr>
          <w:b/>
          <w:sz w:val="20"/>
          <w:szCs w:val="20"/>
        </w:rPr>
        <w:t>МУНИЦИПАЛЬНОЕ ОБРАЗОВАНИЕ</w:t>
      </w:r>
    </w:p>
    <w:p w:rsidR="00022109" w:rsidRPr="00022109" w:rsidRDefault="00022109" w:rsidP="00022109">
      <w:pPr>
        <w:jc w:val="center"/>
        <w:rPr>
          <w:b/>
          <w:sz w:val="20"/>
          <w:szCs w:val="20"/>
        </w:rPr>
      </w:pPr>
      <w:r w:rsidRPr="00022109">
        <w:rPr>
          <w:b/>
          <w:sz w:val="20"/>
          <w:szCs w:val="20"/>
        </w:rPr>
        <w:t xml:space="preserve">«МЕЩЕРЯКОВСКОЕ СЕЛЬСКОЕ ПОСЕЛЕНИЕ»      </w:t>
      </w:r>
    </w:p>
    <w:p w:rsidR="00022109" w:rsidRPr="00022109" w:rsidRDefault="00022109" w:rsidP="00022109">
      <w:pPr>
        <w:jc w:val="center"/>
        <w:rPr>
          <w:b/>
          <w:sz w:val="20"/>
          <w:szCs w:val="20"/>
        </w:rPr>
      </w:pPr>
      <w:r w:rsidRPr="00022109">
        <w:rPr>
          <w:b/>
          <w:sz w:val="20"/>
          <w:szCs w:val="20"/>
        </w:rPr>
        <w:t>СОБРАНИЕ ДЕПУТАТОВ МЕЩЕРЯКОВСКОГО СЕЛЬСКОГО ПОСЕЛЕНИЯ</w:t>
      </w:r>
    </w:p>
    <w:p w:rsidR="00022109" w:rsidRPr="00022109" w:rsidRDefault="00022109" w:rsidP="00022109">
      <w:pPr>
        <w:pStyle w:val="ConsPlusTitle"/>
        <w:spacing w:line="360" w:lineRule="auto"/>
        <w:jc w:val="center"/>
        <w:rPr>
          <w:sz w:val="20"/>
          <w:szCs w:val="20"/>
        </w:rPr>
      </w:pPr>
    </w:p>
    <w:p w:rsidR="00022109" w:rsidRPr="00022109" w:rsidRDefault="00022109" w:rsidP="00022109">
      <w:pPr>
        <w:pStyle w:val="ConsPlusTitle"/>
        <w:spacing w:line="360" w:lineRule="auto"/>
        <w:jc w:val="center"/>
        <w:rPr>
          <w:sz w:val="20"/>
          <w:szCs w:val="20"/>
        </w:rPr>
      </w:pPr>
      <w:r w:rsidRPr="00022109">
        <w:rPr>
          <w:sz w:val="20"/>
          <w:szCs w:val="20"/>
        </w:rPr>
        <w:t>РЕШЕНИЕ № 271</w:t>
      </w:r>
    </w:p>
    <w:p w:rsidR="00022109" w:rsidRPr="00022109" w:rsidRDefault="00022109" w:rsidP="00022109">
      <w:pPr>
        <w:pStyle w:val="ConsPlusTitle"/>
        <w:spacing w:line="360" w:lineRule="auto"/>
        <w:rPr>
          <w:sz w:val="20"/>
          <w:szCs w:val="20"/>
        </w:rPr>
      </w:pPr>
      <w:r w:rsidRPr="00022109">
        <w:rPr>
          <w:sz w:val="20"/>
          <w:szCs w:val="20"/>
        </w:rPr>
        <w:t xml:space="preserve">   «25» декабря 2020 года                                                               х. Мещеряковский</w:t>
      </w:r>
    </w:p>
    <w:p w:rsidR="00022109" w:rsidRPr="00022109" w:rsidRDefault="00022109" w:rsidP="00022109">
      <w:pPr>
        <w:widowControl w:val="0"/>
        <w:jc w:val="center"/>
        <w:rPr>
          <w:color w:val="000000"/>
          <w:sz w:val="20"/>
          <w:szCs w:val="20"/>
        </w:rPr>
      </w:pPr>
      <w:r w:rsidRPr="00022109">
        <w:rPr>
          <w:color w:val="000000"/>
          <w:sz w:val="20"/>
          <w:szCs w:val="20"/>
        </w:rPr>
        <w:t xml:space="preserve">            </w:t>
      </w:r>
    </w:p>
    <w:p w:rsidR="00022109" w:rsidRPr="00022109" w:rsidRDefault="00022109" w:rsidP="00022109">
      <w:pPr>
        <w:pStyle w:val="ConsPlusTitle"/>
        <w:jc w:val="center"/>
        <w:rPr>
          <w:color w:val="000000"/>
          <w:sz w:val="20"/>
          <w:szCs w:val="20"/>
        </w:rPr>
      </w:pPr>
      <w:r w:rsidRPr="00022109">
        <w:rPr>
          <w:color w:val="000000"/>
          <w:sz w:val="20"/>
          <w:szCs w:val="20"/>
        </w:rPr>
        <w:t>О БЮДЖЕТЕ МЕЩЕРЯКОВСКОГО СЕЛЬСКОГО ПОСЕЛЕНИЯ ВЕРХНЕДОНСКОГО РАЙОНА НА 2021 ГОД</w:t>
      </w:r>
    </w:p>
    <w:p w:rsidR="00022109" w:rsidRPr="00022109" w:rsidRDefault="00022109" w:rsidP="00022109">
      <w:pPr>
        <w:pStyle w:val="ConsPlusTitle"/>
        <w:jc w:val="center"/>
        <w:rPr>
          <w:color w:val="000000"/>
          <w:sz w:val="20"/>
          <w:szCs w:val="20"/>
        </w:rPr>
      </w:pPr>
      <w:r w:rsidRPr="00022109">
        <w:rPr>
          <w:color w:val="000000"/>
          <w:sz w:val="20"/>
          <w:szCs w:val="20"/>
        </w:rPr>
        <w:t>И НА ПЛАНОВЫЙ ПЕРИОД 2022 И 2023 ГОДОВ</w:t>
      </w:r>
    </w:p>
    <w:p w:rsidR="00022109" w:rsidRPr="00022109" w:rsidRDefault="00022109" w:rsidP="00022109">
      <w:pPr>
        <w:pStyle w:val="ConsPlusTitle"/>
        <w:jc w:val="center"/>
        <w:rPr>
          <w:color w:val="000000"/>
          <w:sz w:val="20"/>
          <w:szCs w:val="20"/>
        </w:rPr>
      </w:pPr>
    </w:p>
    <w:p w:rsidR="00022109" w:rsidRPr="00022109" w:rsidRDefault="00022109" w:rsidP="00022109">
      <w:pPr>
        <w:widowControl w:val="0"/>
        <w:autoSpaceDE w:val="0"/>
        <w:autoSpaceDN w:val="0"/>
        <w:adjustRightInd w:val="0"/>
        <w:ind w:firstLine="851"/>
        <w:jc w:val="both"/>
        <w:outlineLvl w:val="0"/>
        <w:rPr>
          <w:iCs/>
          <w:color w:val="000000"/>
          <w:sz w:val="20"/>
          <w:szCs w:val="20"/>
        </w:rPr>
      </w:pPr>
      <w:r w:rsidRPr="00022109">
        <w:rPr>
          <w:iCs/>
          <w:color w:val="000000"/>
          <w:sz w:val="20"/>
          <w:szCs w:val="20"/>
        </w:rPr>
        <w:t>Собрание депутатов Мещеряковского сельского поселения решило:</w:t>
      </w:r>
    </w:p>
    <w:p w:rsidR="00022109" w:rsidRPr="00022109" w:rsidRDefault="00022109" w:rsidP="00022109">
      <w:pPr>
        <w:widowControl w:val="0"/>
        <w:autoSpaceDE w:val="0"/>
        <w:autoSpaceDN w:val="0"/>
        <w:adjustRightInd w:val="0"/>
        <w:ind w:firstLine="851"/>
        <w:outlineLvl w:val="0"/>
        <w:rPr>
          <w:iCs/>
          <w:color w:val="000000"/>
          <w:sz w:val="20"/>
          <w:szCs w:val="20"/>
        </w:rPr>
      </w:pPr>
    </w:p>
    <w:p w:rsidR="00022109" w:rsidRPr="00022109" w:rsidRDefault="00022109" w:rsidP="00022109">
      <w:pPr>
        <w:widowControl w:val="0"/>
        <w:autoSpaceDE w:val="0"/>
        <w:autoSpaceDN w:val="0"/>
        <w:adjustRightInd w:val="0"/>
        <w:ind w:firstLine="851"/>
        <w:outlineLvl w:val="0"/>
        <w:rPr>
          <w:iCs/>
          <w:color w:val="000000"/>
          <w:sz w:val="20"/>
          <w:szCs w:val="20"/>
        </w:rPr>
      </w:pPr>
      <w:r w:rsidRPr="00022109">
        <w:rPr>
          <w:b/>
          <w:iCs/>
          <w:color w:val="000000"/>
          <w:sz w:val="20"/>
          <w:szCs w:val="20"/>
        </w:rPr>
        <w:t>Статья 1</w:t>
      </w:r>
      <w:r w:rsidRPr="00022109">
        <w:rPr>
          <w:iCs/>
          <w:color w:val="000000"/>
          <w:sz w:val="20"/>
          <w:szCs w:val="20"/>
        </w:rPr>
        <w:t xml:space="preserve">. </w:t>
      </w:r>
      <w:r w:rsidRPr="00022109">
        <w:rPr>
          <w:b/>
          <w:iCs/>
          <w:color w:val="000000"/>
          <w:sz w:val="20"/>
          <w:szCs w:val="20"/>
        </w:rPr>
        <w:t>Основные характеристики бюджета Мещеряковского сельского поселения Верхнедонского района на 2021 год и на плановый период 2022 и 2023 годов</w:t>
      </w:r>
    </w:p>
    <w:p w:rsidR="00022109" w:rsidRPr="00022109" w:rsidRDefault="00022109" w:rsidP="00022109">
      <w:pPr>
        <w:widowControl w:val="0"/>
        <w:autoSpaceDE w:val="0"/>
        <w:autoSpaceDN w:val="0"/>
        <w:adjustRightInd w:val="0"/>
        <w:ind w:firstLine="851"/>
        <w:jc w:val="both"/>
        <w:rPr>
          <w:iCs/>
          <w:color w:val="000000"/>
          <w:sz w:val="20"/>
          <w:szCs w:val="20"/>
        </w:rPr>
      </w:pPr>
    </w:p>
    <w:p w:rsidR="00022109" w:rsidRPr="00022109" w:rsidRDefault="00022109" w:rsidP="00022109">
      <w:pPr>
        <w:widowControl w:val="0"/>
        <w:autoSpaceDE w:val="0"/>
        <w:autoSpaceDN w:val="0"/>
        <w:adjustRightInd w:val="0"/>
        <w:ind w:firstLine="851"/>
        <w:jc w:val="both"/>
        <w:rPr>
          <w:iCs/>
          <w:color w:val="000000"/>
          <w:sz w:val="20"/>
          <w:szCs w:val="20"/>
        </w:rPr>
      </w:pPr>
      <w:r w:rsidRPr="00022109">
        <w:rPr>
          <w:iCs/>
          <w:color w:val="000000"/>
          <w:sz w:val="20"/>
          <w:szCs w:val="20"/>
        </w:rPr>
        <w:t>1. Утвердить основные характеристики бюджета Мещеряковского сельского поселения Верхнедонского района на 2021 год, определенные с учетом уровня инфляции, не превышающего 3.7 процента (декабрь 2021 года к декабрю 2020 года):</w:t>
      </w:r>
    </w:p>
    <w:p w:rsidR="00022109" w:rsidRPr="00022109" w:rsidRDefault="00022109" w:rsidP="00022109">
      <w:pPr>
        <w:widowControl w:val="0"/>
        <w:autoSpaceDE w:val="0"/>
        <w:autoSpaceDN w:val="0"/>
        <w:adjustRightInd w:val="0"/>
        <w:ind w:firstLine="851"/>
        <w:jc w:val="both"/>
        <w:rPr>
          <w:iCs/>
          <w:sz w:val="20"/>
          <w:szCs w:val="20"/>
        </w:rPr>
      </w:pPr>
      <w:r w:rsidRPr="00022109">
        <w:rPr>
          <w:iCs/>
          <w:color w:val="000000"/>
          <w:sz w:val="20"/>
          <w:szCs w:val="20"/>
        </w:rPr>
        <w:t xml:space="preserve"> 1) прогнозируемый общий объем доходов бюджета Мещеряковского сельского поселения Верхнедонского района в </w:t>
      </w:r>
      <w:r w:rsidRPr="00022109">
        <w:rPr>
          <w:iCs/>
          <w:sz w:val="20"/>
          <w:szCs w:val="20"/>
        </w:rPr>
        <w:t>сумме 10138.3 тыс. рублей;</w:t>
      </w:r>
    </w:p>
    <w:p w:rsidR="00022109" w:rsidRPr="00022109" w:rsidRDefault="00022109" w:rsidP="00022109">
      <w:pPr>
        <w:widowControl w:val="0"/>
        <w:autoSpaceDE w:val="0"/>
        <w:autoSpaceDN w:val="0"/>
        <w:adjustRightInd w:val="0"/>
        <w:ind w:firstLine="851"/>
        <w:rPr>
          <w:iCs/>
          <w:sz w:val="20"/>
          <w:szCs w:val="20"/>
        </w:rPr>
      </w:pPr>
      <w:r w:rsidRPr="00022109">
        <w:rPr>
          <w:iCs/>
          <w:sz w:val="20"/>
          <w:szCs w:val="20"/>
        </w:rPr>
        <w:t xml:space="preserve">2)  общий объем расходов бюджета Мещеряковского сельского поселения                                                                                                         </w:t>
      </w:r>
      <w:r w:rsidRPr="00022109">
        <w:rPr>
          <w:iCs/>
          <w:sz w:val="20"/>
          <w:szCs w:val="20"/>
        </w:rPr>
        <w:lastRenderedPageBreak/>
        <w:t>Верхнедонского района в сумме 10138.3 тыс. рублей;</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3) верхний предел муниципального внутреннего долга Мещеряковского сельского поселения Верхнедонского района на 1 января 2022 года в сумме 0.0 тыс. рублей, в том числе верхний предел долга по муниципальным гарантиям Мещеряковского сельского поселения в сумме 0,0 тыс. рублей;</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4) объем расходов на обслуживание муниципального долга Мещеряковского сельского поселения в сумме 0.0 тыс. рублей;</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5) прогнозируемый дефицит бюджета сельского поселения в сумме 0.0 тыс. рублей.</w:t>
      </w:r>
    </w:p>
    <w:p w:rsidR="00022109" w:rsidRPr="00022109" w:rsidRDefault="00022109" w:rsidP="00022109">
      <w:pPr>
        <w:widowControl w:val="0"/>
        <w:autoSpaceDE w:val="0"/>
        <w:autoSpaceDN w:val="0"/>
        <w:adjustRightInd w:val="0"/>
        <w:ind w:firstLine="851"/>
        <w:jc w:val="both"/>
        <w:rPr>
          <w:iCs/>
          <w:color w:val="000000"/>
          <w:sz w:val="20"/>
          <w:szCs w:val="20"/>
        </w:rPr>
      </w:pPr>
      <w:r w:rsidRPr="00022109">
        <w:rPr>
          <w:iCs/>
          <w:sz w:val="20"/>
          <w:szCs w:val="20"/>
        </w:rPr>
        <w:t>2. Утвердить основные характеристики бюджета Мещеряковского сельского поселения Верхнедонского района на плановый период 2022 и 2023 годов</w:t>
      </w:r>
      <w:r w:rsidRPr="00022109">
        <w:rPr>
          <w:sz w:val="20"/>
          <w:szCs w:val="20"/>
        </w:rPr>
        <w:t xml:space="preserve"> </w:t>
      </w:r>
      <w:r w:rsidRPr="00022109">
        <w:rPr>
          <w:iCs/>
          <w:sz w:val="20"/>
          <w:szCs w:val="20"/>
        </w:rPr>
        <w:t>определенные с учетом уровня инфляции, не превышающего 4.0 процента (декабрь 2022 года к декабрю 2021 года) и 4.0 процента (декабрь 2023 года к декабрю 2022 года)</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1) прогнозируемый общий объем доходов бюджета Мещеряковского сельского поселения Верхнедонского района на 2022 год в сумме 6863.3 тыс. рублей и на 2023 год в сумме 6979.0 тыс. рублей;</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 xml:space="preserve">2) общий объем расходов бюджета Мещеряковского сельского поселения Верхнедонского района на 2022 год в сумме 6863.3 тыс. рублей, </w:t>
      </w:r>
      <w:r w:rsidRPr="00022109">
        <w:rPr>
          <w:iCs/>
          <w:color w:val="000000"/>
          <w:sz w:val="20"/>
          <w:szCs w:val="20"/>
        </w:rPr>
        <w:t>в том числе условно утвержденные расходы в сумме 169.2 тыс. рублей</w:t>
      </w:r>
      <w:r w:rsidRPr="00022109">
        <w:rPr>
          <w:iCs/>
          <w:sz w:val="20"/>
          <w:szCs w:val="20"/>
        </w:rPr>
        <w:t xml:space="preserve"> и на 2023 год в сумме 6979.0 тыс. рублей, </w:t>
      </w:r>
      <w:r w:rsidRPr="00022109">
        <w:rPr>
          <w:iCs/>
          <w:color w:val="000000"/>
          <w:sz w:val="20"/>
          <w:szCs w:val="20"/>
        </w:rPr>
        <w:t>в том числе условно утвержденные расходы в сумме 343.9 тыс. рублей</w:t>
      </w:r>
      <w:r w:rsidRPr="00022109">
        <w:rPr>
          <w:iCs/>
          <w:sz w:val="20"/>
          <w:szCs w:val="20"/>
        </w:rPr>
        <w:t>.</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 xml:space="preserve">3) верхний предел муниципального внутреннего долга Мещеряковского сельского поселения на 1 января 2023 года в сумме 0.0 тыс. рублей, в том числе верхний предел долга по муниципальным гарантиям Мещеряковского сельского поселения в сумме 0.0 тыс. рублей, и верхний предел муниципального внутреннего долга Мещеряковского сельского поселения на 1 января </w:t>
      </w:r>
      <w:r w:rsidRPr="00022109">
        <w:rPr>
          <w:iCs/>
          <w:spacing w:val="-4"/>
          <w:sz w:val="20"/>
          <w:szCs w:val="20"/>
        </w:rPr>
        <w:t xml:space="preserve">2024 года в сумме 0.0 тыс. рублей, в том числе верхний предел долга </w:t>
      </w:r>
      <w:r w:rsidRPr="00022109">
        <w:rPr>
          <w:iCs/>
          <w:sz w:val="20"/>
          <w:szCs w:val="20"/>
        </w:rPr>
        <w:t>по муниципальным гарантиям Мещеряковского сельского поселения в сумме 0.0 тыс. рублей;</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4) объем расходов на обслуживание муниципального долга Мещеряковского сельского поселения на 2022 год в сумме 0.0 тыс. рублей и на 2023 год в сумме 0.0 тыс. рублей;</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5) прогнозируемый дефицит бюджета сельского поселения на 2022 год в сумме 0.0 тыс. рублей и на 2023 год дефицит бюджета в сумме 0.0 тыс. рублей.</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 xml:space="preserve">3. Учесть в бюджете Мещеряковского сельского поселения Верхнедонского района объем поступлений доходов на 2021 год и на плановый период 2022 и 2023 годов согласно </w:t>
      </w:r>
      <w:hyperlink r:id="rId11" w:history="1">
        <w:r w:rsidRPr="00022109">
          <w:rPr>
            <w:rStyle w:val="a5"/>
            <w:iCs/>
            <w:sz w:val="20"/>
            <w:szCs w:val="20"/>
          </w:rPr>
          <w:t>приложению 1</w:t>
        </w:r>
      </w:hyperlink>
      <w:r w:rsidRPr="00022109">
        <w:rPr>
          <w:iCs/>
          <w:sz w:val="20"/>
          <w:szCs w:val="20"/>
        </w:rPr>
        <w:t xml:space="preserve"> к настоящему решению.</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 xml:space="preserve">4. Утвердить источники финансирования дефицита бюджета Мещеряковского сельского поселения Верхнедонского района на 2021 год и на плановый период 2022 и 2023 годов согласно </w:t>
      </w:r>
      <w:hyperlink r:id="rId12" w:history="1">
        <w:r w:rsidRPr="00022109">
          <w:rPr>
            <w:rStyle w:val="a5"/>
            <w:iCs/>
            <w:sz w:val="20"/>
            <w:szCs w:val="20"/>
          </w:rPr>
          <w:t>приложению 2</w:t>
        </w:r>
      </w:hyperlink>
      <w:r w:rsidRPr="00022109">
        <w:rPr>
          <w:iCs/>
          <w:sz w:val="20"/>
          <w:szCs w:val="20"/>
        </w:rPr>
        <w:t xml:space="preserve"> к настоящему решению.</w:t>
      </w:r>
    </w:p>
    <w:p w:rsidR="00022109" w:rsidRPr="00022109" w:rsidRDefault="00022109" w:rsidP="00022109">
      <w:pPr>
        <w:widowControl w:val="0"/>
        <w:autoSpaceDE w:val="0"/>
        <w:autoSpaceDN w:val="0"/>
        <w:adjustRightInd w:val="0"/>
        <w:ind w:firstLine="851"/>
        <w:jc w:val="both"/>
        <w:rPr>
          <w:iCs/>
          <w:sz w:val="20"/>
          <w:szCs w:val="20"/>
        </w:rPr>
      </w:pPr>
    </w:p>
    <w:p w:rsidR="00022109" w:rsidRPr="00022109" w:rsidRDefault="00022109" w:rsidP="00022109">
      <w:pPr>
        <w:widowControl w:val="0"/>
        <w:autoSpaceDE w:val="0"/>
        <w:autoSpaceDN w:val="0"/>
        <w:adjustRightInd w:val="0"/>
        <w:ind w:firstLine="851"/>
        <w:outlineLvl w:val="0"/>
        <w:rPr>
          <w:b/>
          <w:iCs/>
          <w:sz w:val="20"/>
          <w:szCs w:val="20"/>
        </w:rPr>
      </w:pPr>
      <w:r w:rsidRPr="00022109">
        <w:rPr>
          <w:b/>
          <w:iCs/>
          <w:sz w:val="20"/>
          <w:szCs w:val="20"/>
        </w:rPr>
        <w:t>Статья 2.</w:t>
      </w:r>
      <w:r w:rsidRPr="00022109">
        <w:rPr>
          <w:iCs/>
          <w:sz w:val="20"/>
          <w:szCs w:val="20"/>
        </w:rPr>
        <w:t xml:space="preserve"> </w:t>
      </w:r>
      <w:r w:rsidRPr="00022109">
        <w:rPr>
          <w:b/>
          <w:iCs/>
          <w:sz w:val="20"/>
          <w:szCs w:val="20"/>
        </w:rPr>
        <w:t xml:space="preserve">Главные администраторы доходов бюджета Мещеряковского сельского поселения Верхнедонского района и главные администраторы источников финансирования дефицита бюджета Мещеряковского сельского поселения Верхнедонского района </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 xml:space="preserve">1. Утвердить </w:t>
      </w:r>
      <w:hyperlink r:id="rId13" w:history="1">
        <w:r w:rsidRPr="00022109">
          <w:rPr>
            <w:rStyle w:val="a5"/>
            <w:iCs/>
            <w:sz w:val="20"/>
            <w:szCs w:val="20"/>
          </w:rPr>
          <w:t>перечень</w:t>
        </w:r>
      </w:hyperlink>
      <w:r w:rsidRPr="00022109">
        <w:rPr>
          <w:iCs/>
          <w:sz w:val="20"/>
          <w:szCs w:val="20"/>
        </w:rPr>
        <w:t xml:space="preserve"> главных администраторов доходов бюджета Мещеряковского сельского поселения Верхнедонского района– органов местного самоуправления Мещеряковского сельского поселения Верхнедонского района согласно приложению 3 к настоящему решению.</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 xml:space="preserve">2. Утвердить </w:t>
      </w:r>
      <w:hyperlink r:id="rId14" w:history="1">
        <w:r w:rsidRPr="00022109">
          <w:rPr>
            <w:rStyle w:val="a5"/>
            <w:iCs/>
            <w:sz w:val="20"/>
            <w:szCs w:val="20"/>
          </w:rPr>
          <w:t>перечень</w:t>
        </w:r>
      </w:hyperlink>
      <w:r w:rsidRPr="00022109">
        <w:rPr>
          <w:iCs/>
          <w:sz w:val="20"/>
          <w:szCs w:val="20"/>
        </w:rPr>
        <w:t xml:space="preserve"> главных администраторов доходов бюджета Мещеряковского сельского поселения Верхнедонского района – органов государственной власти Российской Федерации и Ростовской области согласно приложению 4 к настоящему решению.</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 xml:space="preserve">3. Утвердить </w:t>
      </w:r>
      <w:hyperlink r:id="rId15" w:history="1">
        <w:r w:rsidRPr="00022109">
          <w:rPr>
            <w:rStyle w:val="a5"/>
            <w:iCs/>
            <w:sz w:val="20"/>
            <w:szCs w:val="20"/>
          </w:rPr>
          <w:t>перечень</w:t>
        </w:r>
      </w:hyperlink>
      <w:r w:rsidRPr="00022109">
        <w:rPr>
          <w:iCs/>
          <w:sz w:val="20"/>
          <w:szCs w:val="20"/>
        </w:rPr>
        <w:t xml:space="preserve"> главных администраторов источников финансирования дефицита бюджета Мещеряковского сельского поселения Верхнедонского района согласно приложению 5 к настоящему решению.</w:t>
      </w:r>
    </w:p>
    <w:p w:rsidR="00022109" w:rsidRPr="00022109" w:rsidRDefault="00022109" w:rsidP="00022109">
      <w:pPr>
        <w:widowControl w:val="0"/>
        <w:autoSpaceDE w:val="0"/>
        <w:autoSpaceDN w:val="0"/>
        <w:adjustRightInd w:val="0"/>
        <w:ind w:firstLine="851"/>
        <w:jc w:val="both"/>
        <w:rPr>
          <w:iCs/>
          <w:sz w:val="20"/>
          <w:szCs w:val="20"/>
        </w:rPr>
      </w:pPr>
    </w:p>
    <w:p w:rsidR="00022109" w:rsidRPr="00022109" w:rsidRDefault="00022109" w:rsidP="00022109">
      <w:pPr>
        <w:widowControl w:val="0"/>
        <w:autoSpaceDE w:val="0"/>
        <w:autoSpaceDN w:val="0"/>
        <w:adjustRightInd w:val="0"/>
        <w:ind w:firstLine="851"/>
        <w:outlineLvl w:val="0"/>
        <w:rPr>
          <w:iCs/>
          <w:sz w:val="20"/>
          <w:szCs w:val="20"/>
        </w:rPr>
      </w:pPr>
      <w:r w:rsidRPr="00022109">
        <w:rPr>
          <w:b/>
          <w:iCs/>
          <w:sz w:val="20"/>
          <w:szCs w:val="20"/>
        </w:rPr>
        <w:t>Статья 3.</w:t>
      </w:r>
      <w:r w:rsidRPr="00022109">
        <w:rPr>
          <w:iCs/>
          <w:sz w:val="20"/>
          <w:szCs w:val="20"/>
        </w:rPr>
        <w:t xml:space="preserve"> </w:t>
      </w:r>
      <w:r w:rsidRPr="00022109">
        <w:rPr>
          <w:b/>
          <w:iCs/>
          <w:sz w:val="20"/>
          <w:szCs w:val="20"/>
        </w:rPr>
        <w:t>Бюджетные ассигнования бюджета Мещеряковского сельского поселения Верхнедонского района на 2021 год и на плановый период 2022 и 2023 годов</w:t>
      </w:r>
    </w:p>
    <w:p w:rsidR="00022109" w:rsidRPr="00022109" w:rsidRDefault="00022109" w:rsidP="00022109">
      <w:pPr>
        <w:numPr>
          <w:ilvl w:val="0"/>
          <w:numId w:val="15"/>
        </w:numPr>
        <w:autoSpaceDE w:val="0"/>
        <w:autoSpaceDN w:val="0"/>
        <w:adjustRightInd w:val="0"/>
        <w:spacing w:after="120"/>
        <w:jc w:val="both"/>
        <w:rPr>
          <w:color w:val="000000"/>
          <w:sz w:val="20"/>
          <w:szCs w:val="20"/>
        </w:rPr>
      </w:pPr>
      <w:r w:rsidRPr="00022109">
        <w:rPr>
          <w:color w:val="000000"/>
          <w:sz w:val="20"/>
          <w:szCs w:val="20"/>
        </w:rPr>
        <w:t>Утвердить общий объем бюджетных ассигнований на исполнение публичных нормативных обязательств Мещеряковского сельского поселения Верхнедонского района на 2021 год в сумме 0,0 тыс. рублей, на 2022 год в сумме 0,0 тыс. рублей и на 2023 год в сумме 0,0 тыс. рублей.</w:t>
      </w:r>
    </w:p>
    <w:p w:rsidR="00022109" w:rsidRPr="00022109" w:rsidRDefault="00022109" w:rsidP="00022109">
      <w:pPr>
        <w:numPr>
          <w:ilvl w:val="0"/>
          <w:numId w:val="15"/>
        </w:numPr>
        <w:autoSpaceDE w:val="0"/>
        <w:autoSpaceDN w:val="0"/>
        <w:adjustRightInd w:val="0"/>
        <w:spacing w:after="120"/>
        <w:jc w:val="both"/>
        <w:rPr>
          <w:iCs/>
          <w:sz w:val="20"/>
          <w:szCs w:val="20"/>
        </w:rPr>
      </w:pPr>
      <w:r w:rsidRPr="00022109">
        <w:rPr>
          <w:color w:val="000000"/>
          <w:sz w:val="20"/>
          <w:szCs w:val="20"/>
        </w:rPr>
        <w:t>Утвердить объем бюджетных ассигнований муниципального дорожного фонда Мещеряковского сельского поселения Верхнедонского района на 2021 год в сумме 891,6 тыс. рублей,</w:t>
      </w:r>
      <w:r w:rsidRPr="00022109">
        <w:rPr>
          <w:sz w:val="20"/>
          <w:szCs w:val="20"/>
        </w:rPr>
        <w:t xml:space="preserve"> </w:t>
      </w:r>
      <w:r w:rsidRPr="00022109">
        <w:rPr>
          <w:color w:val="000000"/>
          <w:sz w:val="20"/>
          <w:szCs w:val="20"/>
        </w:rPr>
        <w:t>на 2022 год в сумме 0,0 тыс. рублей и на 2023 год в сумме 0,0 тыс. рублей.</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3. Утвердить:</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 xml:space="preserve">1) распределение бюджетных ассигнований по разделам, подразделам, целевым статьям (муниципальным программам Мещеряковского сельского поселения Верхнедонского района и непрограммным направлениям деятельности), группам и подгруппам видов расходов классификации расходов бюджетов на 2021 год и на плановый период 2022 и 2023 годов согласно </w:t>
      </w:r>
      <w:hyperlink r:id="rId16" w:history="1">
        <w:r w:rsidRPr="00022109">
          <w:rPr>
            <w:rStyle w:val="a5"/>
            <w:iCs/>
            <w:sz w:val="20"/>
            <w:szCs w:val="20"/>
          </w:rPr>
          <w:t xml:space="preserve">приложению </w:t>
        </w:r>
      </w:hyperlink>
      <w:r w:rsidRPr="00022109">
        <w:rPr>
          <w:iCs/>
          <w:sz w:val="20"/>
          <w:szCs w:val="20"/>
        </w:rPr>
        <w:t>6 к настоящему решению;</w:t>
      </w:r>
    </w:p>
    <w:p w:rsidR="00022109" w:rsidRPr="00022109" w:rsidRDefault="00022109" w:rsidP="00022109">
      <w:pPr>
        <w:widowControl w:val="0"/>
        <w:autoSpaceDE w:val="0"/>
        <w:autoSpaceDN w:val="0"/>
        <w:adjustRightInd w:val="0"/>
        <w:ind w:firstLine="851"/>
        <w:jc w:val="both"/>
        <w:rPr>
          <w:iCs/>
          <w:sz w:val="20"/>
          <w:szCs w:val="20"/>
        </w:rPr>
      </w:pPr>
      <w:r w:rsidRPr="00022109">
        <w:rPr>
          <w:iCs/>
          <w:sz w:val="20"/>
          <w:szCs w:val="20"/>
        </w:rPr>
        <w:t xml:space="preserve">2) ведомственную </w:t>
      </w:r>
      <w:hyperlink r:id="rId17" w:history="1">
        <w:r w:rsidRPr="00022109">
          <w:rPr>
            <w:rStyle w:val="a5"/>
            <w:iCs/>
            <w:sz w:val="20"/>
            <w:szCs w:val="20"/>
          </w:rPr>
          <w:t>структуру</w:t>
        </w:r>
      </w:hyperlink>
      <w:r w:rsidRPr="00022109">
        <w:rPr>
          <w:iCs/>
          <w:sz w:val="20"/>
          <w:szCs w:val="20"/>
        </w:rPr>
        <w:t xml:space="preserve"> расходов бюджета Мещеряковского сельского поселения Верхнедонского района на 2021 год и на плановый период 2022 и 2023 годов согласно приложению 7 к настоящему решению;</w:t>
      </w:r>
    </w:p>
    <w:p w:rsidR="00022109" w:rsidRPr="00022109" w:rsidRDefault="00022109" w:rsidP="00022109">
      <w:pPr>
        <w:widowControl w:val="0"/>
        <w:tabs>
          <w:tab w:val="left" w:pos="1276"/>
        </w:tabs>
        <w:autoSpaceDE w:val="0"/>
        <w:autoSpaceDN w:val="0"/>
        <w:adjustRightInd w:val="0"/>
        <w:ind w:firstLine="851"/>
        <w:jc w:val="both"/>
        <w:rPr>
          <w:iCs/>
          <w:sz w:val="20"/>
          <w:szCs w:val="20"/>
        </w:rPr>
      </w:pPr>
      <w:r w:rsidRPr="00022109">
        <w:rPr>
          <w:iCs/>
          <w:sz w:val="20"/>
          <w:szCs w:val="20"/>
        </w:rPr>
        <w:t xml:space="preserve">3) распределение бюджетных ассигнований по целевым статьям (муниципальным программам Мещеряковского сельского поселения и непрограммным направлениям деятельности), группам и подгруппам видов </w:t>
      </w:r>
      <w:r w:rsidRPr="00022109">
        <w:rPr>
          <w:iCs/>
          <w:sz w:val="20"/>
          <w:szCs w:val="20"/>
        </w:rPr>
        <w:lastRenderedPageBreak/>
        <w:t xml:space="preserve">расходов, разделам, подразделам классификации расходов бюджетов на 2021 год и на плановый период 2022 и 2023 годов согласно </w:t>
      </w:r>
      <w:hyperlink r:id="rId18" w:history="1">
        <w:r w:rsidRPr="00022109">
          <w:rPr>
            <w:rStyle w:val="a5"/>
            <w:iCs/>
            <w:sz w:val="20"/>
            <w:szCs w:val="20"/>
          </w:rPr>
          <w:t>приложению 8</w:t>
        </w:r>
      </w:hyperlink>
      <w:r w:rsidRPr="00022109">
        <w:rPr>
          <w:iCs/>
          <w:sz w:val="20"/>
          <w:szCs w:val="20"/>
        </w:rPr>
        <w:t xml:space="preserve"> к настоящему решению;</w:t>
      </w:r>
    </w:p>
    <w:p w:rsidR="00022109" w:rsidRPr="00022109" w:rsidRDefault="00022109" w:rsidP="00022109">
      <w:pPr>
        <w:ind w:firstLine="708"/>
        <w:jc w:val="both"/>
        <w:rPr>
          <w:sz w:val="20"/>
          <w:szCs w:val="20"/>
        </w:rPr>
      </w:pPr>
      <w:r w:rsidRPr="00022109">
        <w:rPr>
          <w:sz w:val="20"/>
          <w:szCs w:val="20"/>
        </w:rPr>
        <w:t>4. Утвердить в доходах и расходах бюджета Мещеряковского сельского поселения Верхнедонского района субвенции, предоставляемые из областного бюджета для обеспечения осуществления органами местного самоуправления  Мещеряковского сельского поселения Верхнедонского района отдельных государственных полномочий, переданных органам местного самоуправления федеральными законами и Областным законом «О межбюджетных отношениях органов  государственной власти и органов местного самоуправления в Ростовской области»  на 2021 год и на плановый период 2022 и 2023 годов согласно приложению 9 к настоящему решению.</w:t>
      </w:r>
    </w:p>
    <w:p w:rsidR="00022109" w:rsidRPr="00022109" w:rsidRDefault="00022109" w:rsidP="00022109">
      <w:pPr>
        <w:ind w:firstLine="708"/>
        <w:jc w:val="both"/>
        <w:rPr>
          <w:sz w:val="20"/>
          <w:szCs w:val="20"/>
        </w:rPr>
      </w:pPr>
      <w:r w:rsidRPr="00022109">
        <w:rPr>
          <w:sz w:val="20"/>
          <w:szCs w:val="20"/>
        </w:rPr>
        <w:t>Установить, что субвенции расходуются в соответствии с требованиями бюджетного законодательства Российской Федерации, в порядке, установленном Правительством Ростовской области.</w:t>
      </w:r>
    </w:p>
    <w:p w:rsidR="00022109" w:rsidRPr="00022109" w:rsidRDefault="00022109" w:rsidP="00022109">
      <w:pPr>
        <w:autoSpaceDE w:val="0"/>
        <w:autoSpaceDN w:val="0"/>
        <w:adjustRightInd w:val="0"/>
        <w:jc w:val="both"/>
        <w:rPr>
          <w:color w:val="000000"/>
          <w:sz w:val="20"/>
          <w:szCs w:val="20"/>
          <w:shd w:val="clear" w:color="auto" w:fill="FFFFFF"/>
        </w:rPr>
      </w:pPr>
      <w:r w:rsidRPr="00022109">
        <w:rPr>
          <w:color w:val="000000"/>
          <w:sz w:val="20"/>
          <w:szCs w:val="20"/>
          <w:shd w:val="clear" w:color="auto" w:fill="FFFFFF"/>
        </w:rPr>
        <w:t xml:space="preserve">           5. Утвердить в доходах и расходах бюджета Мещеряковского сельского поселения объем межбюджетных трансфертов, передаваемых из бюджета Верхнедонского района бюджету Мещеряковского сельского поселения Верхнедонского района и направляемых на финансирование расходов, связанных с передачей части полномочий органов местного самоуправления Верхнедонского района, органам местного самоуправления сельского поселения на 2021 год согласно приложению 10 к настоящему решению.</w:t>
      </w:r>
    </w:p>
    <w:p w:rsidR="00022109" w:rsidRPr="00022109" w:rsidRDefault="00022109" w:rsidP="00022109">
      <w:pPr>
        <w:autoSpaceDE w:val="0"/>
        <w:autoSpaceDN w:val="0"/>
        <w:adjustRightInd w:val="0"/>
        <w:jc w:val="both"/>
        <w:rPr>
          <w:color w:val="000000"/>
          <w:sz w:val="20"/>
          <w:szCs w:val="20"/>
          <w:shd w:val="clear" w:color="auto" w:fill="FFFFFF"/>
        </w:rPr>
      </w:pPr>
    </w:p>
    <w:p w:rsidR="00022109" w:rsidRPr="00022109" w:rsidRDefault="00022109" w:rsidP="00022109">
      <w:pPr>
        <w:rPr>
          <w:b/>
          <w:sz w:val="20"/>
          <w:szCs w:val="20"/>
        </w:rPr>
      </w:pPr>
      <w:r w:rsidRPr="00022109">
        <w:rPr>
          <w:sz w:val="20"/>
          <w:szCs w:val="20"/>
        </w:rPr>
        <w:t xml:space="preserve">.                 </w:t>
      </w:r>
      <w:r w:rsidRPr="00022109">
        <w:rPr>
          <w:b/>
          <w:sz w:val="20"/>
          <w:szCs w:val="20"/>
        </w:rPr>
        <w:t>Статья 4.  Межбюджетные трансферты, предоставляемые другим бюджетам бюджетной системы Российской Федерации</w:t>
      </w:r>
    </w:p>
    <w:p w:rsidR="00022109" w:rsidRPr="00022109" w:rsidRDefault="00022109" w:rsidP="00022109">
      <w:pPr>
        <w:ind w:firstLine="708"/>
        <w:jc w:val="both"/>
        <w:rPr>
          <w:sz w:val="20"/>
          <w:szCs w:val="20"/>
        </w:rPr>
      </w:pPr>
    </w:p>
    <w:p w:rsidR="00022109" w:rsidRPr="00022109" w:rsidRDefault="00022109" w:rsidP="00022109">
      <w:pPr>
        <w:ind w:firstLine="708"/>
        <w:jc w:val="both"/>
        <w:rPr>
          <w:sz w:val="20"/>
          <w:szCs w:val="20"/>
        </w:rPr>
      </w:pPr>
      <w:r w:rsidRPr="00022109">
        <w:rPr>
          <w:sz w:val="20"/>
          <w:szCs w:val="20"/>
        </w:rPr>
        <w:t>1. Утвердить общий объем межбюджетных трансфертов, передаваемый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2021 год в сумме 3976.6 на плановый период 2022 и 2023 годов в сумме 0.0 тыс. рублей, согласно приложению 11.</w:t>
      </w:r>
    </w:p>
    <w:p w:rsidR="00022109" w:rsidRPr="00022109" w:rsidRDefault="00022109" w:rsidP="00022109">
      <w:pPr>
        <w:jc w:val="both"/>
        <w:rPr>
          <w:sz w:val="20"/>
          <w:szCs w:val="20"/>
        </w:rPr>
      </w:pPr>
      <w:r w:rsidRPr="00022109">
        <w:rPr>
          <w:sz w:val="20"/>
          <w:szCs w:val="20"/>
        </w:rPr>
        <w:t xml:space="preserve">          2. Установить, что иные межбюджетные трансферты, указанные в настоящей статье, предоставляются в порядке, установленном законодательством Российской Федерации и Ростовской области и нормативно-правовыми актами органов местного самоуправления Мещеряковского сельского поселения.</w:t>
      </w:r>
    </w:p>
    <w:p w:rsidR="00022109" w:rsidRPr="00022109" w:rsidRDefault="00022109" w:rsidP="00022109">
      <w:pPr>
        <w:jc w:val="both"/>
        <w:rPr>
          <w:sz w:val="20"/>
          <w:szCs w:val="20"/>
        </w:rPr>
      </w:pPr>
    </w:p>
    <w:p w:rsidR="00022109" w:rsidRPr="00022109" w:rsidRDefault="00022109" w:rsidP="00022109">
      <w:pPr>
        <w:widowControl w:val="0"/>
        <w:autoSpaceDE w:val="0"/>
        <w:autoSpaceDN w:val="0"/>
        <w:adjustRightInd w:val="0"/>
        <w:ind w:firstLine="851"/>
        <w:jc w:val="both"/>
        <w:outlineLvl w:val="0"/>
        <w:rPr>
          <w:b/>
          <w:iCs/>
          <w:sz w:val="20"/>
          <w:szCs w:val="20"/>
        </w:rPr>
      </w:pPr>
      <w:r w:rsidRPr="00022109">
        <w:rPr>
          <w:b/>
          <w:iCs/>
          <w:sz w:val="20"/>
          <w:szCs w:val="20"/>
        </w:rPr>
        <w:t>Статья 5.</w:t>
      </w:r>
      <w:r w:rsidRPr="00022109">
        <w:rPr>
          <w:iCs/>
          <w:sz w:val="20"/>
          <w:szCs w:val="20"/>
        </w:rPr>
        <w:t xml:space="preserve"> </w:t>
      </w:r>
      <w:r w:rsidRPr="00022109">
        <w:rPr>
          <w:b/>
          <w:iCs/>
          <w:sz w:val="20"/>
          <w:szCs w:val="20"/>
        </w:rPr>
        <w:t xml:space="preserve">Предоставление муниципальных гарантий Мещеряковского сельского поселения </w:t>
      </w:r>
    </w:p>
    <w:p w:rsidR="00022109" w:rsidRPr="00022109" w:rsidRDefault="00022109" w:rsidP="00022109">
      <w:pPr>
        <w:widowControl w:val="0"/>
        <w:autoSpaceDE w:val="0"/>
        <w:autoSpaceDN w:val="0"/>
        <w:adjustRightInd w:val="0"/>
        <w:ind w:firstLine="851"/>
        <w:jc w:val="both"/>
        <w:outlineLvl w:val="0"/>
        <w:rPr>
          <w:b/>
          <w:iCs/>
          <w:sz w:val="20"/>
          <w:szCs w:val="20"/>
        </w:rPr>
      </w:pPr>
    </w:p>
    <w:p w:rsidR="00022109" w:rsidRPr="00022109" w:rsidRDefault="00022109" w:rsidP="00022109">
      <w:pPr>
        <w:autoSpaceDE w:val="0"/>
        <w:autoSpaceDN w:val="0"/>
        <w:adjustRightInd w:val="0"/>
        <w:spacing w:after="50"/>
        <w:ind w:firstLine="851"/>
        <w:jc w:val="both"/>
        <w:rPr>
          <w:iCs/>
          <w:sz w:val="20"/>
          <w:szCs w:val="20"/>
        </w:rPr>
      </w:pPr>
      <w:r w:rsidRPr="00022109">
        <w:rPr>
          <w:iCs/>
          <w:sz w:val="20"/>
          <w:szCs w:val="20"/>
        </w:rPr>
        <w:t xml:space="preserve">Утвердить </w:t>
      </w:r>
      <w:r w:rsidRPr="00022109">
        <w:rPr>
          <w:sz w:val="20"/>
          <w:szCs w:val="20"/>
        </w:rPr>
        <w:t>Программу</w:t>
      </w:r>
      <w:r w:rsidRPr="00022109">
        <w:rPr>
          <w:iCs/>
          <w:sz w:val="20"/>
          <w:szCs w:val="20"/>
        </w:rPr>
        <w:t xml:space="preserve"> муниципальных гарантий Мещеряковского сельского поселения Верхнедонского района на 2021 год и на плановый период 2022 и 2023 годов согласно приложению 12 к настоящему решению.</w:t>
      </w:r>
    </w:p>
    <w:p w:rsidR="00022109" w:rsidRPr="00022109" w:rsidRDefault="00022109" w:rsidP="00022109">
      <w:pPr>
        <w:spacing w:after="120"/>
        <w:ind w:firstLine="737"/>
        <w:rPr>
          <w:b/>
          <w:sz w:val="20"/>
          <w:szCs w:val="20"/>
        </w:rPr>
      </w:pPr>
    </w:p>
    <w:p w:rsidR="00022109" w:rsidRPr="00022109" w:rsidRDefault="00022109" w:rsidP="00022109">
      <w:pPr>
        <w:spacing w:after="120"/>
        <w:ind w:firstLine="737"/>
        <w:rPr>
          <w:b/>
          <w:sz w:val="20"/>
          <w:szCs w:val="20"/>
        </w:rPr>
      </w:pPr>
      <w:r w:rsidRPr="00022109">
        <w:rPr>
          <w:b/>
          <w:sz w:val="20"/>
          <w:szCs w:val="20"/>
        </w:rPr>
        <w:t>Статья 6</w:t>
      </w:r>
      <w:r w:rsidRPr="00022109">
        <w:rPr>
          <w:sz w:val="20"/>
          <w:szCs w:val="20"/>
        </w:rPr>
        <w:t>.</w:t>
      </w:r>
      <w:r w:rsidRPr="00022109">
        <w:rPr>
          <w:b/>
          <w:sz w:val="20"/>
          <w:szCs w:val="20"/>
        </w:rPr>
        <w:t xml:space="preserve"> Муниципальные внутренние заимствования Мещеряковского сельского поселения </w:t>
      </w:r>
    </w:p>
    <w:p w:rsidR="00022109" w:rsidRPr="00022109" w:rsidRDefault="00022109" w:rsidP="00022109">
      <w:pPr>
        <w:autoSpaceDE w:val="0"/>
        <w:autoSpaceDN w:val="0"/>
        <w:adjustRightInd w:val="0"/>
        <w:ind w:firstLine="720"/>
        <w:jc w:val="both"/>
        <w:rPr>
          <w:sz w:val="20"/>
          <w:szCs w:val="20"/>
        </w:rPr>
      </w:pPr>
      <w:r w:rsidRPr="00022109">
        <w:rPr>
          <w:sz w:val="20"/>
          <w:szCs w:val="20"/>
        </w:rPr>
        <w:t>1. Утвердить Программу муниципальных внутренних заимствований Мещеряковского сельского поселения Верхнедонского района на 2021 год и на плановый период 2022 и 2023 годов согласно приложению 13 к настоящему решению.</w:t>
      </w:r>
    </w:p>
    <w:p w:rsidR="00022109" w:rsidRPr="00022109" w:rsidRDefault="00022109" w:rsidP="00022109">
      <w:pPr>
        <w:autoSpaceDE w:val="0"/>
        <w:autoSpaceDN w:val="0"/>
        <w:adjustRightInd w:val="0"/>
        <w:spacing w:after="120" w:line="249" w:lineRule="auto"/>
        <w:ind w:firstLine="737"/>
        <w:jc w:val="both"/>
        <w:rPr>
          <w:iCs/>
          <w:sz w:val="20"/>
          <w:szCs w:val="20"/>
        </w:rPr>
      </w:pPr>
      <w:r w:rsidRPr="00022109">
        <w:rPr>
          <w:sz w:val="20"/>
          <w:szCs w:val="20"/>
        </w:rPr>
        <w:t xml:space="preserve">2. Администрация Мещеряковского сельского поселения Верхнедонского района вправе привлекать заемные средства в соответствии с Программой муниципальных внутренних заимствований Мещеряковского сельского поселения Верхнедонского района на 2021 год и на плановый период 2022 и 2023 годов с учетом верхнего предела муниципального внутреннего долга бюджета Мещеряковского сельского поселения Верхнедонского района на 1 января 2022 года, </w:t>
      </w:r>
      <w:r w:rsidRPr="00022109">
        <w:rPr>
          <w:iCs/>
          <w:sz w:val="20"/>
          <w:szCs w:val="20"/>
        </w:rPr>
        <w:t>1 января 2023 года и 1 января 2024 года.</w:t>
      </w:r>
    </w:p>
    <w:p w:rsidR="00022109" w:rsidRPr="00022109" w:rsidRDefault="00022109" w:rsidP="00022109">
      <w:pPr>
        <w:autoSpaceDE w:val="0"/>
        <w:autoSpaceDN w:val="0"/>
        <w:adjustRightInd w:val="0"/>
        <w:jc w:val="both"/>
        <w:rPr>
          <w:color w:val="000000"/>
          <w:sz w:val="20"/>
          <w:szCs w:val="20"/>
          <w:shd w:val="clear" w:color="auto" w:fill="FFFFFF"/>
        </w:rPr>
      </w:pPr>
    </w:p>
    <w:p w:rsidR="00022109" w:rsidRPr="00022109" w:rsidRDefault="00022109" w:rsidP="00022109">
      <w:pPr>
        <w:widowControl w:val="0"/>
        <w:autoSpaceDE w:val="0"/>
        <w:autoSpaceDN w:val="0"/>
        <w:adjustRightInd w:val="0"/>
        <w:outlineLvl w:val="0"/>
        <w:rPr>
          <w:b/>
          <w:iCs/>
          <w:sz w:val="20"/>
          <w:szCs w:val="20"/>
        </w:rPr>
      </w:pPr>
      <w:r w:rsidRPr="00022109">
        <w:rPr>
          <w:iCs/>
          <w:color w:val="FF6600"/>
          <w:sz w:val="20"/>
          <w:szCs w:val="20"/>
        </w:rPr>
        <w:t xml:space="preserve">      </w:t>
      </w:r>
      <w:r w:rsidRPr="00022109">
        <w:rPr>
          <w:b/>
          <w:iCs/>
          <w:sz w:val="20"/>
          <w:szCs w:val="20"/>
        </w:rPr>
        <w:t>Статья 7</w:t>
      </w:r>
      <w:r w:rsidRPr="00022109">
        <w:rPr>
          <w:iCs/>
          <w:sz w:val="20"/>
          <w:szCs w:val="20"/>
        </w:rPr>
        <w:t xml:space="preserve">. </w:t>
      </w:r>
      <w:r w:rsidRPr="00022109">
        <w:rPr>
          <w:i/>
          <w:iCs/>
          <w:sz w:val="20"/>
          <w:szCs w:val="20"/>
        </w:rPr>
        <w:t xml:space="preserve"> </w:t>
      </w:r>
      <w:r w:rsidRPr="00022109">
        <w:rPr>
          <w:b/>
          <w:sz w:val="20"/>
          <w:szCs w:val="20"/>
        </w:rPr>
        <w:t>Особенности исполнения бюджета Мещеряковского сельского поселения Верхнедонского района в 2021 году</w:t>
      </w:r>
    </w:p>
    <w:p w:rsidR="00022109" w:rsidRPr="00022109" w:rsidRDefault="00022109" w:rsidP="00022109">
      <w:pPr>
        <w:autoSpaceDE w:val="0"/>
        <w:autoSpaceDN w:val="0"/>
        <w:adjustRightInd w:val="0"/>
        <w:spacing w:after="120"/>
        <w:ind w:firstLine="737"/>
        <w:jc w:val="both"/>
        <w:rPr>
          <w:bCs/>
          <w:sz w:val="20"/>
          <w:szCs w:val="20"/>
        </w:rPr>
      </w:pPr>
      <w:r w:rsidRPr="00022109">
        <w:rPr>
          <w:sz w:val="20"/>
          <w:szCs w:val="20"/>
        </w:rPr>
        <w:t xml:space="preserve">Установить в соответствии с  </w:t>
      </w:r>
      <w:hyperlink r:id="rId19" w:history="1">
        <w:r w:rsidRPr="00022109">
          <w:rPr>
            <w:rStyle w:val="a5"/>
            <w:sz w:val="20"/>
            <w:szCs w:val="20"/>
          </w:rPr>
          <w:t xml:space="preserve"> частью 4 статьи 37</w:t>
        </w:r>
      </w:hyperlink>
      <w:r w:rsidRPr="00022109">
        <w:rPr>
          <w:sz w:val="20"/>
          <w:szCs w:val="20"/>
        </w:rPr>
        <w:t xml:space="preserve"> решения Собрания депутатов Мещеряковского сельского поселения от 24 сентября 2007 года №83 «Об утверждении Положения о бюджетном процессе в Мещеряковском сельском поселении» что основанием для внесения в 2021 году изменений в показатели сводной бюджетной росписи бюджета Мещеряковского</w:t>
      </w:r>
      <w:r w:rsidRPr="00022109">
        <w:rPr>
          <w:iCs/>
          <w:sz w:val="20"/>
          <w:szCs w:val="20"/>
        </w:rPr>
        <w:t xml:space="preserve"> сельского поселения Верхнедонского района</w:t>
      </w:r>
      <w:r w:rsidRPr="00022109">
        <w:rPr>
          <w:bCs/>
          <w:sz w:val="20"/>
          <w:szCs w:val="20"/>
        </w:rPr>
        <w:t xml:space="preserve"> являются: </w:t>
      </w:r>
    </w:p>
    <w:p w:rsidR="00022109" w:rsidRPr="00022109" w:rsidRDefault="00022109" w:rsidP="00022109">
      <w:pPr>
        <w:autoSpaceDE w:val="0"/>
        <w:autoSpaceDN w:val="0"/>
        <w:adjustRightInd w:val="0"/>
        <w:spacing w:after="120"/>
        <w:ind w:firstLine="737"/>
        <w:jc w:val="both"/>
        <w:rPr>
          <w:bCs/>
          <w:sz w:val="20"/>
          <w:szCs w:val="20"/>
        </w:rPr>
      </w:pPr>
      <w:r w:rsidRPr="00022109">
        <w:rPr>
          <w:bCs/>
          <w:sz w:val="20"/>
          <w:szCs w:val="20"/>
        </w:rPr>
        <w:t xml:space="preserve">1) в части неиспользованных бюджетных ассигнований резервного фонда Администрации </w:t>
      </w:r>
      <w:r w:rsidRPr="00022109">
        <w:rPr>
          <w:sz w:val="20"/>
          <w:szCs w:val="20"/>
        </w:rPr>
        <w:t>Мещеряковского</w:t>
      </w:r>
      <w:r w:rsidRPr="00022109">
        <w:rPr>
          <w:bCs/>
          <w:sz w:val="20"/>
          <w:szCs w:val="20"/>
        </w:rPr>
        <w:t xml:space="preserve"> сельского поселения Верхнедонского района, выделенных в порядке, установленном Администрацией </w:t>
      </w:r>
      <w:r w:rsidRPr="00022109">
        <w:rPr>
          <w:sz w:val="20"/>
          <w:szCs w:val="20"/>
        </w:rPr>
        <w:t xml:space="preserve">Мещеряковского </w:t>
      </w:r>
      <w:r w:rsidRPr="00022109">
        <w:rPr>
          <w:bCs/>
          <w:sz w:val="20"/>
          <w:szCs w:val="20"/>
        </w:rPr>
        <w:t xml:space="preserve">сельского поселения Верхнедонского района, постановления Администрации </w:t>
      </w:r>
      <w:r w:rsidRPr="00022109">
        <w:rPr>
          <w:sz w:val="20"/>
          <w:szCs w:val="20"/>
        </w:rPr>
        <w:t>Мещеряковского</w:t>
      </w:r>
      <w:r w:rsidRPr="00022109">
        <w:rPr>
          <w:bCs/>
          <w:sz w:val="20"/>
          <w:szCs w:val="20"/>
        </w:rPr>
        <w:t xml:space="preserve"> сельского поселения, предусматривающие:</w:t>
      </w:r>
    </w:p>
    <w:p w:rsidR="00022109" w:rsidRPr="00022109" w:rsidRDefault="00022109" w:rsidP="00022109">
      <w:pPr>
        <w:autoSpaceDE w:val="0"/>
        <w:autoSpaceDN w:val="0"/>
        <w:adjustRightInd w:val="0"/>
        <w:spacing w:after="120"/>
        <w:ind w:firstLine="737"/>
        <w:jc w:val="both"/>
        <w:rPr>
          <w:bCs/>
          <w:sz w:val="20"/>
          <w:szCs w:val="20"/>
        </w:rPr>
      </w:pPr>
      <w:r w:rsidRPr="00022109">
        <w:rPr>
          <w:bCs/>
          <w:sz w:val="20"/>
          <w:szCs w:val="20"/>
        </w:rPr>
        <w:t xml:space="preserve">уменьшение объема ранее выделенных бюджетных ассигнований из резервного фонда Администрации </w:t>
      </w:r>
      <w:r w:rsidRPr="00022109">
        <w:rPr>
          <w:sz w:val="20"/>
          <w:szCs w:val="20"/>
        </w:rPr>
        <w:t>Мещеряковского</w:t>
      </w:r>
      <w:r w:rsidRPr="00022109">
        <w:rPr>
          <w:bCs/>
          <w:sz w:val="20"/>
          <w:szCs w:val="20"/>
        </w:rPr>
        <w:t xml:space="preserve"> сельского поселения Верхнедонского района на суммы неиспользованных средств;</w:t>
      </w:r>
    </w:p>
    <w:p w:rsidR="00022109" w:rsidRPr="00022109" w:rsidRDefault="00022109" w:rsidP="00022109">
      <w:pPr>
        <w:autoSpaceDE w:val="0"/>
        <w:autoSpaceDN w:val="0"/>
        <w:adjustRightInd w:val="0"/>
        <w:spacing w:after="120"/>
        <w:ind w:firstLine="737"/>
        <w:jc w:val="both"/>
        <w:rPr>
          <w:bCs/>
          <w:sz w:val="20"/>
          <w:szCs w:val="20"/>
        </w:rPr>
      </w:pPr>
      <w:r w:rsidRPr="00022109">
        <w:rPr>
          <w:bCs/>
          <w:sz w:val="20"/>
          <w:szCs w:val="20"/>
        </w:rPr>
        <w:t xml:space="preserve">признание утратившими силу ранее принятых постановлений Администрации </w:t>
      </w:r>
      <w:r w:rsidRPr="00022109">
        <w:rPr>
          <w:sz w:val="20"/>
          <w:szCs w:val="20"/>
        </w:rPr>
        <w:t>Мещеряковского</w:t>
      </w:r>
      <w:r w:rsidRPr="00022109">
        <w:rPr>
          <w:bCs/>
          <w:sz w:val="20"/>
          <w:szCs w:val="20"/>
        </w:rPr>
        <w:t xml:space="preserve"> сельского поселения Верхнедонского района о выделении средств из резервного фонда Администрации </w:t>
      </w:r>
      <w:r w:rsidRPr="00022109">
        <w:rPr>
          <w:sz w:val="20"/>
          <w:szCs w:val="20"/>
        </w:rPr>
        <w:t>Мещеряковского</w:t>
      </w:r>
      <w:r w:rsidRPr="00022109">
        <w:rPr>
          <w:bCs/>
          <w:sz w:val="20"/>
          <w:szCs w:val="20"/>
        </w:rPr>
        <w:t xml:space="preserve"> сельского поселения Верхнедонского района;</w:t>
      </w:r>
    </w:p>
    <w:p w:rsidR="00022109" w:rsidRPr="00022109" w:rsidRDefault="00022109" w:rsidP="00022109">
      <w:pPr>
        <w:autoSpaceDE w:val="0"/>
        <w:autoSpaceDN w:val="0"/>
        <w:adjustRightInd w:val="0"/>
        <w:spacing w:after="120"/>
        <w:ind w:firstLine="737"/>
        <w:jc w:val="both"/>
        <w:rPr>
          <w:bCs/>
          <w:sz w:val="20"/>
          <w:szCs w:val="20"/>
        </w:rPr>
      </w:pPr>
      <w:r w:rsidRPr="00022109">
        <w:rPr>
          <w:bCs/>
          <w:sz w:val="20"/>
          <w:szCs w:val="20"/>
        </w:rPr>
        <w:lastRenderedPageBreak/>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w:t>
      </w:r>
    </w:p>
    <w:p w:rsidR="00022109" w:rsidRPr="00022109" w:rsidRDefault="00022109" w:rsidP="00022109">
      <w:pPr>
        <w:autoSpaceDE w:val="0"/>
        <w:autoSpaceDN w:val="0"/>
        <w:adjustRightInd w:val="0"/>
        <w:spacing w:after="120"/>
        <w:ind w:firstLine="737"/>
        <w:jc w:val="both"/>
        <w:rPr>
          <w:bCs/>
          <w:sz w:val="20"/>
          <w:szCs w:val="20"/>
        </w:rPr>
      </w:pPr>
      <w:r w:rsidRPr="00022109">
        <w:rPr>
          <w:bCs/>
          <w:sz w:val="20"/>
          <w:szCs w:val="20"/>
        </w:rPr>
        <w:t>3)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022109" w:rsidRPr="00022109" w:rsidRDefault="00022109" w:rsidP="00022109">
      <w:pPr>
        <w:autoSpaceDE w:val="0"/>
        <w:autoSpaceDN w:val="0"/>
        <w:adjustRightInd w:val="0"/>
        <w:spacing w:after="120"/>
        <w:ind w:firstLine="737"/>
        <w:jc w:val="both"/>
        <w:rPr>
          <w:bCs/>
          <w:sz w:val="20"/>
          <w:szCs w:val="20"/>
        </w:rPr>
      </w:pPr>
      <w:r w:rsidRPr="00022109">
        <w:rPr>
          <w:bCs/>
          <w:sz w:val="20"/>
          <w:szCs w:val="20"/>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w:t>
      </w:r>
      <w:proofErr w:type="spellStart"/>
      <w:r w:rsidRPr="00022109">
        <w:rPr>
          <w:bCs/>
          <w:sz w:val="20"/>
          <w:szCs w:val="20"/>
        </w:rPr>
        <w:t>софинансирования</w:t>
      </w:r>
      <w:proofErr w:type="spellEnd"/>
      <w:r w:rsidRPr="00022109">
        <w:rPr>
          <w:bCs/>
          <w:sz w:val="20"/>
          <w:szCs w:val="20"/>
        </w:rPr>
        <w:t xml:space="preserve"> расходных обязательств в целях выполнения условий предоставления субсидий и иных межбюджетных трансфертов из федерального и областного бюджета, не противоречащее бюджетному законодательству.</w:t>
      </w:r>
    </w:p>
    <w:p w:rsidR="00022109" w:rsidRPr="00022109" w:rsidRDefault="00022109" w:rsidP="00022109">
      <w:pPr>
        <w:widowControl w:val="0"/>
        <w:autoSpaceDE w:val="0"/>
        <w:autoSpaceDN w:val="0"/>
        <w:adjustRightInd w:val="0"/>
        <w:ind w:firstLine="708"/>
        <w:outlineLvl w:val="1"/>
        <w:rPr>
          <w:b/>
          <w:color w:val="000000"/>
          <w:sz w:val="20"/>
          <w:szCs w:val="20"/>
        </w:rPr>
      </w:pPr>
      <w:r w:rsidRPr="00022109">
        <w:rPr>
          <w:b/>
          <w:color w:val="000000"/>
          <w:sz w:val="20"/>
          <w:szCs w:val="20"/>
        </w:rPr>
        <w:t>Статья 8</w:t>
      </w:r>
      <w:r w:rsidRPr="00022109">
        <w:rPr>
          <w:color w:val="000000"/>
          <w:sz w:val="20"/>
          <w:szCs w:val="20"/>
        </w:rPr>
        <w:t>.</w:t>
      </w:r>
      <w:r w:rsidRPr="00022109">
        <w:rPr>
          <w:b/>
          <w:color w:val="000000"/>
          <w:sz w:val="20"/>
          <w:szCs w:val="20"/>
        </w:rPr>
        <w:t xml:space="preserve">  Вступление в силу настоящего </w:t>
      </w:r>
      <w:r w:rsidRPr="00022109">
        <w:rPr>
          <w:b/>
          <w:sz w:val="20"/>
          <w:szCs w:val="20"/>
        </w:rPr>
        <w:t>решения</w:t>
      </w:r>
    </w:p>
    <w:p w:rsidR="00022109" w:rsidRPr="00022109" w:rsidRDefault="00022109" w:rsidP="00022109">
      <w:pPr>
        <w:widowControl w:val="0"/>
        <w:autoSpaceDE w:val="0"/>
        <w:autoSpaceDN w:val="0"/>
        <w:adjustRightInd w:val="0"/>
        <w:ind w:firstLine="851"/>
        <w:jc w:val="both"/>
        <w:rPr>
          <w:color w:val="000000"/>
          <w:sz w:val="20"/>
          <w:szCs w:val="20"/>
        </w:rPr>
      </w:pPr>
    </w:p>
    <w:p w:rsidR="00022109" w:rsidRPr="00022109" w:rsidRDefault="00022109" w:rsidP="00022109">
      <w:pPr>
        <w:widowControl w:val="0"/>
        <w:autoSpaceDE w:val="0"/>
        <w:autoSpaceDN w:val="0"/>
        <w:adjustRightInd w:val="0"/>
        <w:ind w:firstLine="708"/>
        <w:jc w:val="both"/>
        <w:rPr>
          <w:color w:val="000000"/>
          <w:sz w:val="20"/>
          <w:szCs w:val="20"/>
        </w:rPr>
      </w:pPr>
      <w:r w:rsidRPr="00022109">
        <w:rPr>
          <w:color w:val="000000"/>
          <w:sz w:val="20"/>
          <w:szCs w:val="20"/>
        </w:rPr>
        <w:t xml:space="preserve">Настоящее </w:t>
      </w:r>
      <w:r w:rsidRPr="00022109">
        <w:rPr>
          <w:sz w:val="20"/>
          <w:szCs w:val="20"/>
        </w:rPr>
        <w:t>решение</w:t>
      </w:r>
      <w:r w:rsidRPr="00022109">
        <w:rPr>
          <w:color w:val="000000"/>
          <w:sz w:val="20"/>
          <w:szCs w:val="20"/>
        </w:rPr>
        <w:t xml:space="preserve"> вступает в силу с 1 января 2021 года.</w:t>
      </w:r>
    </w:p>
    <w:tbl>
      <w:tblPr>
        <w:tblW w:w="0" w:type="auto"/>
        <w:tblInd w:w="108" w:type="dxa"/>
        <w:tblLook w:val="01E0" w:firstRow="1" w:lastRow="1" w:firstColumn="1" w:lastColumn="1" w:noHBand="0" w:noVBand="0"/>
      </w:tblPr>
      <w:tblGrid>
        <w:gridCol w:w="4618"/>
        <w:gridCol w:w="5479"/>
      </w:tblGrid>
      <w:tr w:rsidR="00022109" w:rsidRPr="00022109" w:rsidTr="00022109">
        <w:tc>
          <w:tcPr>
            <w:tcW w:w="4668" w:type="dxa"/>
          </w:tcPr>
          <w:p w:rsidR="00022109" w:rsidRPr="00022109" w:rsidRDefault="00022109">
            <w:pPr>
              <w:widowControl w:val="0"/>
              <w:autoSpaceDE w:val="0"/>
              <w:autoSpaceDN w:val="0"/>
              <w:adjustRightInd w:val="0"/>
              <w:rPr>
                <w:color w:val="000000"/>
                <w:sz w:val="20"/>
                <w:szCs w:val="20"/>
              </w:rPr>
            </w:pPr>
          </w:p>
        </w:tc>
        <w:tc>
          <w:tcPr>
            <w:tcW w:w="5538" w:type="dxa"/>
          </w:tcPr>
          <w:p w:rsidR="00022109" w:rsidRPr="00022109" w:rsidRDefault="00022109">
            <w:pPr>
              <w:widowControl w:val="0"/>
              <w:autoSpaceDE w:val="0"/>
              <w:autoSpaceDN w:val="0"/>
              <w:adjustRightInd w:val="0"/>
              <w:jc w:val="right"/>
              <w:rPr>
                <w:b/>
                <w:color w:val="000000"/>
                <w:sz w:val="20"/>
                <w:szCs w:val="20"/>
              </w:rPr>
            </w:pPr>
          </w:p>
        </w:tc>
      </w:tr>
    </w:tbl>
    <w:p w:rsidR="00022109" w:rsidRPr="00022109" w:rsidRDefault="00022109" w:rsidP="00022109">
      <w:pPr>
        <w:widowControl w:val="0"/>
        <w:rPr>
          <w:color w:val="000000"/>
          <w:sz w:val="20"/>
          <w:szCs w:val="20"/>
        </w:rPr>
      </w:pPr>
    </w:p>
    <w:p w:rsidR="00022109" w:rsidRPr="00022109" w:rsidRDefault="00022109" w:rsidP="00022109">
      <w:pPr>
        <w:widowControl w:val="0"/>
        <w:rPr>
          <w:color w:val="000000"/>
          <w:sz w:val="20"/>
          <w:szCs w:val="20"/>
        </w:rPr>
      </w:pPr>
      <w:r w:rsidRPr="00022109">
        <w:rPr>
          <w:color w:val="000000"/>
          <w:sz w:val="20"/>
          <w:szCs w:val="20"/>
        </w:rPr>
        <w:t xml:space="preserve">   Председатель Собрания депутатов- глава</w:t>
      </w:r>
    </w:p>
    <w:p w:rsidR="00022109" w:rsidRPr="00022109" w:rsidRDefault="00022109" w:rsidP="00022109">
      <w:pPr>
        <w:widowControl w:val="0"/>
        <w:rPr>
          <w:color w:val="000000"/>
          <w:sz w:val="20"/>
          <w:szCs w:val="20"/>
        </w:rPr>
      </w:pPr>
      <w:r w:rsidRPr="00022109">
        <w:rPr>
          <w:color w:val="000000"/>
          <w:sz w:val="20"/>
          <w:szCs w:val="20"/>
        </w:rPr>
        <w:t xml:space="preserve">  Мещеряковского сельского поселения                                        М. В. Удовкина</w:t>
      </w:r>
    </w:p>
    <w:p w:rsidR="00022109" w:rsidRPr="00022109" w:rsidRDefault="00022109" w:rsidP="00022109">
      <w:pPr>
        <w:rPr>
          <w:sz w:val="20"/>
          <w:szCs w:val="20"/>
        </w:rPr>
      </w:pPr>
    </w:p>
    <w:p w:rsidR="00022109" w:rsidRPr="00022109" w:rsidRDefault="00022109" w:rsidP="00022109">
      <w:pPr>
        <w:rPr>
          <w:sz w:val="20"/>
          <w:szCs w:val="20"/>
        </w:rPr>
      </w:pPr>
    </w:p>
    <w:tbl>
      <w:tblPr>
        <w:tblW w:w="0" w:type="dxa"/>
        <w:tblInd w:w="362" w:type="dxa"/>
        <w:tblLayout w:type="fixed"/>
        <w:tblLook w:val="04A0" w:firstRow="1" w:lastRow="0" w:firstColumn="1" w:lastColumn="0" w:noHBand="0" w:noVBand="1"/>
      </w:tblPr>
      <w:tblGrid>
        <w:gridCol w:w="2581"/>
        <w:gridCol w:w="4678"/>
        <w:gridCol w:w="992"/>
        <w:gridCol w:w="1134"/>
        <w:gridCol w:w="1560"/>
      </w:tblGrid>
      <w:tr w:rsidR="00022109" w:rsidRPr="00022109" w:rsidTr="00022109">
        <w:trPr>
          <w:trHeight w:val="362"/>
        </w:trPr>
        <w:tc>
          <w:tcPr>
            <w:tcW w:w="2581" w:type="dxa"/>
            <w:vAlign w:val="bottom"/>
          </w:tcPr>
          <w:p w:rsidR="00022109" w:rsidRPr="00022109" w:rsidRDefault="00022109">
            <w:pPr>
              <w:rPr>
                <w:sz w:val="20"/>
                <w:szCs w:val="20"/>
              </w:rPr>
            </w:pPr>
          </w:p>
        </w:tc>
        <w:tc>
          <w:tcPr>
            <w:tcW w:w="8364" w:type="dxa"/>
            <w:gridSpan w:val="4"/>
            <w:vAlign w:val="bottom"/>
            <w:hideMark/>
          </w:tcPr>
          <w:p w:rsidR="00022109" w:rsidRPr="00022109" w:rsidRDefault="00022109">
            <w:pPr>
              <w:rPr>
                <w:sz w:val="20"/>
                <w:szCs w:val="20"/>
              </w:rPr>
            </w:pPr>
            <w:r w:rsidRPr="00022109">
              <w:rPr>
                <w:sz w:val="20"/>
                <w:szCs w:val="20"/>
              </w:rPr>
              <w:t>Приложение 1</w:t>
            </w:r>
          </w:p>
        </w:tc>
      </w:tr>
      <w:tr w:rsidR="00022109" w:rsidRPr="00022109" w:rsidTr="00022109">
        <w:trPr>
          <w:trHeight w:val="362"/>
        </w:trPr>
        <w:tc>
          <w:tcPr>
            <w:tcW w:w="2581" w:type="dxa"/>
            <w:vAlign w:val="bottom"/>
          </w:tcPr>
          <w:p w:rsidR="00022109" w:rsidRPr="00022109" w:rsidRDefault="00022109">
            <w:pPr>
              <w:rPr>
                <w:sz w:val="20"/>
                <w:szCs w:val="20"/>
              </w:rPr>
            </w:pPr>
          </w:p>
        </w:tc>
        <w:tc>
          <w:tcPr>
            <w:tcW w:w="8364" w:type="dxa"/>
            <w:gridSpan w:val="4"/>
            <w:vAlign w:val="bottom"/>
            <w:hideMark/>
          </w:tcPr>
          <w:p w:rsidR="00022109" w:rsidRPr="00022109" w:rsidRDefault="00022109">
            <w:pPr>
              <w:rPr>
                <w:sz w:val="20"/>
                <w:szCs w:val="20"/>
              </w:rPr>
            </w:pPr>
            <w:r w:rsidRPr="00022109">
              <w:rPr>
                <w:sz w:val="20"/>
                <w:szCs w:val="20"/>
              </w:rPr>
              <w:t>к решению Собрания депутатов</w:t>
            </w:r>
          </w:p>
        </w:tc>
      </w:tr>
      <w:tr w:rsidR="00022109" w:rsidRPr="00022109" w:rsidTr="00022109">
        <w:trPr>
          <w:trHeight w:val="362"/>
        </w:trPr>
        <w:tc>
          <w:tcPr>
            <w:tcW w:w="2581" w:type="dxa"/>
            <w:vAlign w:val="bottom"/>
          </w:tcPr>
          <w:p w:rsidR="00022109" w:rsidRPr="00022109" w:rsidRDefault="00022109">
            <w:pPr>
              <w:rPr>
                <w:sz w:val="20"/>
                <w:szCs w:val="20"/>
              </w:rPr>
            </w:pPr>
          </w:p>
        </w:tc>
        <w:tc>
          <w:tcPr>
            <w:tcW w:w="8364" w:type="dxa"/>
            <w:gridSpan w:val="4"/>
            <w:vAlign w:val="bottom"/>
            <w:hideMark/>
          </w:tcPr>
          <w:p w:rsidR="00022109" w:rsidRPr="00022109" w:rsidRDefault="00022109">
            <w:pPr>
              <w:rPr>
                <w:sz w:val="20"/>
                <w:szCs w:val="20"/>
              </w:rPr>
            </w:pPr>
            <w:r w:rsidRPr="00022109">
              <w:rPr>
                <w:sz w:val="20"/>
                <w:szCs w:val="20"/>
              </w:rPr>
              <w:t>«О бюджете Мещеряковского сельского поселения Верхнедонского района на 2021 год</w:t>
            </w:r>
          </w:p>
        </w:tc>
      </w:tr>
      <w:tr w:rsidR="00022109" w:rsidRPr="00022109" w:rsidTr="00022109">
        <w:trPr>
          <w:trHeight w:val="362"/>
        </w:trPr>
        <w:tc>
          <w:tcPr>
            <w:tcW w:w="2581" w:type="dxa"/>
            <w:vAlign w:val="bottom"/>
          </w:tcPr>
          <w:p w:rsidR="00022109" w:rsidRPr="00022109" w:rsidRDefault="00022109">
            <w:pPr>
              <w:rPr>
                <w:sz w:val="20"/>
                <w:szCs w:val="20"/>
              </w:rPr>
            </w:pPr>
          </w:p>
        </w:tc>
        <w:tc>
          <w:tcPr>
            <w:tcW w:w="8364" w:type="dxa"/>
            <w:gridSpan w:val="4"/>
            <w:vAlign w:val="bottom"/>
            <w:hideMark/>
          </w:tcPr>
          <w:p w:rsidR="00022109" w:rsidRPr="00022109" w:rsidRDefault="00022109">
            <w:pPr>
              <w:rPr>
                <w:sz w:val="20"/>
                <w:szCs w:val="20"/>
              </w:rPr>
            </w:pPr>
            <w:r w:rsidRPr="00022109">
              <w:rPr>
                <w:sz w:val="20"/>
                <w:szCs w:val="20"/>
              </w:rPr>
              <w:t>и на плановый период 2022 и 2023 годов»</w:t>
            </w:r>
          </w:p>
        </w:tc>
      </w:tr>
      <w:tr w:rsidR="00022109" w:rsidRPr="00022109" w:rsidTr="00022109">
        <w:trPr>
          <w:trHeight w:val="362"/>
        </w:trPr>
        <w:tc>
          <w:tcPr>
            <w:tcW w:w="2581" w:type="dxa"/>
            <w:vAlign w:val="bottom"/>
          </w:tcPr>
          <w:p w:rsidR="00022109" w:rsidRPr="00022109" w:rsidRDefault="00022109">
            <w:pPr>
              <w:rPr>
                <w:sz w:val="20"/>
                <w:szCs w:val="20"/>
              </w:rPr>
            </w:pPr>
          </w:p>
        </w:tc>
        <w:tc>
          <w:tcPr>
            <w:tcW w:w="4678" w:type="dxa"/>
            <w:vAlign w:val="bottom"/>
          </w:tcPr>
          <w:p w:rsidR="00022109" w:rsidRPr="00022109" w:rsidRDefault="00022109">
            <w:pPr>
              <w:rPr>
                <w:sz w:val="20"/>
                <w:szCs w:val="20"/>
              </w:rPr>
            </w:pPr>
          </w:p>
        </w:tc>
        <w:tc>
          <w:tcPr>
            <w:tcW w:w="992" w:type="dxa"/>
            <w:vAlign w:val="bottom"/>
          </w:tcPr>
          <w:p w:rsidR="00022109" w:rsidRPr="00022109" w:rsidRDefault="00022109">
            <w:pPr>
              <w:rPr>
                <w:sz w:val="20"/>
                <w:szCs w:val="20"/>
              </w:rPr>
            </w:pPr>
          </w:p>
        </w:tc>
        <w:tc>
          <w:tcPr>
            <w:tcW w:w="1134" w:type="dxa"/>
          </w:tcPr>
          <w:p w:rsidR="00022109" w:rsidRPr="00022109" w:rsidRDefault="00022109">
            <w:pPr>
              <w:rPr>
                <w:sz w:val="20"/>
                <w:szCs w:val="20"/>
              </w:rPr>
            </w:pPr>
          </w:p>
        </w:tc>
        <w:tc>
          <w:tcPr>
            <w:tcW w:w="1560" w:type="dxa"/>
          </w:tcPr>
          <w:p w:rsidR="00022109" w:rsidRPr="00022109" w:rsidRDefault="00022109">
            <w:pPr>
              <w:rPr>
                <w:sz w:val="20"/>
                <w:szCs w:val="20"/>
              </w:rPr>
            </w:pPr>
          </w:p>
        </w:tc>
      </w:tr>
      <w:tr w:rsidR="00022109" w:rsidRPr="00022109" w:rsidTr="00022109">
        <w:trPr>
          <w:trHeight w:val="406"/>
        </w:trPr>
        <w:tc>
          <w:tcPr>
            <w:tcW w:w="10945" w:type="dxa"/>
            <w:gridSpan w:val="5"/>
            <w:hideMark/>
          </w:tcPr>
          <w:p w:rsidR="00022109" w:rsidRPr="00022109" w:rsidRDefault="00022109">
            <w:pPr>
              <w:rPr>
                <w:b/>
                <w:bCs/>
                <w:sz w:val="20"/>
                <w:szCs w:val="20"/>
              </w:rPr>
            </w:pPr>
            <w:r w:rsidRPr="00022109">
              <w:rPr>
                <w:b/>
                <w:bCs/>
                <w:sz w:val="20"/>
                <w:szCs w:val="20"/>
              </w:rPr>
              <w:t>Объем поступлений доходов бюджета Мещеряковского сельского поселения Верхнедонского района на 2021 год и плановый период 2022 и 2023 годов</w:t>
            </w:r>
          </w:p>
        </w:tc>
      </w:tr>
      <w:tr w:rsidR="00022109" w:rsidRPr="00022109" w:rsidTr="00022109">
        <w:trPr>
          <w:trHeight w:val="159"/>
        </w:trPr>
        <w:tc>
          <w:tcPr>
            <w:tcW w:w="2581" w:type="dxa"/>
          </w:tcPr>
          <w:p w:rsidR="00022109" w:rsidRPr="00022109" w:rsidRDefault="00022109">
            <w:pPr>
              <w:rPr>
                <w:sz w:val="20"/>
                <w:szCs w:val="20"/>
              </w:rPr>
            </w:pPr>
          </w:p>
        </w:tc>
        <w:tc>
          <w:tcPr>
            <w:tcW w:w="4678" w:type="dxa"/>
            <w:vAlign w:val="bottom"/>
          </w:tcPr>
          <w:p w:rsidR="00022109" w:rsidRPr="00022109" w:rsidRDefault="00022109">
            <w:pPr>
              <w:rPr>
                <w:sz w:val="20"/>
                <w:szCs w:val="20"/>
              </w:rPr>
            </w:pPr>
          </w:p>
        </w:tc>
        <w:tc>
          <w:tcPr>
            <w:tcW w:w="992" w:type="dxa"/>
            <w:vAlign w:val="bottom"/>
          </w:tcPr>
          <w:p w:rsidR="00022109" w:rsidRPr="00022109" w:rsidRDefault="00022109">
            <w:pPr>
              <w:rPr>
                <w:sz w:val="20"/>
                <w:szCs w:val="20"/>
              </w:rPr>
            </w:pPr>
          </w:p>
        </w:tc>
        <w:tc>
          <w:tcPr>
            <w:tcW w:w="1134" w:type="dxa"/>
          </w:tcPr>
          <w:p w:rsidR="00022109" w:rsidRPr="00022109" w:rsidRDefault="00022109">
            <w:pPr>
              <w:rPr>
                <w:sz w:val="20"/>
                <w:szCs w:val="20"/>
              </w:rPr>
            </w:pPr>
          </w:p>
        </w:tc>
        <w:tc>
          <w:tcPr>
            <w:tcW w:w="1560" w:type="dxa"/>
          </w:tcPr>
          <w:p w:rsidR="00022109" w:rsidRPr="00022109" w:rsidRDefault="00022109">
            <w:pPr>
              <w:rPr>
                <w:sz w:val="20"/>
                <w:szCs w:val="20"/>
              </w:rPr>
            </w:pPr>
          </w:p>
        </w:tc>
      </w:tr>
      <w:tr w:rsidR="00022109" w:rsidRPr="00022109" w:rsidTr="00022109">
        <w:trPr>
          <w:trHeight w:val="362"/>
        </w:trPr>
        <w:tc>
          <w:tcPr>
            <w:tcW w:w="8251" w:type="dxa"/>
            <w:gridSpan w:val="3"/>
            <w:vAlign w:val="bottom"/>
            <w:hideMark/>
          </w:tcPr>
          <w:p w:rsidR="00022109" w:rsidRPr="00022109" w:rsidRDefault="00022109">
            <w:pPr>
              <w:rPr>
                <w:b/>
                <w:bCs/>
                <w:sz w:val="20"/>
                <w:szCs w:val="20"/>
              </w:rPr>
            </w:pPr>
            <w:r w:rsidRPr="00022109">
              <w:rPr>
                <w:b/>
                <w:bCs/>
                <w:sz w:val="20"/>
                <w:szCs w:val="20"/>
              </w:rPr>
              <w:t>(тыс. рублей)</w:t>
            </w:r>
          </w:p>
        </w:tc>
        <w:tc>
          <w:tcPr>
            <w:tcW w:w="1134" w:type="dxa"/>
          </w:tcPr>
          <w:p w:rsidR="00022109" w:rsidRPr="00022109" w:rsidRDefault="00022109">
            <w:pPr>
              <w:rPr>
                <w:b/>
                <w:bCs/>
                <w:sz w:val="20"/>
                <w:szCs w:val="20"/>
              </w:rPr>
            </w:pPr>
          </w:p>
        </w:tc>
        <w:tc>
          <w:tcPr>
            <w:tcW w:w="1560" w:type="dxa"/>
          </w:tcPr>
          <w:p w:rsidR="00022109" w:rsidRPr="00022109" w:rsidRDefault="00022109">
            <w:pPr>
              <w:rPr>
                <w:b/>
                <w:bCs/>
                <w:sz w:val="20"/>
                <w:szCs w:val="20"/>
              </w:rPr>
            </w:pPr>
          </w:p>
        </w:tc>
      </w:tr>
      <w:tr w:rsidR="00022109" w:rsidRPr="00022109" w:rsidTr="00022109">
        <w:trPr>
          <w:trHeight w:val="1764"/>
        </w:trPr>
        <w:tc>
          <w:tcPr>
            <w:tcW w:w="2581" w:type="dxa"/>
            <w:tcBorders>
              <w:top w:val="single" w:sz="4" w:space="0" w:color="000000"/>
              <w:left w:val="single" w:sz="4" w:space="0" w:color="000000"/>
              <w:bottom w:val="nil"/>
              <w:right w:val="single" w:sz="4" w:space="0" w:color="000000"/>
            </w:tcBorders>
            <w:hideMark/>
          </w:tcPr>
          <w:p w:rsidR="00022109" w:rsidRPr="00022109" w:rsidRDefault="00022109">
            <w:pPr>
              <w:rPr>
                <w:b/>
                <w:bCs/>
                <w:sz w:val="20"/>
                <w:szCs w:val="20"/>
              </w:rPr>
            </w:pPr>
            <w:r w:rsidRPr="00022109">
              <w:rPr>
                <w:b/>
                <w:bCs/>
                <w:sz w:val="20"/>
                <w:szCs w:val="20"/>
              </w:rPr>
              <w:t>Код бюджетной классификации Российской Федерации</w:t>
            </w:r>
          </w:p>
        </w:tc>
        <w:tc>
          <w:tcPr>
            <w:tcW w:w="4678" w:type="dxa"/>
            <w:tcBorders>
              <w:top w:val="single" w:sz="4" w:space="0" w:color="000000"/>
              <w:left w:val="nil"/>
              <w:bottom w:val="nil"/>
              <w:right w:val="single" w:sz="4" w:space="0" w:color="000000"/>
            </w:tcBorders>
            <w:hideMark/>
          </w:tcPr>
          <w:p w:rsidR="00022109" w:rsidRPr="00022109" w:rsidRDefault="00022109">
            <w:pPr>
              <w:rPr>
                <w:b/>
                <w:bCs/>
                <w:sz w:val="20"/>
                <w:szCs w:val="20"/>
              </w:rPr>
            </w:pPr>
            <w:r w:rsidRPr="00022109">
              <w:rPr>
                <w:b/>
                <w:bCs/>
                <w:sz w:val="20"/>
                <w:szCs w:val="20"/>
              </w:rPr>
              <w:t>Наименование статьи доходов</w:t>
            </w:r>
          </w:p>
        </w:tc>
        <w:tc>
          <w:tcPr>
            <w:tcW w:w="992" w:type="dxa"/>
            <w:tcBorders>
              <w:top w:val="single" w:sz="4" w:space="0" w:color="000000"/>
              <w:left w:val="nil"/>
              <w:bottom w:val="nil"/>
              <w:right w:val="single" w:sz="4" w:space="0" w:color="000000"/>
            </w:tcBorders>
            <w:hideMark/>
          </w:tcPr>
          <w:p w:rsidR="00022109" w:rsidRPr="00022109" w:rsidRDefault="00022109">
            <w:pPr>
              <w:rPr>
                <w:b/>
                <w:bCs/>
                <w:sz w:val="20"/>
                <w:szCs w:val="20"/>
              </w:rPr>
            </w:pPr>
            <w:r w:rsidRPr="00022109">
              <w:rPr>
                <w:b/>
                <w:bCs/>
                <w:sz w:val="20"/>
                <w:szCs w:val="20"/>
              </w:rPr>
              <w:t>2021</w:t>
            </w:r>
          </w:p>
          <w:p w:rsidR="00022109" w:rsidRPr="00022109" w:rsidRDefault="00022109">
            <w:pPr>
              <w:rPr>
                <w:b/>
                <w:bCs/>
                <w:sz w:val="20"/>
                <w:szCs w:val="20"/>
              </w:rPr>
            </w:pPr>
            <w:r w:rsidRPr="00022109">
              <w:rPr>
                <w:b/>
                <w:bCs/>
                <w:sz w:val="20"/>
                <w:szCs w:val="20"/>
              </w:rPr>
              <w:t>год</w:t>
            </w:r>
          </w:p>
        </w:tc>
        <w:tc>
          <w:tcPr>
            <w:tcW w:w="1134" w:type="dxa"/>
            <w:tcBorders>
              <w:top w:val="single" w:sz="4" w:space="0" w:color="000000"/>
              <w:left w:val="nil"/>
              <w:bottom w:val="nil"/>
              <w:right w:val="single" w:sz="4" w:space="0" w:color="000000"/>
            </w:tcBorders>
            <w:hideMark/>
          </w:tcPr>
          <w:p w:rsidR="00022109" w:rsidRPr="00022109" w:rsidRDefault="00022109">
            <w:pPr>
              <w:rPr>
                <w:b/>
                <w:bCs/>
                <w:sz w:val="20"/>
                <w:szCs w:val="20"/>
              </w:rPr>
            </w:pPr>
            <w:r w:rsidRPr="00022109">
              <w:rPr>
                <w:b/>
                <w:bCs/>
                <w:sz w:val="20"/>
                <w:szCs w:val="20"/>
              </w:rPr>
              <w:t xml:space="preserve">2022 </w:t>
            </w:r>
          </w:p>
          <w:p w:rsidR="00022109" w:rsidRPr="00022109" w:rsidRDefault="00022109">
            <w:pPr>
              <w:rPr>
                <w:b/>
                <w:bCs/>
                <w:sz w:val="20"/>
                <w:szCs w:val="20"/>
              </w:rPr>
            </w:pPr>
            <w:r w:rsidRPr="00022109">
              <w:rPr>
                <w:b/>
                <w:bCs/>
                <w:sz w:val="20"/>
                <w:szCs w:val="20"/>
              </w:rPr>
              <w:t>год</w:t>
            </w:r>
          </w:p>
        </w:tc>
        <w:tc>
          <w:tcPr>
            <w:tcW w:w="1560" w:type="dxa"/>
            <w:tcBorders>
              <w:top w:val="single" w:sz="4" w:space="0" w:color="000000"/>
              <w:left w:val="nil"/>
              <w:bottom w:val="nil"/>
              <w:right w:val="single" w:sz="4" w:space="0" w:color="000000"/>
            </w:tcBorders>
            <w:hideMark/>
          </w:tcPr>
          <w:p w:rsidR="00022109" w:rsidRPr="00022109" w:rsidRDefault="00022109">
            <w:pPr>
              <w:rPr>
                <w:b/>
                <w:bCs/>
                <w:sz w:val="20"/>
                <w:szCs w:val="20"/>
              </w:rPr>
            </w:pPr>
            <w:r w:rsidRPr="00022109">
              <w:rPr>
                <w:b/>
                <w:bCs/>
                <w:sz w:val="20"/>
                <w:szCs w:val="20"/>
              </w:rPr>
              <w:t>2023 год</w:t>
            </w:r>
          </w:p>
        </w:tc>
      </w:tr>
      <w:tr w:rsidR="00022109" w:rsidRPr="00022109" w:rsidTr="00022109">
        <w:trPr>
          <w:trHeight w:val="279"/>
        </w:trPr>
        <w:tc>
          <w:tcPr>
            <w:tcW w:w="2581" w:type="dxa"/>
            <w:tcBorders>
              <w:top w:val="single" w:sz="4" w:space="0" w:color="000000"/>
              <w:left w:val="single" w:sz="4" w:space="0" w:color="000000"/>
              <w:bottom w:val="single" w:sz="4" w:space="0" w:color="000000"/>
              <w:right w:val="single" w:sz="4" w:space="0" w:color="000000"/>
            </w:tcBorders>
            <w:hideMark/>
          </w:tcPr>
          <w:p w:rsidR="00022109" w:rsidRPr="00022109" w:rsidRDefault="00022109">
            <w:pPr>
              <w:rPr>
                <w:b/>
                <w:bCs/>
                <w:sz w:val="20"/>
                <w:szCs w:val="20"/>
              </w:rPr>
            </w:pPr>
            <w:r w:rsidRPr="00022109">
              <w:rPr>
                <w:b/>
                <w:bCs/>
                <w:sz w:val="20"/>
                <w:szCs w:val="20"/>
              </w:rPr>
              <w:t>1</w:t>
            </w:r>
          </w:p>
        </w:tc>
        <w:tc>
          <w:tcPr>
            <w:tcW w:w="4678" w:type="dxa"/>
            <w:tcBorders>
              <w:top w:val="single" w:sz="4" w:space="0" w:color="000000"/>
              <w:left w:val="nil"/>
              <w:bottom w:val="single" w:sz="4" w:space="0" w:color="000000"/>
              <w:right w:val="single" w:sz="4" w:space="0" w:color="000000"/>
            </w:tcBorders>
            <w:hideMark/>
          </w:tcPr>
          <w:p w:rsidR="00022109" w:rsidRPr="00022109" w:rsidRDefault="00022109">
            <w:pPr>
              <w:rPr>
                <w:b/>
                <w:bCs/>
                <w:sz w:val="20"/>
                <w:szCs w:val="20"/>
              </w:rPr>
            </w:pPr>
            <w:r w:rsidRPr="00022109">
              <w:rPr>
                <w:b/>
                <w:bCs/>
                <w:sz w:val="20"/>
                <w:szCs w:val="20"/>
              </w:rPr>
              <w:t>2</w:t>
            </w:r>
          </w:p>
        </w:tc>
        <w:tc>
          <w:tcPr>
            <w:tcW w:w="992" w:type="dxa"/>
            <w:tcBorders>
              <w:top w:val="single" w:sz="4" w:space="0" w:color="000000"/>
              <w:left w:val="nil"/>
              <w:bottom w:val="single" w:sz="4" w:space="0" w:color="000000"/>
              <w:right w:val="single" w:sz="4" w:space="0" w:color="000000"/>
            </w:tcBorders>
            <w:hideMark/>
          </w:tcPr>
          <w:p w:rsidR="00022109" w:rsidRPr="00022109" w:rsidRDefault="00022109">
            <w:pPr>
              <w:rPr>
                <w:b/>
                <w:bCs/>
                <w:sz w:val="20"/>
                <w:szCs w:val="20"/>
              </w:rPr>
            </w:pPr>
            <w:r w:rsidRPr="00022109">
              <w:rPr>
                <w:b/>
                <w:bCs/>
                <w:sz w:val="20"/>
                <w:szCs w:val="20"/>
              </w:rPr>
              <w:t>3</w:t>
            </w:r>
          </w:p>
        </w:tc>
        <w:tc>
          <w:tcPr>
            <w:tcW w:w="1134" w:type="dxa"/>
            <w:tcBorders>
              <w:top w:val="single" w:sz="4" w:space="0" w:color="000000"/>
              <w:left w:val="nil"/>
              <w:bottom w:val="single" w:sz="4" w:space="0" w:color="000000"/>
              <w:right w:val="single" w:sz="4" w:space="0" w:color="000000"/>
            </w:tcBorders>
            <w:hideMark/>
          </w:tcPr>
          <w:p w:rsidR="00022109" w:rsidRPr="00022109" w:rsidRDefault="00022109">
            <w:pPr>
              <w:rPr>
                <w:b/>
                <w:bCs/>
                <w:sz w:val="20"/>
                <w:szCs w:val="20"/>
              </w:rPr>
            </w:pPr>
            <w:r w:rsidRPr="00022109">
              <w:rPr>
                <w:b/>
                <w:bCs/>
                <w:sz w:val="20"/>
                <w:szCs w:val="20"/>
              </w:rPr>
              <w:t>4</w:t>
            </w:r>
          </w:p>
        </w:tc>
        <w:tc>
          <w:tcPr>
            <w:tcW w:w="1560" w:type="dxa"/>
            <w:tcBorders>
              <w:top w:val="single" w:sz="4" w:space="0" w:color="000000"/>
              <w:left w:val="nil"/>
              <w:bottom w:val="single" w:sz="4" w:space="0" w:color="000000"/>
              <w:right w:val="single" w:sz="4" w:space="0" w:color="000000"/>
            </w:tcBorders>
            <w:hideMark/>
          </w:tcPr>
          <w:p w:rsidR="00022109" w:rsidRPr="00022109" w:rsidRDefault="00022109">
            <w:pPr>
              <w:rPr>
                <w:b/>
                <w:bCs/>
                <w:sz w:val="20"/>
                <w:szCs w:val="20"/>
              </w:rPr>
            </w:pPr>
            <w:r w:rsidRPr="00022109">
              <w:rPr>
                <w:b/>
                <w:bCs/>
                <w:sz w:val="20"/>
                <w:szCs w:val="20"/>
              </w:rPr>
              <w:t>5</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1 00 00000 00 0000 000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НАЛОГОВЫЕ И НЕНАЛОГОВЫЕ ДОХОДЫ</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3136.7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2166.2</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2182.8</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1 01 00000 00 0000 000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НАЛОГИ НА ПРИБЫЛЬ, ДОХОДЫ</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452.7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340.2</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353.3</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1 01 02000 01 0000 110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Налог на доходы физических лиц</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452.7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340.2</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353.3</w:t>
            </w:r>
          </w:p>
        </w:tc>
      </w:tr>
      <w:tr w:rsidR="00022109" w:rsidRPr="00022109" w:rsidTr="00022109">
        <w:trPr>
          <w:trHeight w:val="1815"/>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1 01 02010 01 0000 110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452.7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340.2</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353.3</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1 05 00000 00 0000 000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НАЛОГИ НА СОВОКУПНЫЙ ДОХОД</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69.7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69.7</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69.7</w:t>
            </w:r>
          </w:p>
        </w:tc>
      </w:tr>
      <w:tr w:rsidR="00022109" w:rsidRPr="00022109" w:rsidTr="00022109">
        <w:trPr>
          <w:trHeight w:val="787"/>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lastRenderedPageBreak/>
              <w:t>1 05 03000 01 0000 110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Единый сельскохозяйственный налог</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69.7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69.7</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69.7</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1 05 03010 01 0000 110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Единый сельскохозяйственный налог</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69.7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69.7</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69.7</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1 06 00000 00 0000 000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НАЛОГИ НА ИМУЩЕСТВО</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1729.0</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1744.9</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1747.9</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1 06 01000 00 0000 110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Налог на имущество физических лиц</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69.4</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85.3</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88.3</w:t>
            </w:r>
          </w:p>
        </w:tc>
      </w:tr>
      <w:tr w:rsidR="00022109" w:rsidRPr="00022109" w:rsidTr="00022109">
        <w:trPr>
          <w:trHeight w:val="1088"/>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1 06 01030 10 0000 110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69.4</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85.3</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88.3</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1 06 06000 00 0000 110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Земельный налог</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1659.6</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1659.6</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1659.6</w:t>
            </w:r>
          </w:p>
        </w:tc>
      </w:tr>
      <w:tr w:rsidR="00022109" w:rsidRPr="00022109" w:rsidTr="00022109">
        <w:trPr>
          <w:trHeight w:val="379"/>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1 06 06030 00 0000 110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Земельный налог с организаций</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115.0</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115.0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115.0</w:t>
            </w:r>
          </w:p>
        </w:tc>
      </w:tr>
      <w:tr w:rsidR="00022109" w:rsidRPr="00022109" w:rsidTr="00022109">
        <w:trPr>
          <w:trHeight w:val="1047"/>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1 06 06033 10 0000 110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115.0</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115.0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115.0</w:t>
            </w:r>
          </w:p>
        </w:tc>
      </w:tr>
      <w:tr w:rsidR="00022109" w:rsidRPr="00022109" w:rsidTr="00022109">
        <w:trPr>
          <w:trHeight w:val="308"/>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1 06 06040 00 0000 110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Земельный налог с физических лиц</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1544.6</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1544.6</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1544.6</w:t>
            </w:r>
          </w:p>
        </w:tc>
      </w:tr>
      <w:tr w:rsidR="00022109" w:rsidRPr="00022109" w:rsidTr="00022109">
        <w:trPr>
          <w:trHeight w:val="966"/>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1 06 06043 10 0000 110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1544.6</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1544.6</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1544.6</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1 08 00000 00 0000 000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ГОСУДАРСТВЕННАЯ ПОШЛИНА</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9.3</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9.7</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10.1</w:t>
            </w:r>
          </w:p>
        </w:tc>
      </w:tr>
      <w:tr w:rsidR="00022109" w:rsidRPr="00022109" w:rsidTr="00022109">
        <w:trPr>
          <w:trHeight w:val="1088"/>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1 08 04000 01 0000 110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9.3</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9.7</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10.1</w:t>
            </w:r>
          </w:p>
        </w:tc>
      </w:tr>
      <w:tr w:rsidR="00022109" w:rsidRPr="00022109" w:rsidTr="00022109">
        <w:trPr>
          <w:trHeight w:val="1815"/>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1 08 04020 01 0000 110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9.3</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9.7</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10.1</w:t>
            </w:r>
          </w:p>
        </w:tc>
      </w:tr>
      <w:tr w:rsidR="00022109" w:rsidRPr="00022109" w:rsidTr="00022109">
        <w:trPr>
          <w:trHeight w:val="941"/>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1 11 00000 00 0000 000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820.7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r>
      <w:tr w:rsidR="00022109" w:rsidRPr="00022109" w:rsidTr="00022109">
        <w:trPr>
          <w:trHeight w:val="2178"/>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1 11 05000 00 0000 120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820.7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r>
      <w:tr w:rsidR="00022109" w:rsidRPr="00022109" w:rsidTr="00022109">
        <w:trPr>
          <w:trHeight w:val="1885"/>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lastRenderedPageBreak/>
              <w:t>1 11 05020 00 0000 120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820.7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r>
      <w:tr w:rsidR="00022109" w:rsidRPr="00022109" w:rsidTr="00022109">
        <w:trPr>
          <w:trHeight w:val="1815"/>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1 11 05025 10 0000 120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820.7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1 13 00000 00 0000 000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53.7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1 13 02000 00 0000 130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Доходы от компенсации затрат государства</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53.7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1 13 02060 00 0000 130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Доходы, поступающие в порядке возмещения расходов, понесенных в связи с эксплуатацией имущества</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53.7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1 13 02065 10 0000 130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Доходы, поступающие в порядке возмещения расходов, понесенных в связи с эксплуатацией имущества сельских поселений</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53.7</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1 16 00000 00 0000 000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ШТРАФЫ, САНКЦИИ, ВОЗМЕЩЕНИЕ УЩЕРБА</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1.6</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1.7</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1.8</w:t>
            </w:r>
          </w:p>
        </w:tc>
      </w:tr>
      <w:tr w:rsidR="00022109" w:rsidRPr="00022109" w:rsidTr="00022109">
        <w:trPr>
          <w:trHeight w:val="1088"/>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1 16 02000 02 0000 140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 xml:space="preserve">Административные штрафы, установленные законами субъектов Российской Федерации об административных правонарушениях </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1.6</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1.7</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1.8</w:t>
            </w:r>
          </w:p>
        </w:tc>
      </w:tr>
      <w:tr w:rsidR="00022109" w:rsidRPr="00022109" w:rsidTr="00022109">
        <w:trPr>
          <w:trHeight w:val="1213"/>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1 16 02020 02 0000 140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1.6</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1.7</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1.8</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2 00 00000 00 0000 000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БЕЗВОЗМЕЗДНЫЕ ПОСТУПЛЕНИЯ</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7001.6</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4697.1</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4796.2</w:t>
            </w:r>
          </w:p>
        </w:tc>
      </w:tr>
      <w:tr w:rsidR="00022109" w:rsidRPr="00022109" w:rsidTr="00022109">
        <w:trPr>
          <w:trHeight w:val="725"/>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2 02 00000 00 0000 000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7001.6</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4697.1</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4796.2</w:t>
            </w:r>
          </w:p>
        </w:tc>
      </w:tr>
      <w:tr w:rsidR="00022109" w:rsidRPr="00022109" w:rsidTr="00022109">
        <w:trPr>
          <w:trHeight w:val="725"/>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2 02 10000 00 0000 150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 xml:space="preserve">Дотации бюджетам бюджетной системы Российской Федерации </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5847.3</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4599.9</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4695.4</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2 02 16001 00 0000 150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5847.3</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4599.9</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4695.4</w:t>
            </w:r>
          </w:p>
        </w:tc>
      </w:tr>
      <w:tr w:rsidR="00022109" w:rsidRPr="00022109" w:rsidTr="00022109">
        <w:trPr>
          <w:trHeight w:val="725"/>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2 02 16001 10 0000 150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5847.3</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4599.9</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4695.4</w:t>
            </w:r>
          </w:p>
        </w:tc>
      </w:tr>
      <w:tr w:rsidR="00022109" w:rsidRPr="00022109" w:rsidTr="00022109">
        <w:trPr>
          <w:trHeight w:val="725"/>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2 02 30000 00 0000 150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96.3</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97.2</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100.8</w:t>
            </w:r>
          </w:p>
        </w:tc>
      </w:tr>
      <w:tr w:rsidR="00022109" w:rsidRPr="00022109" w:rsidTr="00022109">
        <w:trPr>
          <w:trHeight w:val="1088"/>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lastRenderedPageBreak/>
              <w:t>2 02 30024 00 0000 150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0.2</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0.2</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0.2</w:t>
            </w:r>
          </w:p>
        </w:tc>
      </w:tr>
      <w:tr w:rsidR="00022109" w:rsidRPr="00022109" w:rsidTr="00022109">
        <w:trPr>
          <w:trHeight w:val="1088"/>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2 02 30024 10 0000 150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0.2</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0.2</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0.2</w:t>
            </w:r>
          </w:p>
        </w:tc>
      </w:tr>
      <w:tr w:rsidR="00022109" w:rsidRPr="00022109" w:rsidTr="00022109">
        <w:trPr>
          <w:trHeight w:val="1088"/>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2 02 35118 00 0000 150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96.1</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97.0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100.6</w:t>
            </w:r>
          </w:p>
        </w:tc>
      </w:tr>
      <w:tr w:rsidR="00022109" w:rsidRPr="00022109" w:rsidTr="00022109">
        <w:trPr>
          <w:trHeight w:val="1088"/>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2 02 35118 10 0000 150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96.1</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97.0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100.6</w:t>
            </w:r>
          </w:p>
        </w:tc>
      </w:tr>
      <w:tr w:rsidR="00022109" w:rsidRPr="00022109" w:rsidTr="00022109">
        <w:trPr>
          <w:trHeight w:val="420"/>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2 02 40000 00 0000 150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Иные межбюджетные трансферты</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1058.0</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r>
      <w:tr w:rsidR="00022109" w:rsidRPr="00022109" w:rsidTr="00022109">
        <w:trPr>
          <w:trHeight w:val="1088"/>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2 02 40014 00 0000 150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1058.0</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r>
      <w:tr w:rsidR="00022109" w:rsidRPr="00022109" w:rsidTr="00022109">
        <w:trPr>
          <w:trHeight w:val="1088"/>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2 02 40014 10 0000 150</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1058.0</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0.0</w:t>
            </w:r>
          </w:p>
        </w:tc>
      </w:tr>
      <w:tr w:rsidR="00022109" w:rsidRPr="00022109" w:rsidTr="00022109">
        <w:trPr>
          <w:trHeight w:val="362"/>
        </w:trPr>
        <w:tc>
          <w:tcPr>
            <w:tcW w:w="2581" w:type="dxa"/>
            <w:tcBorders>
              <w:top w:val="nil"/>
              <w:left w:val="single" w:sz="4" w:space="0" w:color="000000"/>
              <w:bottom w:val="single" w:sz="4" w:space="0" w:color="000000"/>
              <w:right w:val="nil"/>
            </w:tcBorders>
            <w:hideMark/>
          </w:tcPr>
          <w:p w:rsidR="00022109" w:rsidRPr="00022109" w:rsidRDefault="00022109">
            <w:pPr>
              <w:rPr>
                <w:sz w:val="20"/>
                <w:szCs w:val="20"/>
              </w:rPr>
            </w:pPr>
            <w:r w:rsidRPr="00022109">
              <w:rPr>
                <w:sz w:val="20"/>
                <w:szCs w:val="20"/>
              </w:rPr>
              <w:t> </w:t>
            </w:r>
          </w:p>
        </w:tc>
        <w:tc>
          <w:tcPr>
            <w:tcW w:w="4678" w:type="dxa"/>
            <w:tcBorders>
              <w:top w:val="nil"/>
              <w:left w:val="single" w:sz="4" w:space="0" w:color="000000"/>
              <w:bottom w:val="single" w:sz="4" w:space="0" w:color="000000"/>
              <w:right w:val="single" w:sz="4" w:space="0" w:color="000000"/>
            </w:tcBorders>
            <w:hideMark/>
          </w:tcPr>
          <w:p w:rsidR="00022109" w:rsidRPr="00022109" w:rsidRDefault="00022109">
            <w:pPr>
              <w:rPr>
                <w:sz w:val="20"/>
                <w:szCs w:val="20"/>
              </w:rPr>
            </w:pPr>
            <w:r w:rsidRPr="00022109">
              <w:rPr>
                <w:sz w:val="20"/>
                <w:szCs w:val="20"/>
              </w:rPr>
              <w:t>Всего доходов</w:t>
            </w:r>
          </w:p>
        </w:tc>
        <w:tc>
          <w:tcPr>
            <w:tcW w:w="99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10138.3</w:t>
            </w:r>
          </w:p>
        </w:tc>
        <w:tc>
          <w:tcPr>
            <w:tcW w:w="113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6863.3</w:t>
            </w:r>
          </w:p>
        </w:tc>
        <w:tc>
          <w:tcPr>
            <w:tcW w:w="1560"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6979.0</w:t>
            </w:r>
          </w:p>
        </w:tc>
      </w:tr>
    </w:tbl>
    <w:p w:rsidR="00022109" w:rsidRPr="00022109" w:rsidRDefault="00022109" w:rsidP="00022109">
      <w:pPr>
        <w:rPr>
          <w:sz w:val="20"/>
          <w:szCs w:val="20"/>
        </w:rPr>
      </w:pPr>
    </w:p>
    <w:p w:rsidR="00022109" w:rsidRPr="00022109" w:rsidRDefault="00022109" w:rsidP="00022109">
      <w:pPr>
        <w:rPr>
          <w:sz w:val="20"/>
          <w:szCs w:val="20"/>
        </w:rPr>
      </w:pPr>
    </w:p>
    <w:tbl>
      <w:tblPr>
        <w:tblW w:w="0" w:type="dxa"/>
        <w:tblInd w:w="-612" w:type="dxa"/>
        <w:tblLayout w:type="fixed"/>
        <w:tblLook w:val="04A0" w:firstRow="1" w:lastRow="0" w:firstColumn="1" w:lastColumn="0" w:noHBand="0" w:noVBand="1"/>
      </w:tblPr>
      <w:tblGrid>
        <w:gridCol w:w="3130"/>
        <w:gridCol w:w="3260"/>
        <w:gridCol w:w="1418"/>
        <w:gridCol w:w="1276"/>
        <w:gridCol w:w="70"/>
        <w:gridCol w:w="1347"/>
      </w:tblGrid>
      <w:tr w:rsidR="00022109" w:rsidRPr="00022109" w:rsidTr="00022109">
        <w:trPr>
          <w:trHeight w:val="399"/>
        </w:trPr>
        <w:tc>
          <w:tcPr>
            <w:tcW w:w="3130" w:type="dxa"/>
            <w:noWrap/>
            <w:vAlign w:val="bottom"/>
          </w:tcPr>
          <w:p w:rsidR="00022109" w:rsidRPr="00022109" w:rsidRDefault="00022109">
            <w:pPr>
              <w:jc w:val="center"/>
              <w:rPr>
                <w:sz w:val="20"/>
                <w:szCs w:val="20"/>
              </w:rPr>
            </w:pPr>
          </w:p>
        </w:tc>
        <w:tc>
          <w:tcPr>
            <w:tcW w:w="7371" w:type="dxa"/>
            <w:gridSpan w:val="5"/>
            <w:noWrap/>
            <w:vAlign w:val="bottom"/>
            <w:hideMark/>
          </w:tcPr>
          <w:p w:rsidR="00022109" w:rsidRPr="00022109" w:rsidRDefault="00022109">
            <w:pPr>
              <w:jc w:val="right"/>
              <w:rPr>
                <w:sz w:val="20"/>
                <w:szCs w:val="20"/>
              </w:rPr>
            </w:pPr>
            <w:r w:rsidRPr="00022109">
              <w:rPr>
                <w:sz w:val="20"/>
                <w:szCs w:val="20"/>
              </w:rPr>
              <w:t xml:space="preserve">                           Приложение 2</w:t>
            </w:r>
          </w:p>
        </w:tc>
      </w:tr>
      <w:tr w:rsidR="00022109" w:rsidRPr="00022109" w:rsidTr="00022109">
        <w:trPr>
          <w:trHeight w:val="399"/>
        </w:trPr>
        <w:tc>
          <w:tcPr>
            <w:tcW w:w="3130" w:type="dxa"/>
            <w:noWrap/>
            <w:vAlign w:val="bottom"/>
          </w:tcPr>
          <w:p w:rsidR="00022109" w:rsidRPr="00022109" w:rsidRDefault="00022109">
            <w:pPr>
              <w:jc w:val="center"/>
              <w:rPr>
                <w:sz w:val="20"/>
                <w:szCs w:val="20"/>
              </w:rPr>
            </w:pPr>
          </w:p>
        </w:tc>
        <w:tc>
          <w:tcPr>
            <w:tcW w:w="7371" w:type="dxa"/>
            <w:gridSpan w:val="5"/>
            <w:noWrap/>
            <w:vAlign w:val="bottom"/>
            <w:hideMark/>
          </w:tcPr>
          <w:p w:rsidR="00022109" w:rsidRPr="00022109" w:rsidRDefault="00022109">
            <w:pPr>
              <w:jc w:val="right"/>
              <w:rPr>
                <w:sz w:val="20"/>
                <w:szCs w:val="20"/>
              </w:rPr>
            </w:pPr>
            <w:r w:rsidRPr="00022109">
              <w:rPr>
                <w:sz w:val="20"/>
                <w:szCs w:val="20"/>
              </w:rPr>
              <w:t xml:space="preserve">                           к решению Собрания депутатов             </w:t>
            </w:r>
          </w:p>
        </w:tc>
      </w:tr>
      <w:tr w:rsidR="00022109" w:rsidRPr="00022109" w:rsidTr="00022109">
        <w:trPr>
          <w:trHeight w:val="399"/>
        </w:trPr>
        <w:tc>
          <w:tcPr>
            <w:tcW w:w="3130" w:type="dxa"/>
            <w:noWrap/>
            <w:vAlign w:val="bottom"/>
          </w:tcPr>
          <w:p w:rsidR="00022109" w:rsidRPr="00022109" w:rsidRDefault="00022109">
            <w:pPr>
              <w:jc w:val="center"/>
              <w:rPr>
                <w:sz w:val="20"/>
                <w:szCs w:val="20"/>
              </w:rPr>
            </w:pPr>
          </w:p>
        </w:tc>
        <w:tc>
          <w:tcPr>
            <w:tcW w:w="7371" w:type="dxa"/>
            <w:gridSpan w:val="5"/>
            <w:noWrap/>
            <w:vAlign w:val="bottom"/>
            <w:hideMark/>
          </w:tcPr>
          <w:p w:rsidR="00022109" w:rsidRPr="00022109" w:rsidRDefault="00022109">
            <w:pPr>
              <w:jc w:val="right"/>
              <w:rPr>
                <w:sz w:val="20"/>
                <w:szCs w:val="20"/>
              </w:rPr>
            </w:pPr>
            <w:r w:rsidRPr="00022109">
              <w:rPr>
                <w:sz w:val="20"/>
                <w:szCs w:val="20"/>
              </w:rPr>
              <w:t xml:space="preserve">               «О бюджете Мещеряковского сельского поселения Верхнедонского района на 2021 год</w:t>
            </w:r>
          </w:p>
        </w:tc>
      </w:tr>
      <w:tr w:rsidR="00022109" w:rsidRPr="00022109" w:rsidTr="00022109">
        <w:trPr>
          <w:trHeight w:val="399"/>
        </w:trPr>
        <w:tc>
          <w:tcPr>
            <w:tcW w:w="3130" w:type="dxa"/>
            <w:noWrap/>
            <w:vAlign w:val="bottom"/>
          </w:tcPr>
          <w:p w:rsidR="00022109" w:rsidRPr="00022109" w:rsidRDefault="00022109">
            <w:pPr>
              <w:jc w:val="center"/>
              <w:rPr>
                <w:sz w:val="20"/>
                <w:szCs w:val="20"/>
              </w:rPr>
            </w:pPr>
          </w:p>
        </w:tc>
        <w:tc>
          <w:tcPr>
            <w:tcW w:w="7371" w:type="dxa"/>
            <w:gridSpan w:val="5"/>
            <w:noWrap/>
            <w:vAlign w:val="bottom"/>
            <w:hideMark/>
          </w:tcPr>
          <w:p w:rsidR="00022109" w:rsidRPr="00022109" w:rsidRDefault="00022109">
            <w:pPr>
              <w:jc w:val="right"/>
              <w:rPr>
                <w:sz w:val="20"/>
                <w:szCs w:val="20"/>
              </w:rPr>
            </w:pPr>
            <w:r w:rsidRPr="00022109">
              <w:rPr>
                <w:sz w:val="20"/>
                <w:szCs w:val="20"/>
              </w:rPr>
              <w:t xml:space="preserve">                            и на плановый период 2022 и 2023 годов»</w:t>
            </w:r>
          </w:p>
        </w:tc>
      </w:tr>
      <w:tr w:rsidR="00022109" w:rsidRPr="00022109" w:rsidTr="00022109">
        <w:trPr>
          <w:trHeight w:val="399"/>
        </w:trPr>
        <w:tc>
          <w:tcPr>
            <w:tcW w:w="3130" w:type="dxa"/>
            <w:noWrap/>
            <w:vAlign w:val="bottom"/>
          </w:tcPr>
          <w:p w:rsidR="00022109" w:rsidRPr="00022109" w:rsidRDefault="00022109">
            <w:pPr>
              <w:jc w:val="center"/>
              <w:rPr>
                <w:sz w:val="20"/>
                <w:szCs w:val="20"/>
              </w:rPr>
            </w:pPr>
          </w:p>
        </w:tc>
        <w:tc>
          <w:tcPr>
            <w:tcW w:w="4678" w:type="dxa"/>
            <w:gridSpan w:val="2"/>
            <w:noWrap/>
            <w:vAlign w:val="bottom"/>
          </w:tcPr>
          <w:p w:rsidR="00022109" w:rsidRPr="00022109" w:rsidRDefault="00022109">
            <w:pPr>
              <w:jc w:val="center"/>
              <w:rPr>
                <w:sz w:val="20"/>
                <w:szCs w:val="20"/>
              </w:rPr>
            </w:pPr>
          </w:p>
        </w:tc>
        <w:tc>
          <w:tcPr>
            <w:tcW w:w="1276" w:type="dxa"/>
          </w:tcPr>
          <w:p w:rsidR="00022109" w:rsidRPr="00022109" w:rsidRDefault="00022109">
            <w:pPr>
              <w:jc w:val="center"/>
              <w:rPr>
                <w:sz w:val="20"/>
                <w:szCs w:val="20"/>
              </w:rPr>
            </w:pPr>
          </w:p>
        </w:tc>
        <w:tc>
          <w:tcPr>
            <w:tcW w:w="1417" w:type="dxa"/>
            <w:gridSpan w:val="2"/>
          </w:tcPr>
          <w:p w:rsidR="00022109" w:rsidRPr="00022109" w:rsidRDefault="00022109">
            <w:pPr>
              <w:jc w:val="center"/>
              <w:rPr>
                <w:sz w:val="20"/>
                <w:szCs w:val="20"/>
              </w:rPr>
            </w:pPr>
          </w:p>
        </w:tc>
      </w:tr>
      <w:tr w:rsidR="00022109" w:rsidRPr="00022109" w:rsidTr="00022109">
        <w:trPr>
          <w:trHeight w:val="399"/>
        </w:trPr>
        <w:tc>
          <w:tcPr>
            <w:tcW w:w="10501" w:type="dxa"/>
            <w:gridSpan w:val="6"/>
            <w:hideMark/>
          </w:tcPr>
          <w:p w:rsidR="00022109" w:rsidRPr="00022109" w:rsidRDefault="00022109">
            <w:pPr>
              <w:jc w:val="center"/>
              <w:rPr>
                <w:b/>
                <w:bCs/>
                <w:sz w:val="20"/>
                <w:szCs w:val="20"/>
              </w:rPr>
            </w:pPr>
            <w:r w:rsidRPr="00022109">
              <w:rPr>
                <w:b/>
                <w:bCs/>
                <w:sz w:val="20"/>
                <w:szCs w:val="20"/>
              </w:rPr>
              <w:t xml:space="preserve">Источники финансирования дефицита </w:t>
            </w:r>
          </w:p>
        </w:tc>
      </w:tr>
      <w:tr w:rsidR="00022109" w:rsidRPr="00022109" w:rsidTr="00022109">
        <w:trPr>
          <w:trHeight w:val="399"/>
        </w:trPr>
        <w:tc>
          <w:tcPr>
            <w:tcW w:w="10501" w:type="dxa"/>
            <w:gridSpan w:val="6"/>
            <w:hideMark/>
          </w:tcPr>
          <w:p w:rsidR="00022109" w:rsidRPr="00022109" w:rsidRDefault="00022109">
            <w:pPr>
              <w:jc w:val="center"/>
              <w:rPr>
                <w:b/>
                <w:bCs/>
                <w:sz w:val="20"/>
                <w:szCs w:val="20"/>
              </w:rPr>
            </w:pPr>
            <w:r w:rsidRPr="00022109">
              <w:rPr>
                <w:b/>
                <w:bCs/>
                <w:sz w:val="20"/>
                <w:szCs w:val="20"/>
              </w:rPr>
              <w:t>бюджета Мещеряковского сельского поселения Верхнедонского района на 2021 год и на плановый период 2022 и 2023 годов</w:t>
            </w:r>
          </w:p>
        </w:tc>
      </w:tr>
      <w:tr w:rsidR="00022109" w:rsidRPr="00022109" w:rsidTr="00022109">
        <w:trPr>
          <w:trHeight w:val="399"/>
        </w:trPr>
        <w:tc>
          <w:tcPr>
            <w:tcW w:w="10501" w:type="dxa"/>
            <w:gridSpan w:val="6"/>
            <w:noWrap/>
            <w:vAlign w:val="bottom"/>
            <w:hideMark/>
          </w:tcPr>
          <w:p w:rsidR="00022109" w:rsidRPr="00022109" w:rsidRDefault="00022109">
            <w:pPr>
              <w:jc w:val="right"/>
              <w:rPr>
                <w:sz w:val="20"/>
                <w:szCs w:val="20"/>
              </w:rPr>
            </w:pPr>
            <w:r w:rsidRPr="00022109">
              <w:rPr>
                <w:sz w:val="20"/>
                <w:szCs w:val="20"/>
              </w:rPr>
              <w:t>(тыс. рублей)</w:t>
            </w:r>
          </w:p>
        </w:tc>
      </w:tr>
      <w:tr w:rsidR="00022109" w:rsidRPr="00022109" w:rsidTr="00022109">
        <w:trPr>
          <w:trHeight w:val="1292"/>
        </w:trPr>
        <w:tc>
          <w:tcPr>
            <w:tcW w:w="3130" w:type="dxa"/>
            <w:tcBorders>
              <w:top w:val="single" w:sz="4" w:space="0" w:color="auto"/>
              <w:left w:val="single" w:sz="4" w:space="0" w:color="auto"/>
              <w:bottom w:val="nil"/>
              <w:right w:val="single" w:sz="4" w:space="0" w:color="auto"/>
            </w:tcBorders>
            <w:hideMark/>
          </w:tcPr>
          <w:p w:rsidR="00022109" w:rsidRPr="00022109" w:rsidRDefault="00022109">
            <w:pPr>
              <w:jc w:val="center"/>
              <w:rPr>
                <w:b/>
                <w:bCs/>
                <w:sz w:val="20"/>
                <w:szCs w:val="20"/>
              </w:rPr>
            </w:pPr>
            <w:r w:rsidRPr="00022109">
              <w:rPr>
                <w:b/>
                <w:bCs/>
                <w:sz w:val="20"/>
                <w:szCs w:val="20"/>
              </w:rPr>
              <w:t>Код бюджетной классификации Российской Федерации</w:t>
            </w:r>
          </w:p>
        </w:tc>
        <w:tc>
          <w:tcPr>
            <w:tcW w:w="3260" w:type="dxa"/>
            <w:tcBorders>
              <w:top w:val="single" w:sz="4" w:space="0" w:color="auto"/>
              <w:left w:val="nil"/>
              <w:bottom w:val="nil"/>
              <w:right w:val="single" w:sz="4" w:space="0" w:color="auto"/>
            </w:tcBorders>
            <w:hideMark/>
          </w:tcPr>
          <w:p w:rsidR="00022109" w:rsidRPr="00022109" w:rsidRDefault="00022109">
            <w:pPr>
              <w:jc w:val="center"/>
              <w:rPr>
                <w:b/>
                <w:bCs/>
                <w:sz w:val="20"/>
                <w:szCs w:val="20"/>
              </w:rPr>
            </w:pPr>
            <w:r w:rsidRPr="00022109">
              <w:rPr>
                <w:b/>
                <w:bCs/>
                <w:sz w:val="20"/>
                <w:szCs w:val="20"/>
              </w:rPr>
              <w:t>Наименование</w:t>
            </w:r>
          </w:p>
        </w:tc>
        <w:tc>
          <w:tcPr>
            <w:tcW w:w="1418" w:type="dxa"/>
            <w:tcBorders>
              <w:top w:val="single" w:sz="4" w:space="0" w:color="auto"/>
              <w:left w:val="nil"/>
              <w:bottom w:val="nil"/>
              <w:right w:val="single" w:sz="4" w:space="0" w:color="auto"/>
            </w:tcBorders>
            <w:hideMark/>
          </w:tcPr>
          <w:p w:rsidR="00022109" w:rsidRPr="00022109" w:rsidRDefault="00022109">
            <w:pPr>
              <w:jc w:val="center"/>
              <w:rPr>
                <w:b/>
                <w:bCs/>
                <w:sz w:val="20"/>
                <w:szCs w:val="20"/>
              </w:rPr>
            </w:pPr>
            <w:r w:rsidRPr="00022109">
              <w:rPr>
                <w:b/>
                <w:bCs/>
                <w:sz w:val="20"/>
                <w:szCs w:val="20"/>
              </w:rPr>
              <w:t>2021 год</w:t>
            </w:r>
          </w:p>
        </w:tc>
        <w:tc>
          <w:tcPr>
            <w:tcW w:w="1346" w:type="dxa"/>
            <w:gridSpan w:val="2"/>
            <w:tcBorders>
              <w:top w:val="single" w:sz="4" w:space="0" w:color="auto"/>
              <w:left w:val="nil"/>
              <w:bottom w:val="nil"/>
              <w:right w:val="single" w:sz="4" w:space="0" w:color="auto"/>
            </w:tcBorders>
            <w:hideMark/>
          </w:tcPr>
          <w:p w:rsidR="00022109" w:rsidRPr="00022109" w:rsidRDefault="00022109">
            <w:pPr>
              <w:jc w:val="center"/>
              <w:rPr>
                <w:b/>
                <w:bCs/>
                <w:sz w:val="20"/>
                <w:szCs w:val="20"/>
              </w:rPr>
            </w:pPr>
            <w:r w:rsidRPr="00022109">
              <w:rPr>
                <w:b/>
                <w:bCs/>
                <w:sz w:val="20"/>
                <w:szCs w:val="20"/>
              </w:rPr>
              <w:t>2022год</w:t>
            </w:r>
          </w:p>
        </w:tc>
        <w:tc>
          <w:tcPr>
            <w:tcW w:w="1347" w:type="dxa"/>
            <w:tcBorders>
              <w:top w:val="single" w:sz="4" w:space="0" w:color="auto"/>
              <w:left w:val="nil"/>
              <w:bottom w:val="nil"/>
              <w:right w:val="single" w:sz="4" w:space="0" w:color="auto"/>
            </w:tcBorders>
            <w:hideMark/>
          </w:tcPr>
          <w:p w:rsidR="00022109" w:rsidRPr="00022109" w:rsidRDefault="00022109">
            <w:pPr>
              <w:jc w:val="center"/>
              <w:rPr>
                <w:b/>
                <w:bCs/>
                <w:sz w:val="20"/>
                <w:szCs w:val="20"/>
              </w:rPr>
            </w:pPr>
            <w:r w:rsidRPr="00022109">
              <w:rPr>
                <w:b/>
                <w:bCs/>
                <w:sz w:val="20"/>
                <w:szCs w:val="20"/>
              </w:rPr>
              <w:t>2023 год</w:t>
            </w:r>
          </w:p>
        </w:tc>
      </w:tr>
    </w:tbl>
    <w:p w:rsidR="00022109" w:rsidRPr="00022109" w:rsidRDefault="00022109" w:rsidP="00022109">
      <w:pPr>
        <w:rPr>
          <w:sz w:val="20"/>
          <w:szCs w:val="20"/>
        </w:rPr>
      </w:pPr>
    </w:p>
    <w:tbl>
      <w:tblPr>
        <w:tblW w:w="10501" w:type="dxa"/>
        <w:tblInd w:w="-612" w:type="dxa"/>
        <w:tblLook w:val="04A0" w:firstRow="1" w:lastRow="0" w:firstColumn="1" w:lastColumn="0" w:noHBand="0" w:noVBand="1"/>
      </w:tblPr>
      <w:tblGrid>
        <w:gridCol w:w="3130"/>
        <w:gridCol w:w="3260"/>
        <w:gridCol w:w="1418"/>
        <w:gridCol w:w="1276"/>
        <w:gridCol w:w="1417"/>
      </w:tblGrid>
      <w:tr w:rsidR="00022109" w:rsidRPr="00022109" w:rsidTr="00022109">
        <w:trPr>
          <w:trHeight w:val="294"/>
          <w:tblHeader/>
        </w:trPr>
        <w:tc>
          <w:tcPr>
            <w:tcW w:w="3130"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lastRenderedPageBreak/>
              <w:t>1</w:t>
            </w:r>
          </w:p>
        </w:tc>
        <w:tc>
          <w:tcPr>
            <w:tcW w:w="3260"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w:t>
            </w:r>
          </w:p>
        </w:tc>
        <w:tc>
          <w:tcPr>
            <w:tcW w:w="1418" w:type="dxa"/>
            <w:tcBorders>
              <w:top w:val="single" w:sz="4" w:space="0" w:color="auto"/>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3</w:t>
            </w:r>
          </w:p>
        </w:tc>
        <w:tc>
          <w:tcPr>
            <w:tcW w:w="1276"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4</w:t>
            </w:r>
          </w:p>
        </w:tc>
        <w:tc>
          <w:tcPr>
            <w:tcW w:w="1417"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w:t>
            </w:r>
          </w:p>
        </w:tc>
      </w:tr>
      <w:tr w:rsidR="00022109" w:rsidRPr="00022109" w:rsidTr="00022109">
        <w:trPr>
          <w:trHeight w:val="757"/>
        </w:trPr>
        <w:tc>
          <w:tcPr>
            <w:tcW w:w="3130" w:type="dxa"/>
            <w:hideMark/>
          </w:tcPr>
          <w:p w:rsidR="00022109" w:rsidRPr="00022109" w:rsidRDefault="00022109">
            <w:pPr>
              <w:rPr>
                <w:sz w:val="20"/>
                <w:szCs w:val="20"/>
              </w:rPr>
            </w:pPr>
            <w:r w:rsidRPr="00022109">
              <w:rPr>
                <w:sz w:val="20"/>
                <w:szCs w:val="20"/>
              </w:rPr>
              <w:t>01 00 00 00 00 0000 000</w:t>
            </w:r>
          </w:p>
        </w:tc>
        <w:tc>
          <w:tcPr>
            <w:tcW w:w="3260" w:type="dxa"/>
            <w:hideMark/>
          </w:tcPr>
          <w:p w:rsidR="00022109" w:rsidRPr="00022109" w:rsidRDefault="00022109">
            <w:pPr>
              <w:rPr>
                <w:sz w:val="20"/>
                <w:szCs w:val="20"/>
              </w:rPr>
            </w:pPr>
            <w:r w:rsidRPr="00022109">
              <w:rPr>
                <w:sz w:val="20"/>
                <w:szCs w:val="20"/>
              </w:rPr>
              <w:t>ИСТОЧНИКИ ВНУТРЕННЕГО ФИНАНСИРОВАНИЯ ДЕФИЦИТОВ БЮДЖЕТОВ</w:t>
            </w:r>
          </w:p>
        </w:tc>
        <w:tc>
          <w:tcPr>
            <w:tcW w:w="1418" w:type="dxa"/>
            <w:noWrap/>
            <w:hideMark/>
          </w:tcPr>
          <w:p w:rsidR="00022109" w:rsidRPr="00022109" w:rsidRDefault="00022109">
            <w:pPr>
              <w:jc w:val="center"/>
              <w:rPr>
                <w:sz w:val="20"/>
                <w:szCs w:val="20"/>
              </w:rPr>
            </w:pPr>
            <w:r w:rsidRPr="00022109">
              <w:rPr>
                <w:sz w:val="20"/>
                <w:szCs w:val="20"/>
              </w:rPr>
              <w:t>0.0</w:t>
            </w:r>
          </w:p>
        </w:tc>
        <w:tc>
          <w:tcPr>
            <w:tcW w:w="1276" w:type="dxa"/>
            <w:hideMark/>
          </w:tcPr>
          <w:p w:rsidR="00022109" w:rsidRPr="00022109" w:rsidRDefault="00022109">
            <w:pPr>
              <w:jc w:val="center"/>
              <w:rPr>
                <w:sz w:val="20"/>
                <w:szCs w:val="20"/>
              </w:rPr>
            </w:pPr>
            <w:r w:rsidRPr="00022109">
              <w:rPr>
                <w:sz w:val="20"/>
                <w:szCs w:val="20"/>
              </w:rPr>
              <w:t>0.0</w:t>
            </w:r>
          </w:p>
        </w:tc>
        <w:tc>
          <w:tcPr>
            <w:tcW w:w="1417" w:type="dxa"/>
            <w:hideMark/>
          </w:tcPr>
          <w:p w:rsidR="00022109" w:rsidRPr="00022109" w:rsidRDefault="00022109">
            <w:pPr>
              <w:jc w:val="center"/>
              <w:rPr>
                <w:sz w:val="20"/>
                <w:szCs w:val="20"/>
              </w:rPr>
            </w:pPr>
            <w:r w:rsidRPr="00022109">
              <w:rPr>
                <w:sz w:val="20"/>
                <w:szCs w:val="20"/>
              </w:rPr>
              <w:t>0.0</w:t>
            </w:r>
          </w:p>
        </w:tc>
      </w:tr>
      <w:tr w:rsidR="00022109" w:rsidRPr="00022109" w:rsidTr="00022109">
        <w:trPr>
          <w:trHeight w:val="405"/>
        </w:trPr>
        <w:tc>
          <w:tcPr>
            <w:tcW w:w="3130" w:type="dxa"/>
            <w:hideMark/>
          </w:tcPr>
          <w:p w:rsidR="00022109" w:rsidRPr="00022109" w:rsidRDefault="00022109">
            <w:pPr>
              <w:rPr>
                <w:sz w:val="20"/>
                <w:szCs w:val="20"/>
              </w:rPr>
            </w:pPr>
            <w:r w:rsidRPr="00022109">
              <w:rPr>
                <w:sz w:val="20"/>
                <w:szCs w:val="20"/>
              </w:rPr>
              <w:t>01 05 00 00 00 0000 000</w:t>
            </w:r>
          </w:p>
        </w:tc>
        <w:tc>
          <w:tcPr>
            <w:tcW w:w="3260" w:type="dxa"/>
            <w:hideMark/>
          </w:tcPr>
          <w:p w:rsidR="00022109" w:rsidRPr="00022109" w:rsidRDefault="00022109">
            <w:pPr>
              <w:jc w:val="both"/>
              <w:rPr>
                <w:sz w:val="20"/>
                <w:szCs w:val="20"/>
              </w:rPr>
            </w:pPr>
            <w:r w:rsidRPr="00022109">
              <w:rPr>
                <w:sz w:val="20"/>
                <w:szCs w:val="20"/>
              </w:rPr>
              <w:t>Изменение остатков средств на счетах по учету средств бюджетов</w:t>
            </w:r>
          </w:p>
        </w:tc>
        <w:tc>
          <w:tcPr>
            <w:tcW w:w="1418" w:type="dxa"/>
            <w:noWrap/>
            <w:hideMark/>
          </w:tcPr>
          <w:p w:rsidR="00022109" w:rsidRPr="00022109" w:rsidRDefault="00022109">
            <w:pPr>
              <w:jc w:val="center"/>
              <w:rPr>
                <w:sz w:val="20"/>
                <w:szCs w:val="20"/>
              </w:rPr>
            </w:pPr>
            <w:r w:rsidRPr="00022109">
              <w:rPr>
                <w:sz w:val="20"/>
                <w:szCs w:val="20"/>
              </w:rPr>
              <w:t>0.0</w:t>
            </w:r>
          </w:p>
        </w:tc>
        <w:tc>
          <w:tcPr>
            <w:tcW w:w="1276" w:type="dxa"/>
            <w:hideMark/>
          </w:tcPr>
          <w:p w:rsidR="00022109" w:rsidRPr="00022109" w:rsidRDefault="00022109">
            <w:pPr>
              <w:jc w:val="center"/>
              <w:rPr>
                <w:sz w:val="20"/>
                <w:szCs w:val="20"/>
              </w:rPr>
            </w:pPr>
            <w:r w:rsidRPr="00022109">
              <w:rPr>
                <w:sz w:val="20"/>
                <w:szCs w:val="20"/>
              </w:rPr>
              <w:t>0.0</w:t>
            </w:r>
          </w:p>
        </w:tc>
        <w:tc>
          <w:tcPr>
            <w:tcW w:w="1417" w:type="dxa"/>
            <w:hideMark/>
          </w:tcPr>
          <w:p w:rsidR="00022109" w:rsidRPr="00022109" w:rsidRDefault="00022109">
            <w:pPr>
              <w:jc w:val="center"/>
              <w:rPr>
                <w:sz w:val="20"/>
                <w:szCs w:val="20"/>
              </w:rPr>
            </w:pPr>
            <w:r w:rsidRPr="00022109">
              <w:rPr>
                <w:sz w:val="20"/>
                <w:szCs w:val="20"/>
              </w:rPr>
              <w:t>0.0</w:t>
            </w:r>
          </w:p>
        </w:tc>
      </w:tr>
      <w:tr w:rsidR="00022109" w:rsidRPr="00022109" w:rsidTr="00022109">
        <w:trPr>
          <w:trHeight w:val="405"/>
        </w:trPr>
        <w:tc>
          <w:tcPr>
            <w:tcW w:w="3130" w:type="dxa"/>
            <w:hideMark/>
          </w:tcPr>
          <w:p w:rsidR="00022109" w:rsidRPr="00022109" w:rsidRDefault="00022109">
            <w:pPr>
              <w:rPr>
                <w:sz w:val="20"/>
                <w:szCs w:val="20"/>
              </w:rPr>
            </w:pPr>
            <w:r w:rsidRPr="00022109">
              <w:rPr>
                <w:sz w:val="20"/>
                <w:szCs w:val="20"/>
              </w:rPr>
              <w:t>01 05 00 00 00 0000 500</w:t>
            </w:r>
          </w:p>
        </w:tc>
        <w:tc>
          <w:tcPr>
            <w:tcW w:w="3260" w:type="dxa"/>
            <w:hideMark/>
          </w:tcPr>
          <w:p w:rsidR="00022109" w:rsidRPr="00022109" w:rsidRDefault="00022109">
            <w:pPr>
              <w:jc w:val="both"/>
              <w:rPr>
                <w:sz w:val="20"/>
                <w:szCs w:val="20"/>
              </w:rPr>
            </w:pPr>
            <w:r w:rsidRPr="00022109">
              <w:rPr>
                <w:sz w:val="20"/>
                <w:szCs w:val="20"/>
              </w:rPr>
              <w:t>Увеличение остатков средств бюджетов</w:t>
            </w:r>
          </w:p>
        </w:tc>
        <w:tc>
          <w:tcPr>
            <w:tcW w:w="1418" w:type="dxa"/>
            <w:noWrap/>
            <w:hideMark/>
          </w:tcPr>
          <w:p w:rsidR="00022109" w:rsidRPr="00022109" w:rsidRDefault="00022109">
            <w:pPr>
              <w:jc w:val="center"/>
              <w:rPr>
                <w:sz w:val="20"/>
                <w:szCs w:val="20"/>
              </w:rPr>
            </w:pPr>
            <w:r w:rsidRPr="00022109">
              <w:rPr>
                <w:sz w:val="20"/>
                <w:szCs w:val="20"/>
              </w:rPr>
              <w:t>10138.3</w:t>
            </w:r>
          </w:p>
        </w:tc>
        <w:tc>
          <w:tcPr>
            <w:tcW w:w="1276" w:type="dxa"/>
            <w:hideMark/>
          </w:tcPr>
          <w:p w:rsidR="00022109" w:rsidRPr="00022109" w:rsidRDefault="00022109">
            <w:pPr>
              <w:jc w:val="center"/>
              <w:rPr>
                <w:sz w:val="20"/>
                <w:szCs w:val="20"/>
              </w:rPr>
            </w:pPr>
            <w:r w:rsidRPr="00022109">
              <w:rPr>
                <w:sz w:val="20"/>
                <w:szCs w:val="20"/>
              </w:rPr>
              <w:t>6863.3</w:t>
            </w:r>
          </w:p>
        </w:tc>
        <w:tc>
          <w:tcPr>
            <w:tcW w:w="1417" w:type="dxa"/>
            <w:hideMark/>
          </w:tcPr>
          <w:p w:rsidR="00022109" w:rsidRPr="00022109" w:rsidRDefault="00022109">
            <w:pPr>
              <w:jc w:val="center"/>
              <w:rPr>
                <w:sz w:val="20"/>
                <w:szCs w:val="20"/>
              </w:rPr>
            </w:pPr>
            <w:r w:rsidRPr="00022109">
              <w:rPr>
                <w:sz w:val="20"/>
                <w:szCs w:val="20"/>
              </w:rPr>
              <w:t>6979.0</w:t>
            </w:r>
          </w:p>
        </w:tc>
      </w:tr>
      <w:tr w:rsidR="00022109" w:rsidRPr="00022109" w:rsidTr="00022109">
        <w:trPr>
          <w:trHeight w:val="405"/>
        </w:trPr>
        <w:tc>
          <w:tcPr>
            <w:tcW w:w="3130" w:type="dxa"/>
            <w:hideMark/>
          </w:tcPr>
          <w:p w:rsidR="00022109" w:rsidRPr="00022109" w:rsidRDefault="00022109">
            <w:pPr>
              <w:rPr>
                <w:sz w:val="20"/>
                <w:szCs w:val="20"/>
              </w:rPr>
            </w:pPr>
            <w:r w:rsidRPr="00022109">
              <w:rPr>
                <w:sz w:val="20"/>
                <w:szCs w:val="20"/>
              </w:rPr>
              <w:t>01 05 02 00 00 0000 500</w:t>
            </w:r>
          </w:p>
        </w:tc>
        <w:tc>
          <w:tcPr>
            <w:tcW w:w="3260" w:type="dxa"/>
            <w:hideMark/>
          </w:tcPr>
          <w:p w:rsidR="00022109" w:rsidRPr="00022109" w:rsidRDefault="00022109">
            <w:pPr>
              <w:jc w:val="both"/>
              <w:rPr>
                <w:sz w:val="20"/>
                <w:szCs w:val="20"/>
              </w:rPr>
            </w:pPr>
            <w:r w:rsidRPr="00022109">
              <w:rPr>
                <w:sz w:val="20"/>
                <w:szCs w:val="20"/>
              </w:rPr>
              <w:t>Увеличение прочих остатков средств бюджетов</w:t>
            </w:r>
          </w:p>
        </w:tc>
        <w:tc>
          <w:tcPr>
            <w:tcW w:w="1418" w:type="dxa"/>
            <w:noWrap/>
            <w:hideMark/>
          </w:tcPr>
          <w:p w:rsidR="00022109" w:rsidRPr="00022109" w:rsidRDefault="00022109">
            <w:pPr>
              <w:jc w:val="center"/>
              <w:rPr>
                <w:sz w:val="20"/>
                <w:szCs w:val="20"/>
              </w:rPr>
            </w:pPr>
            <w:r w:rsidRPr="00022109">
              <w:rPr>
                <w:sz w:val="20"/>
                <w:szCs w:val="20"/>
              </w:rPr>
              <w:t>10138.3</w:t>
            </w:r>
          </w:p>
        </w:tc>
        <w:tc>
          <w:tcPr>
            <w:tcW w:w="1276" w:type="dxa"/>
            <w:hideMark/>
          </w:tcPr>
          <w:p w:rsidR="00022109" w:rsidRPr="00022109" w:rsidRDefault="00022109">
            <w:pPr>
              <w:jc w:val="center"/>
              <w:rPr>
                <w:sz w:val="20"/>
                <w:szCs w:val="20"/>
              </w:rPr>
            </w:pPr>
            <w:r w:rsidRPr="00022109">
              <w:rPr>
                <w:sz w:val="20"/>
                <w:szCs w:val="20"/>
              </w:rPr>
              <w:t>6863.3</w:t>
            </w:r>
          </w:p>
        </w:tc>
        <w:tc>
          <w:tcPr>
            <w:tcW w:w="1417" w:type="dxa"/>
            <w:hideMark/>
          </w:tcPr>
          <w:p w:rsidR="00022109" w:rsidRPr="00022109" w:rsidRDefault="00022109">
            <w:pPr>
              <w:jc w:val="center"/>
              <w:rPr>
                <w:sz w:val="20"/>
                <w:szCs w:val="20"/>
              </w:rPr>
            </w:pPr>
            <w:r w:rsidRPr="00022109">
              <w:rPr>
                <w:sz w:val="20"/>
                <w:szCs w:val="20"/>
              </w:rPr>
              <w:t>6979.0</w:t>
            </w:r>
          </w:p>
        </w:tc>
      </w:tr>
      <w:tr w:rsidR="00022109" w:rsidRPr="00022109" w:rsidTr="00022109">
        <w:trPr>
          <w:trHeight w:val="405"/>
        </w:trPr>
        <w:tc>
          <w:tcPr>
            <w:tcW w:w="3130" w:type="dxa"/>
            <w:hideMark/>
          </w:tcPr>
          <w:p w:rsidR="00022109" w:rsidRPr="00022109" w:rsidRDefault="00022109">
            <w:pPr>
              <w:rPr>
                <w:sz w:val="20"/>
                <w:szCs w:val="20"/>
              </w:rPr>
            </w:pPr>
            <w:r w:rsidRPr="00022109">
              <w:rPr>
                <w:sz w:val="20"/>
                <w:szCs w:val="20"/>
              </w:rPr>
              <w:t>01 05 02 01 00 0000 510</w:t>
            </w:r>
          </w:p>
        </w:tc>
        <w:tc>
          <w:tcPr>
            <w:tcW w:w="3260" w:type="dxa"/>
            <w:hideMark/>
          </w:tcPr>
          <w:p w:rsidR="00022109" w:rsidRPr="00022109" w:rsidRDefault="00022109">
            <w:pPr>
              <w:jc w:val="both"/>
              <w:rPr>
                <w:sz w:val="20"/>
                <w:szCs w:val="20"/>
              </w:rPr>
            </w:pPr>
            <w:r w:rsidRPr="00022109">
              <w:rPr>
                <w:sz w:val="20"/>
                <w:szCs w:val="20"/>
              </w:rPr>
              <w:t>Увеличение прочих остатков денежных средств бюджетов</w:t>
            </w:r>
          </w:p>
        </w:tc>
        <w:tc>
          <w:tcPr>
            <w:tcW w:w="1418" w:type="dxa"/>
            <w:noWrap/>
            <w:hideMark/>
          </w:tcPr>
          <w:p w:rsidR="00022109" w:rsidRPr="00022109" w:rsidRDefault="00022109">
            <w:pPr>
              <w:jc w:val="center"/>
              <w:rPr>
                <w:sz w:val="20"/>
                <w:szCs w:val="20"/>
              </w:rPr>
            </w:pPr>
            <w:r w:rsidRPr="00022109">
              <w:rPr>
                <w:sz w:val="20"/>
                <w:szCs w:val="20"/>
              </w:rPr>
              <w:t>10138.3</w:t>
            </w:r>
          </w:p>
        </w:tc>
        <w:tc>
          <w:tcPr>
            <w:tcW w:w="1276" w:type="dxa"/>
            <w:hideMark/>
          </w:tcPr>
          <w:p w:rsidR="00022109" w:rsidRPr="00022109" w:rsidRDefault="00022109">
            <w:pPr>
              <w:jc w:val="center"/>
              <w:rPr>
                <w:sz w:val="20"/>
                <w:szCs w:val="20"/>
              </w:rPr>
            </w:pPr>
            <w:r w:rsidRPr="00022109">
              <w:rPr>
                <w:sz w:val="20"/>
                <w:szCs w:val="20"/>
              </w:rPr>
              <w:t>6863.3</w:t>
            </w:r>
          </w:p>
        </w:tc>
        <w:tc>
          <w:tcPr>
            <w:tcW w:w="1417" w:type="dxa"/>
            <w:hideMark/>
          </w:tcPr>
          <w:p w:rsidR="00022109" w:rsidRPr="00022109" w:rsidRDefault="00022109">
            <w:pPr>
              <w:jc w:val="center"/>
              <w:rPr>
                <w:sz w:val="20"/>
                <w:szCs w:val="20"/>
              </w:rPr>
            </w:pPr>
            <w:r w:rsidRPr="00022109">
              <w:rPr>
                <w:sz w:val="20"/>
                <w:szCs w:val="20"/>
              </w:rPr>
              <w:t>6979.0</w:t>
            </w:r>
          </w:p>
        </w:tc>
      </w:tr>
      <w:tr w:rsidR="00022109" w:rsidRPr="00022109" w:rsidTr="00022109">
        <w:trPr>
          <w:trHeight w:val="405"/>
        </w:trPr>
        <w:tc>
          <w:tcPr>
            <w:tcW w:w="3130" w:type="dxa"/>
            <w:hideMark/>
          </w:tcPr>
          <w:p w:rsidR="00022109" w:rsidRPr="00022109" w:rsidRDefault="00022109">
            <w:pPr>
              <w:rPr>
                <w:sz w:val="20"/>
                <w:szCs w:val="20"/>
              </w:rPr>
            </w:pPr>
            <w:r w:rsidRPr="00022109">
              <w:rPr>
                <w:sz w:val="20"/>
                <w:szCs w:val="20"/>
              </w:rPr>
              <w:t>01 05 02 01 10 0000 510</w:t>
            </w:r>
          </w:p>
        </w:tc>
        <w:tc>
          <w:tcPr>
            <w:tcW w:w="3260" w:type="dxa"/>
            <w:hideMark/>
          </w:tcPr>
          <w:p w:rsidR="00022109" w:rsidRPr="00022109" w:rsidRDefault="00022109">
            <w:pPr>
              <w:jc w:val="both"/>
              <w:rPr>
                <w:sz w:val="20"/>
                <w:szCs w:val="20"/>
              </w:rPr>
            </w:pPr>
            <w:r w:rsidRPr="00022109">
              <w:rPr>
                <w:sz w:val="20"/>
                <w:szCs w:val="20"/>
              </w:rPr>
              <w:t>Увеличение прочих остатков денежных средств бюджетов сельских поселений</w:t>
            </w:r>
          </w:p>
        </w:tc>
        <w:tc>
          <w:tcPr>
            <w:tcW w:w="1418" w:type="dxa"/>
            <w:noWrap/>
            <w:hideMark/>
          </w:tcPr>
          <w:p w:rsidR="00022109" w:rsidRPr="00022109" w:rsidRDefault="00022109">
            <w:pPr>
              <w:jc w:val="center"/>
              <w:rPr>
                <w:sz w:val="20"/>
                <w:szCs w:val="20"/>
              </w:rPr>
            </w:pPr>
            <w:r w:rsidRPr="00022109">
              <w:rPr>
                <w:sz w:val="20"/>
                <w:szCs w:val="20"/>
              </w:rPr>
              <w:t>10138.3</w:t>
            </w:r>
          </w:p>
        </w:tc>
        <w:tc>
          <w:tcPr>
            <w:tcW w:w="1276" w:type="dxa"/>
            <w:hideMark/>
          </w:tcPr>
          <w:p w:rsidR="00022109" w:rsidRPr="00022109" w:rsidRDefault="00022109">
            <w:pPr>
              <w:jc w:val="center"/>
              <w:rPr>
                <w:sz w:val="20"/>
                <w:szCs w:val="20"/>
              </w:rPr>
            </w:pPr>
            <w:r w:rsidRPr="00022109">
              <w:rPr>
                <w:sz w:val="20"/>
                <w:szCs w:val="20"/>
              </w:rPr>
              <w:t>6863.3</w:t>
            </w:r>
          </w:p>
        </w:tc>
        <w:tc>
          <w:tcPr>
            <w:tcW w:w="1417" w:type="dxa"/>
            <w:hideMark/>
          </w:tcPr>
          <w:p w:rsidR="00022109" w:rsidRPr="00022109" w:rsidRDefault="00022109">
            <w:pPr>
              <w:jc w:val="center"/>
              <w:rPr>
                <w:sz w:val="20"/>
                <w:szCs w:val="20"/>
              </w:rPr>
            </w:pPr>
            <w:r w:rsidRPr="00022109">
              <w:rPr>
                <w:sz w:val="20"/>
                <w:szCs w:val="20"/>
              </w:rPr>
              <w:t>6979.0</w:t>
            </w:r>
          </w:p>
        </w:tc>
      </w:tr>
      <w:tr w:rsidR="00022109" w:rsidRPr="00022109" w:rsidTr="00022109">
        <w:trPr>
          <w:trHeight w:val="405"/>
        </w:trPr>
        <w:tc>
          <w:tcPr>
            <w:tcW w:w="3130" w:type="dxa"/>
            <w:hideMark/>
          </w:tcPr>
          <w:p w:rsidR="00022109" w:rsidRPr="00022109" w:rsidRDefault="00022109">
            <w:pPr>
              <w:rPr>
                <w:sz w:val="20"/>
                <w:szCs w:val="20"/>
              </w:rPr>
            </w:pPr>
            <w:r w:rsidRPr="00022109">
              <w:rPr>
                <w:sz w:val="20"/>
                <w:szCs w:val="20"/>
              </w:rPr>
              <w:t>01 05 00 00 00 0000 600</w:t>
            </w:r>
          </w:p>
        </w:tc>
        <w:tc>
          <w:tcPr>
            <w:tcW w:w="3260" w:type="dxa"/>
            <w:hideMark/>
          </w:tcPr>
          <w:p w:rsidR="00022109" w:rsidRPr="00022109" w:rsidRDefault="00022109">
            <w:pPr>
              <w:jc w:val="both"/>
              <w:rPr>
                <w:sz w:val="20"/>
                <w:szCs w:val="20"/>
              </w:rPr>
            </w:pPr>
            <w:r w:rsidRPr="00022109">
              <w:rPr>
                <w:sz w:val="20"/>
                <w:szCs w:val="20"/>
              </w:rPr>
              <w:t>Уменьшение остатков средств бюджетов</w:t>
            </w:r>
          </w:p>
        </w:tc>
        <w:tc>
          <w:tcPr>
            <w:tcW w:w="1418" w:type="dxa"/>
            <w:noWrap/>
            <w:hideMark/>
          </w:tcPr>
          <w:p w:rsidR="00022109" w:rsidRPr="00022109" w:rsidRDefault="00022109">
            <w:pPr>
              <w:jc w:val="center"/>
              <w:rPr>
                <w:sz w:val="20"/>
                <w:szCs w:val="20"/>
              </w:rPr>
            </w:pPr>
            <w:r w:rsidRPr="00022109">
              <w:rPr>
                <w:sz w:val="20"/>
                <w:szCs w:val="20"/>
              </w:rPr>
              <w:t>10138.3</w:t>
            </w:r>
          </w:p>
        </w:tc>
        <w:tc>
          <w:tcPr>
            <w:tcW w:w="1276" w:type="dxa"/>
            <w:hideMark/>
          </w:tcPr>
          <w:p w:rsidR="00022109" w:rsidRPr="00022109" w:rsidRDefault="00022109">
            <w:pPr>
              <w:jc w:val="center"/>
              <w:rPr>
                <w:sz w:val="20"/>
                <w:szCs w:val="20"/>
              </w:rPr>
            </w:pPr>
            <w:r w:rsidRPr="00022109">
              <w:rPr>
                <w:sz w:val="20"/>
                <w:szCs w:val="20"/>
              </w:rPr>
              <w:t>6863.3</w:t>
            </w:r>
          </w:p>
        </w:tc>
        <w:tc>
          <w:tcPr>
            <w:tcW w:w="1417" w:type="dxa"/>
            <w:hideMark/>
          </w:tcPr>
          <w:p w:rsidR="00022109" w:rsidRPr="00022109" w:rsidRDefault="00022109">
            <w:pPr>
              <w:jc w:val="center"/>
              <w:rPr>
                <w:sz w:val="20"/>
                <w:szCs w:val="20"/>
              </w:rPr>
            </w:pPr>
            <w:r w:rsidRPr="00022109">
              <w:rPr>
                <w:sz w:val="20"/>
                <w:szCs w:val="20"/>
              </w:rPr>
              <w:t>6979.0</w:t>
            </w:r>
          </w:p>
        </w:tc>
      </w:tr>
      <w:tr w:rsidR="00022109" w:rsidRPr="00022109" w:rsidTr="00022109">
        <w:trPr>
          <w:trHeight w:val="405"/>
        </w:trPr>
        <w:tc>
          <w:tcPr>
            <w:tcW w:w="3130" w:type="dxa"/>
            <w:hideMark/>
          </w:tcPr>
          <w:p w:rsidR="00022109" w:rsidRPr="00022109" w:rsidRDefault="00022109">
            <w:pPr>
              <w:rPr>
                <w:sz w:val="20"/>
                <w:szCs w:val="20"/>
              </w:rPr>
            </w:pPr>
            <w:r w:rsidRPr="00022109">
              <w:rPr>
                <w:sz w:val="20"/>
                <w:szCs w:val="20"/>
              </w:rPr>
              <w:t>01 05 02 00 00 0000 600</w:t>
            </w:r>
          </w:p>
        </w:tc>
        <w:tc>
          <w:tcPr>
            <w:tcW w:w="3260" w:type="dxa"/>
            <w:hideMark/>
          </w:tcPr>
          <w:p w:rsidR="00022109" w:rsidRPr="00022109" w:rsidRDefault="00022109">
            <w:pPr>
              <w:jc w:val="both"/>
              <w:rPr>
                <w:sz w:val="20"/>
                <w:szCs w:val="20"/>
              </w:rPr>
            </w:pPr>
            <w:r w:rsidRPr="00022109">
              <w:rPr>
                <w:sz w:val="20"/>
                <w:szCs w:val="20"/>
              </w:rPr>
              <w:t>Уменьшение прочих остатков средств бюджетов</w:t>
            </w:r>
          </w:p>
        </w:tc>
        <w:tc>
          <w:tcPr>
            <w:tcW w:w="1418" w:type="dxa"/>
            <w:noWrap/>
            <w:hideMark/>
          </w:tcPr>
          <w:p w:rsidR="00022109" w:rsidRPr="00022109" w:rsidRDefault="00022109">
            <w:pPr>
              <w:jc w:val="center"/>
              <w:rPr>
                <w:sz w:val="20"/>
                <w:szCs w:val="20"/>
              </w:rPr>
            </w:pPr>
            <w:r w:rsidRPr="00022109">
              <w:rPr>
                <w:sz w:val="20"/>
                <w:szCs w:val="20"/>
              </w:rPr>
              <w:t>10138.3</w:t>
            </w:r>
          </w:p>
        </w:tc>
        <w:tc>
          <w:tcPr>
            <w:tcW w:w="1276" w:type="dxa"/>
            <w:hideMark/>
          </w:tcPr>
          <w:p w:rsidR="00022109" w:rsidRPr="00022109" w:rsidRDefault="00022109">
            <w:pPr>
              <w:jc w:val="center"/>
              <w:rPr>
                <w:sz w:val="20"/>
                <w:szCs w:val="20"/>
              </w:rPr>
            </w:pPr>
            <w:r w:rsidRPr="00022109">
              <w:rPr>
                <w:sz w:val="20"/>
                <w:szCs w:val="20"/>
              </w:rPr>
              <w:t>6863.3</w:t>
            </w:r>
          </w:p>
        </w:tc>
        <w:tc>
          <w:tcPr>
            <w:tcW w:w="1417" w:type="dxa"/>
            <w:hideMark/>
          </w:tcPr>
          <w:p w:rsidR="00022109" w:rsidRPr="00022109" w:rsidRDefault="00022109">
            <w:pPr>
              <w:jc w:val="center"/>
              <w:rPr>
                <w:sz w:val="20"/>
                <w:szCs w:val="20"/>
              </w:rPr>
            </w:pPr>
            <w:r w:rsidRPr="00022109">
              <w:rPr>
                <w:sz w:val="20"/>
                <w:szCs w:val="20"/>
              </w:rPr>
              <w:t>6979.0</w:t>
            </w:r>
          </w:p>
        </w:tc>
      </w:tr>
      <w:tr w:rsidR="00022109" w:rsidRPr="00022109" w:rsidTr="00022109">
        <w:trPr>
          <w:trHeight w:val="405"/>
        </w:trPr>
        <w:tc>
          <w:tcPr>
            <w:tcW w:w="3130" w:type="dxa"/>
            <w:hideMark/>
          </w:tcPr>
          <w:p w:rsidR="00022109" w:rsidRPr="00022109" w:rsidRDefault="00022109">
            <w:pPr>
              <w:rPr>
                <w:sz w:val="20"/>
                <w:szCs w:val="20"/>
              </w:rPr>
            </w:pPr>
            <w:r w:rsidRPr="00022109">
              <w:rPr>
                <w:sz w:val="20"/>
                <w:szCs w:val="20"/>
              </w:rPr>
              <w:t>01 05 02 01 00 0000 610</w:t>
            </w:r>
          </w:p>
        </w:tc>
        <w:tc>
          <w:tcPr>
            <w:tcW w:w="3260" w:type="dxa"/>
            <w:hideMark/>
          </w:tcPr>
          <w:p w:rsidR="00022109" w:rsidRPr="00022109" w:rsidRDefault="00022109">
            <w:pPr>
              <w:jc w:val="both"/>
              <w:rPr>
                <w:sz w:val="20"/>
                <w:szCs w:val="20"/>
              </w:rPr>
            </w:pPr>
            <w:r w:rsidRPr="00022109">
              <w:rPr>
                <w:sz w:val="20"/>
                <w:szCs w:val="20"/>
              </w:rPr>
              <w:t>Уменьшение прочих остатков денежных средств бюджетов</w:t>
            </w:r>
          </w:p>
        </w:tc>
        <w:tc>
          <w:tcPr>
            <w:tcW w:w="1418" w:type="dxa"/>
            <w:noWrap/>
            <w:hideMark/>
          </w:tcPr>
          <w:p w:rsidR="00022109" w:rsidRPr="00022109" w:rsidRDefault="00022109">
            <w:pPr>
              <w:jc w:val="center"/>
              <w:rPr>
                <w:sz w:val="20"/>
                <w:szCs w:val="20"/>
              </w:rPr>
            </w:pPr>
            <w:r w:rsidRPr="00022109">
              <w:rPr>
                <w:sz w:val="20"/>
                <w:szCs w:val="20"/>
              </w:rPr>
              <w:t>10138.3</w:t>
            </w:r>
          </w:p>
        </w:tc>
        <w:tc>
          <w:tcPr>
            <w:tcW w:w="1276" w:type="dxa"/>
            <w:hideMark/>
          </w:tcPr>
          <w:p w:rsidR="00022109" w:rsidRPr="00022109" w:rsidRDefault="00022109">
            <w:pPr>
              <w:jc w:val="center"/>
              <w:rPr>
                <w:sz w:val="20"/>
                <w:szCs w:val="20"/>
              </w:rPr>
            </w:pPr>
            <w:r w:rsidRPr="00022109">
              <w:rPr>
                <w:sz w:val="20"/>
                <w:szCs w:val="20"/>
              </w:rPr>
              <w:t>6863.3</w:t>
            </w:r>
          </w:p>
        </w:tc>
        <w:tc>
          <w:tcPr>
            <w:tcW w:w="1417" w:type="dxa"/>
            <w:hideMark/>
          </w:tcPr>
          <w:p w:rsidR="00022109" w:rsidRPr="00022109" w:rsidRDefault="00022109">
            <w:pPr>
              <w:jc w:val="center"/>
              <w:rPr>
                <w:sz w:val="20"/>
                <w:szCs w:val="20"/>
              </w:rPr>
            </w:pPr>
            <w:r w:rsidRPr="00022109">
              <w:rPr>
                <w:sz w:val="20"/>
                <w:szCs w:val="20"/>
              </w:rPr>
              <w:t>6979.0</w:t>
            </w:r>
          </w:p>
        </w:tc>
      </w:tr>
      <w:tr w:rsidR="00022109" w:rsidRPr="00022109" w:rsidTr="00022109">
        <w:trPr>
          <w:trHeight w:val="405"/>
        </w:trPr>
        <w:tc>
          <w:tcPr>
            <w:tcW w:w="3130" w:type="dxa"/>
            <w:hideMark/>
          </w:tcPr>
          <w:p w:rsidR="00022109" w:rsidRPr="00022109" w:rsidRDefault="00022109">
            <w:pPr>
              <w:rPr>
                <w:sz w:val="20"/>
                <w:szCs w:val="20"/>
              </w:rPr>
            </w:pPr>
            <w:r w:rsidRPr="00022109">
              <w:rPr>
                <w:sz w:val="20"/>
                <w:szCs w:val="20"/>
              </w:rPr>
              <w:t>01 05 02 01 10 0000 610</w:t>
            </w:r>
          </w:p>
        </w:tc>
        <w:tc>
          <w:tcPr>
            <w:tcW w:w="3260" w:type="dxa"/>
            <w:hideMark/>
          </w:tcPr>
          <w:p w:rsidR="00022109" w:rsidRPr="00022109" w:rsidRDefault="00022109">
            <w:pPr>
              <w:jc w:val="both"/>
              <w:rPr>
                <w:sz w:val="20"/>
                <w:szCs w:val="20"/>
              </w:rPr>
            </w:pPr>
            <w:r w:rsidRPr="00022109">
              <w:rPr>
                <w:sz w:val="20"/>
                <w:szCs w:val="20"/>
              </w:rPr>
              <w:t>Уменьшение прочих остатков денежных средств бюджетов сельских поселений</w:t>
            </w:r>
          </w:p>
        </w:tc>
        <w:tc>
          <w:tcPr>
            <w:tcW w:w="1418" w:type="dxa"/>
            <w:noWrap/>
            <w:hideMark/>
          </w:tcPr>
          <w:p w:rsidR="00022109" w:rsidRPr="00022109" w:rsidRDefault="00022109">
            <w:pPr>
              <w:jc w:val="center"/>
              <w:rPr>
                <w:sz w:val="20"/>
                <w:szCs w:val="20"/>
              </w:rPr>
            </w:pPr>
            <w:r w:rsidRPr="00022109">
              <w:rPr>
                <w:sz w:val="20"/>
                <w:szCs w:val="20"/>
              </w:rPr>
              <w:t>10138.3</w:t>
            </w:r>
          </w:p>
        </w:tc>
        <w:tc>
          <w:tcPr>
            <w:tcW w:w="1276" w:type="dxa"/>
            <w:hideMark/>
          </w:tcPr>
          <w:p w:rsidR="00022109" w:rsidRPr="00022109" w:rsidRDefault="00022109">
            <w:pPr>
              <w:jc w:val="center"/>
              <w:rPr>
                <w:sz w:val="20"/>
                <w:szCs w:val="20"/>
              </w:rPr>
            </w:pPr>
            <w:r w:rsidRPr="00022109">
              <w:rPr>
                <w:sz w:val="20"/>
                <w:szCs w:val="20"/>
              </w:rPr>
              <w:t>6863.3</w:t>
            </w:r>
          </w:p>
        </w:tc>
        <w:tc>
          <w:tcPr>
            <w:tcW w:w="1417" w:type="dxa"/>
            <w:hideMark/>
          </w:tcPr>
          <w:p w:rsidR="00022109" w:rsidRPr="00022109" w:rsidRDefault="00022109">
            <w:pPr>
              <w:jc w:val="center"/>
              <w:rPr>
                <w:sz w:val="20"/>
                <w:szCs w:val="20"/>
              </w:rPr>
            </w:pPr>
            <w:r w:rsidRPr="00022109">
              <w:rPr>
                <w:sz w:val="20"/>
                <w:szCs w:val="20"/>
              </w:rPr>
              <w:t>6979.0</w:t>
            </w:r>
          </w:p>
        </w:tc>
      </w:tr>
    </w:tbl>
    <w:p w:rsidR="00022109" w:rsidRPr="00022109" w:rsidRDefault="00022109" w:rsidP="00022109">
      <w:pPr>
        <w:rPr>
          <w:sz w:val="20"/>
          <w:szCs w:val="20"/>
        </w:rPr>
      </w:pPr>
    </w:p>
    <w:p w:rsidR="00022109" w:rsidRPr="00022109" w:rsidRDefault="00022109" w:rsidP="00022109">
      <w:pPr>
        <w:rPr>
          <w:sz w:val="20"/>
          <w:szCs w:val="20"/>
        </w:rPr>
      </w:pPr>
    </w:p>
    <w:p w:rsidR="00022109" w:rsidRPr="00022109" w:rsidRDefault="00022109" w:rsidP="00022109">
      <w:pPr>
        <w:rPr>
          <w:sz w:val="20"/>
          <w:szCs w:val="20"/>
        </w:rPr>
      </w:pPr>
    </w:p>
    <w:tbl>
      <w:tblPr>
        <w:tblW w:w="10620" w:type="dxa"/>
        <w:tblInd w:w="-252" w:type="dxa"/>
        <w:tblLook w:val="04A0" w:firstRow="1" w:lastRow="0" w:firstColumn="1" w:lastColumn="0" w:noHBand="0" w:noVBand="1"/>
      </w:tblPr>
      <w:tblGrid>
        <w:gridCol w:w="1360"/>
        <w:gridCol w:w="3155"/>
        <w:gridCol w:w="6105"/>
      </w:tblGrid>
      <w:tr w:rsidR="00022109" w:rsidRPr="00022109" w:rsidTr="00022109">
        <w:trPr>
          <w:trHeight w:val="405"/>
        </w:trPr>
        <w:tc>
          <w:tcPr>
            <w:tcW w:w="1360" w:type="dxa"/>
            <w:noWrap/>
            <w:vAlign w:val="bottom"/>
          </w:tcPr>
          <w:p w:rsidR="00022109" w:rsidRPr="00022109" w:rsidRDefault="00022109">
            <w:pPr>
              <w:rPr>
                <w:b/>
                <w:sz w:val="20"/>
                <w:szCs w:val="20"/>
              </w:rPr>
            </w:pPr>
          </w:p>
        </w:tc>
        <w:tc>
          <w:tcPr>
            <w:tcW w:w="3155" w:type="dxa"/>
            <w:noWrap/>
            <w:vAlign w:val="bottom"/>
          </w:tcPr>
          <w:p w:rsidR="00022109" w:rsidRPr="00022109" w:rsidRDefault="00022109">
            <w:pPr>
              <w:jc w:val="center"/>
              <w:rPr>
                <w:b/>
                <w:sz w:val="20"/>
                <w:szCs w:val="20"/>
              </w:rPr>
            </w:pPr>
          </w:p>
        </w:tc>
        <w:tc>
          <w:tcPr>
            <w:tcW w:w="6105" w:type="dxa"/>
            <w:noWrap/>
            <w:vAlign w:val="bottom"/>
            <w:hideMark/>
          </w:tcPr>
          <w:p w:rsidR="00022109" w:rsidRPr="00022109" w:rsidRDefault="00022109">
            <w:pPr>
              <w:jc w:val="right"/>
              <w:rPr>
                <w:b/>
                <w:sz w:val="20"/>
                <w:szCs w:val="20"/>
              </w:rPr>
            </w:pPr>
            <w:r w:rsidRPr="00022109">
              <w:rPr>
                <w:b/>
                <w:sz w:val="20"/>
                <w:szCs w:val="20"/>
              </w:rPr>
              <w:t>Приложение 3</w:t>
            </w:r>
          </w:p>
        </w:tc>
      </w:tr>
      <w:tr w:rsidR="00022109" w:rsidRPr="00022109" w:rsidTr="00022109">
        <w:trPr>
          <w:trHeight w:val="405"/>
        </w:trPr>
        <w:tc>
          <w:tcPr>
            <w:tcW w:w="1360" w:type="dxa"/>
            <w:noWrap/>
            <w:vAlign w:val="bottom"/>
          </w:tcPr>
          <w:p w:rsidR="00022109" w:rsidRPr="00022109" w:rsidRDefault="00022109">
            <w:pPr>
              <w:rPr>
                <w:sz w:val="20"/>
                <w:szCs w:val="20"/>
              </w:rPr>
            </w:pPr>
          </w:p>
        </w:tc>
        <w:tc>
          <w:tcPr>
            <w:tcW w:w="3155" w:type="dxa"/>
            <w:noWrap/>
            <w:vAlign w:val="bottom"/>
          </w:tcPr>
          <w:p w:rsidR="00022109" w:rsidRPr="00022109" w:rsidRDefault="00022109">
            <w:pPr>
              <w:jc w:val="center"/>
              <w:rPr>
                <w:sz w:val="20"/>
                <w:szCs w:val="20"/>
              </w:rPr>
            </w:pPr>
          </w:p>
        </w:tc>
        <w:tc>
          <w:tcPr>
            <w:tcW w:w="6105" w:type="dxa"/>
            <w:noWrap/>
            <w:vAlign w:val="bottom"/>
            <w:hideMark/>
          </w:tcPr>
          <w:p w:rsidR="00022109" w:rsidRPr="00022109" w:rsidRDefault="00022109">
            <w:pPr>
              <w:jc w:val="right"/>
              <w:rPr>
                <w:sz w:val="20"/>
                <w:szCs w:val="20"/>
              </w:rPr>
            </w:pPr>
            <w:r w:rsidRPr="00022109">
              <w:rPr>
                <w:sz w:val="20"/>
                <w:szCs w:val="20"/>
              </w:rPr>
              <w:t xml:space="preserve">к решению Собрания депутатов </w:t>
            </w:r>
          </w:p>
        </w:tc>
      </w:tr>
      <w:tr w:rsidR="00022109" w:rsidRPr="00022109" w:rsidTr="00022109">
        <w:trPr>
          <w:trHeight w:val="405"/>
        </w:trPr>
        <w:tc>
          <w:tcPr>
            <w:tcW w:w="1360" w:type="dxa"/>
            <w:noWrap/>
            <w:vAlign w:val="bottom"/>
          </w:tcPr>
          <w:p w:rsidR="00022109" w:rsidRPr="00022109" w:rsidRDefault="00022109">
            <w:pPr>
              <w:rPr>
                <w:sz w:val="20"/>
                <w:szCs w:val="20"/>
              </w:rPr>
            </w:pPr>
          </w:p>
        </w:tc>
        <w:tc>
          <w:tcPr>
            <w:tcW w:w="3155" w:type="dxa"/>
            <w:noWrap/>
            <w:vAlign w:val="bottom"/>
          </w:tcPr>
          <w:p w:rsidR="00022109" w:rsidRPr="00022109" w:rsidRDefault="00022109">
            <w:pPr>
              <w:jc w:val="center"/>
              <w:rPr>
                <w:sz w:val="20"/>
                <w:szCs w:val="20"/>
              </w:rPr>
            </w:pPr>
          </w:p>
        </w:tc>
        <w:tc>
          <w:tcPr>
            <w:tcW w:w="6105" w:type="dxa"/>
            <w:noWrap/>
            <w:vAlign w:val="bottom"/>
            <w:hideMark/>
          </w:tcPr>
          <w:p w:rsidR="00022109" w:rsidRPr="00022109" w:rsidRDefault="00022109">
            <w:pPr>
              <w:jc w:val="right"/>
              <w:rPr>
                <w:sz w:val="20"/>
                <w:szCs w:val="20"/>
              </w:rPr>
            </w:pPr>
            <w:r w:rsidRPr="00022109">
              <w:rPr>
                <w:sz w:val="20"/>
                <w:szCs w:val="20"/>
              </w:rPr>
              <w:t>«О бюджете Мещеряковского сельского поселения Верхнедонского района на 2021год</w:t>
            </w:r>
          </w:p>
        </w:tc>
      </w:tr>
      <w:tr w:rsidR="00022109" w:rsidRPr="00022109" w:rsidTr="00022109">
        <w:trPr>
          <w:trHeight w:val="405"/>
        </w:trPr>
        <w:tc>
          <w:tcPr>
            <w:tcW w:w="1360" w:type="dxa"/>
            <w:noWrap/>
            <w:vAlign w:val="bottom"/>
          </w:tcPr>
          <w:p w:rsidR="00022109" w:rsidRPr="00022109" w:rsidRDefault="00022109">
            <w:pPr>
              <w:rPr>
                <w:sz w:val="20"/>
                <w:szCs w:val="20"/>
              </w:rPr>
            </w:pPr>
          </w:p>
        </w:tc>
        <w:tc>
          <w:tcPr>
            <w:tcW w:w="3155" w:type="dxa"/>
            <w:noWrap/>
            <w:vAlign w:val="bottom"/>
          </w:tcPr>
          <w:p w:rsidR="00022109" w:rsidRPr="00022109" w:rsidRDefault="00022109">
            <w:pPr>
              <w:jc w:val="center"/>
              <w:rPr>
                <w:sz w:val="20"/>
                <w:szCs w:val="20"/>
              </w:rPr>
            </w:pPr>
          </w:p>
        </w:tc>
        <w:tc>
          <w:tcPr>
            <w:tcW w:w="6105" w:type="dxa"/>
            <w:noWrap/>
            <w:vAlign w:val="bottom"/>
            <w:hideMark/>
          </w:tcPr>
          <w:p w:rsidR="00022109" w:rsidRPr="00022109" w:rsidRDefault="00022109">
            <w:pPr>
              <w:jc w:val="right"/>
              <w:rPr>
                <w:sz w:val="20"/>
                <w:szCs w:val="20"/>
              </w:rPr>
            </w:pPr>
            <w:r w:rsidRPr="00022109">
              <w:rPr>
                <w:sz w:val="20"/>
                <w:szCs w:val="20"/>
              </w:rPr>
              <w:t>и на плановый период 2022 и 2023 годов»</w:t>
            </w:r>
          </w:p>
        </w:tc>
      </w:tr>
      <w:tr w:rsidR="00022109" w:rsidRPr="00022109" w:rsidTr="00022109">
        <w:trPr>
          <w:trHeight w:val="80"/>
        </w:trPr>
        <w:tc>
          <w:tcPr>
            <w:tcW w:w="1360" w:type="dxa"/>
            <w:noWrap/>
            <w:vAlign w:val="bottom"/>
          </w:tcPr>
          <w:p w:rsidR="00022109" w:rsidRPr="00022109" w:rsidRDefault="00022109">
            <w:pPr>
              <w:rPr>
                <w:sz w:val="20"/>
                <w:szCs w:val="20"/>
              </w:rPr>
            </w:pPr>
          </w:p>
        </w:tc>
        <w:tc>
          <w:tcPr>
            <w:tcW w:w="3155" w:type="dxa"/>
            <w:noWrap/>
            <w:vAlign w:val="bottom"/>
          </w:tcPr>
          <w:p w:rsidR="00022109" w:rsidRPr="00022109" w:rsidRDefault="00022109">
            <w:pPr>
              <w:rPr>
                <w:sz w:val="20"/>
                <w:szCs w:val="20"/>
              </w:rPr>
            </w:pPr>
          </w:p>
        </w:tc>
        <w:tc>
          <w:tcPr>
            <w:tcW w:w="6105" w:type="dxa"/>
            <w:noWrap/>
            <w:vAlign w:val="bottom"/>
          </w:tcPr>
          <w:p w:rsidR="00022109" w:rsidRPr="00022109" w:rsidRDefault="00022109">
            <w:pPr>
              <w:rPr>
                <w:sz w:val="20"/>
                <w:szCs w:val="20"/>
              </w:rPr>
            </w:pPr>
          </w:p>
        </w:tc>
      </w:tr>
      <w:tr w:rsidR="00022109" w:rsidRPr="00022109" w:rsidTr="00022109">
        <w:trPr>
          <w:trHeight w:val="405"/>
        </w:trPr>
        <w:tc>
          <w:tcPr>
            <w:tcW w:w="10620" w:type="dxa"/>
            <w:gridSpan w:val="3"/>
            <w:noWrap/>
            <w:vAlign w:val="bottom"/>
            <w:hideMark/>
          </w:tcPr>
          <w:p w:rsidR="00022109" w:rsidRPr="00022109" w:rsidRDefault="00022109">
            <w:pPr>
              <w:jc w:val="center"/>
              <w:rPr>
                <w:b/>
                <w:bCs/>
                <w:sz w:val="20"/>
                <w:szCs w:val="20"/>
              </w:rPr>
            </w:pPr>
            <w:r w:rsidRPr="00022109">
              <w:rPr>
                <w:b/>
                <w:bCs/>
                <w:sz w:val="20"/>
                <w:szCs w:val="20"/>
              </w:rPr>
              <w:t>Перечень главных администраторов доходов бюджета Мещеряковского сельского поселения Верхнедонского района -</w:t>
            </w:r>
          </w:p>
        </w:tc>
      </w:tr>
      <w:tr w:rsidR="00022109" w:rsidRPr="00022109" w:rsidTr="00022109">
        <w:trPr>
          <w:trHeight w:val="405"/>
        </w:trPr>
        <w:tc>
          <w:tcPr>
            <w:tcW w:w="10620" w:type="dxa"/>
            <w:gridSpan w:val="3"/>
            <w:noWrap/>
            <w:vAlign w:val="bottom"/>
          </w:tcPr>
          <w:p w:rsidR="00022109" w:rsidRPr="00022109" w:rsidRDefault="00022109">
            <w:pPr>
              <w:jc w:val="center"/>
              <w:rPr>
                <w:b/>
                <w:bCs/>
                <w:sz w:val="20"/>
                <w:szCs w:val="20"/>
              </w:rPr>
            </w:pPr>
            <w:r w:rsidRPr="00022109">
              <w:rPr>
                <w:b/>
                <w:bCs/>
                <w:sz w:val="20"/>
                <w:szCs w:val="20"/>
              </w:rPr>
              <w:t>органов местного самоуправления Мещеряковского сельского поселения</w:t>
            </w:r>
          </w:p>
          <w:p w:rsidR="00022109" w:rsidRPr="00022109" w:rsidRDefault="00022109">
            <w:pPr>
              <w:jc w:val="center"/>
              <w:rPr>
                <w:b/>
                <w:bCs/>
                <w:sz w:val="20"/>
                <w:szCs w:val="20"/>
              </w:rPr>
            </w:pPr>
          </w:p>
        </w:tc>
      </w:tr>
      <w:tr w:rsidR="00022109" w:rsidRPr="00022109" w:rsidTr="00022109">
        <w:trPr>
          <w:trHeight w:val="80"/>
        </w:trPr>
        <w:tc>
          <w:tcPr>
            <w:tcW w:w="1360" w:type="dxa"/>
            <w:noWrap/>
            <w:vAlign w:val="bottom"/>
          </w:tcPr>
          <w:p w:rsidR="00022109" w:rsidRPr="00022109" w:rsidRDefault="00022109">
            <w:pPr>
              <w:jc w:val="center"/>
              <w:rPr>
                <w:b/>
                <w:bCs/>
                <w:sz w:val="20"/>
                <w:szCs w:val="20"/>
              </w:rPr>
            </w:pPr>
          </w:p>
        </w:tc>
        <w:tc>
          <w:tcPr>
            <w:tcW w:w="3155" w:type="dxa"/>
            <w:noWrap/>
            <w:vAlign w:val="bottom"/>
          </w:tcPr>
          <w:p w:rsidR="00022109" w:rsidRPr="00022109" w:rsidRDefault="00022109">
            <w:pPr>
              <w:jc w:val="center"/>
              <w:rPr>
                <w:b/>
                <w:bCs/>
                <w:sz w:val="20"/>
                <w:szCs w:val="20"/>
              </w:rPr>
            </w:pPr>
          </w:p>
        </w:tc>
        <w:tc>
          <w:tcPr>
            <w:tcW w:w="6105" w:type="dxa"/>
            <w:tcBorders>
              <w:top w:val="nil"/>
              <w:left w:val="nil"/>
              <w:bottom w:val="single" w:sz="4" w:space="0" w:color="auto"/>
              <w:right w:val="nil"/>
            </w:tcBorders>
            <w:noWrap/>
            <w:vAlign w:val="bottom"/>
            <w:hideMark/>
          </w:tcPr>
          <w:p w:rsidR="00022109" w:rsidRPr="00022109" w:rsidRDefault="00022109">
            <w:pPr>
              <w:jc w:val="center"/>
              <w:rPr>
                <w:b/>
                <w:bCs/>
                <w:sz w:val="20"/>
                <w:szCs w:val="20"/>
              </w:rPr>
            </w:pPr>
            <w:r w:rsidRPr="00022109">
              <w:rPr>
                <w:b/>
                <w:bCs/>
                <w:sz w:val="20"/>
                <w:szCs w:val="20"/>
              </w:rPr>
              <w:t> </w:t>
            </w:r>
          </w:p>
        </w:tc>
      </w:tr>
      <w:tr w:rsidR="00022109" w:rsidRPr="00022109" w:rsidTr="00022109">
        <w:trPr>
          <w:trHeight w:val="405"/>
        </w:trPr>
        <w:tc>
          <w:tcPr>
            <w:tcW w:w="45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b/>
                <w:bCs/>
                <w:sz w:val="20"/>
                <w:szCs w:val="20"/>
              </w:rPr>
            </w:pPr>
            <w:r w:rsidRPr="00022109">
              <w:rPr>
                <w:b/>
                <w:bCs/>
                <w:sz w:val="20"/>
                <w:szCs w:val="20"/>
              </w:rPr>
              <w:t>Код бюджетной классификации Российской Федерации</w:t>
            </w:r>
          </w:p>
        </w:tc>
        <w:tc>
          <w:tcPr>
            <w:tcW w:w="6105" w:type="dxa"/>
            <w:vMerge w:val="restart"/>
            <w:tcBorders>
              <w:top w:val="nil"/>
              <w:left w:val="single" w:sz="4" w:space="0" w:color="auto"/>
              <w:bottom w:val="single" w:sz="4" w:space="0" w:color="auto"/>
              <w:right w:val="single" w:sz="4" w:space="0" w:color="auto"/>
            </w:tcBorders>
            <w:vAlign w:val="center"/>
            <w:hideMark/>
          </w:tcPr>
          <w:p w:rsidR="00022109" w:rsidRPr="00022109" w:rsidRDefault="00022109">
            <w:pPr>
              <w:jc w:val="center"/>
              <w:rPr>
                <w:b/>
                <w:bCs/>
                <w:sz w:val="20"/>
                <w:szCs w:val="20"/>
              </w:rPr>
            </w:pPr>
            <w:r w:rsidRPr="00022109">
              <w:rPr>
                <w:b/>
                <w:bCs/>
                <w:sz w:val="20"/>
                <w:szCs w:val="20"/>
              </w:rPr>
              <w:t>Наименование главного администратора доходов бюджета сельского поселения</w:t>
            </w:r>
          </w:p>
        </w:tc>
      </w:tr>
      <w:tr w:rsidR="00022109" w:rsidRPr="00022109" w:rsidTr="00022109">
        <w:trPr>
          <w:trHeight w:val="40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r>
      <w:tr w:rsidR="00022109" w:rsidRPr="00022109" w:rsidTr="00022109">
        <w:trPr>
          <w:trHeight w:val="405"/>
        </w:trPr>
        <w:tc>
          <w:tcPr>
            <w:tcW w:w="1360" w:type="dxa"/>
            <w:vMerge w:val="restart"/>
            <w:tcBorders>
              <w:top w:val="nil"/>
              <w:left w:val="single" w:sz="4" w:space="0" w:color="auto"/>
              <w:bottom w:val="single" w:sz="4" w:space="0" w:color="auto"/>
              <w:right w:val="single" w:sz="4" w:space="0" w:color="auto"/>
            </w:tcBorders>
            <w:vAlign w:val="center"/>
            <w:hideMark/>
          </w:tcPr>
          <w:p w:rsidR="00022109" w:rsidRPr="00022109" w:rsidRDefault="00022109">
            <w:pPr>
              <w:jc w:val="center"/>
              <w:rPr>
                <w:b/>
                <w:bCs/>
                <w:sz w:val="20"/>
                <w:szCs w:val="20"/>
              </w:rPr>
            </w:pPr>
            <w:r w:rsidRPr="00022109">
              <w:rPr>
                <w:b/>
                <w:bCs/>
                <w:sz w:val="20"/>
                <w:szCs w:val="20"/>
              </w:rPr>
              <w:t xml:space="preserve">главного </w:t>
            </w:r>
            <w:proofErr w:type="spellStart"/>
            <w:r w:rsidRPr="00022109">
              <w:rPr>
                <w:b/>
                <w:bCs/>
                <w:sz w:val="20"/>
                <w:szCs w:val="20"/>
              </w:rPr>
              <w:t>админи-стратора</w:t>
            </w:r>
            <w:proofErr w:type="spellEnd"/>
            <w:r w:rsidRPr="00022109">
              <w:rPr>
                <w:b/>
                <w:bCs/>
                <w:sz w:val="20"/>
                <w:szCs w:val="20"/>
              </w:rPr>
              <w:t xml:space="preserve"> доходов</w:t>
            </w:r>
          </w:p>
        </w:tc>
        <w:tc>
          <w:tcPr>
            <w:tcW w:w="3155" w:type="dxa"/>
            <w:vMerge w:val="restart"/>
            <w:tcBorders>
              <w:top w:val="nil"/>
              <w:left w:val="single" w:sz="4" w:space="0" w:color="auto"/>
              <w:bottom w:val="single" w:sz="4" w:space="0" w:color="auto"/>
              <w:right w:val="single" w:sz="4" w:space="0" w:color="auto"/>
            </w:tcBorders>
            <w:vAlign w:val="center"/>
            <w:hideMark/>
          </w:tcPr>
          <w:p w:rsidR="00022109" w:rsidRPr="00022109" w:rsidRDefault="00022109">
            <w:pPr>
              <w:jc w:val="center"/>
              <w:rPr>
                <w:b/>
                <w:bCs/>
                <w:sz w:val="20"/>
                <w:szCs w:val="20"/>
              </w:rPr>
            </w:pPr>
            <w:r w:rsidRPr="00022109">
              <w:rPr>
                <w:b/>
                <w:bCs/>
                <w:sz w:val="20"/>
                <w:szCs w:val="20"/>
              </w:rPr>
              <w:t>доходов бюджета сельского поселения</w:t>
            </w:r>
          </w:p>
        </w:tc>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r>
      <w:tr w:rsidR="00022109" w:rsidRPr="00022109" w:rsidTr="00022109">
        <w:trPr>
          <w:trHeight w:val="408"/>
        </w:trPr>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r>
      <w:tr w:rsidR="00022109" w:rsidRPr="00022109" w:rsidTr="00022109">
        <w:trPr>
          <w:trHeight w:val="408"/>
        </w:trPr>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r>
    </w:tbl>
    <w:p w:rsidR="00022109" w:rsidRPr="00022109" w:rsidRDefault="00022109" w:rsidP="00022109">
      <w:pPr>
        <w:rPr>
          <w:sz w:val="20"/>
          <w:szCs w:val="20"/>
        </w:rPr>
      </w:pPr>
    </w:p>
    <w:tbl>
      <w:tblPr>
        <w:tblW w:w="10620" w:type="dxa"/>
        <w:tblInd w:w="-252" w:type="dxa"/>
        <w:tblLook w:val="04A0" w:firstRow="1" w:lastRow="0" w:firstColumn="1" w:lastColumn="0" w:noHBand="0" w:noVBand="1"/>
      </w:tblPr>
      <w:tblGrid>
        <w:gridCol w:w="1360"/>
        <w:gridCol w:w="3155"/>
        <w:gridCol w:w="6105"/>
      </w:tblGrid>
      <w:tr w:rsidR="00022109" w:rsidRPr="00022109" w:rsidTr="00022109">
        <w:trPr>
          <w:trHeight w:val="178"/>
          <w:tblHeader/>
        </w:trPr>
        <w:tc>
          <w:tcPr>
            <w:tcW w:w="1360" w:type="dxa"/>
            <w:tcBorders>
              <w:top w:val="single" w:sz="4" w:space="0" w:color="auto"/>
              <w:left w:val="single" w:sz="4" w:space="0" w:color="auto"/>
              <w:bottom w:val="single" w:sz="4" w:space="0" w:color="auto"/>
              <w:right w:val="single" w:sz="4" w:space="0" w:color="auto"/>
            </w:tcBorders>
            <w:noWrap/>
            <w:hideMark/>
          </w:tcPr>
          <w:p w:rsidR="00022109" w:rsidRPr="00022109" w:rsidRDefault="00022109">
            <w:pPr>
              <w:jc w:val="center"/>
              <w:rPr>
                <w:sz w:val="20"/>
                <w:szCs w:val="20"/>
              </w:rPr>
            </w:pPr>
            <w:bookmarkStart w:id="5" w:name="RANGE!A15:C715"/>
            <w:r w:rsidRPr="00022109">
              <w:rPr>
                <w:sz w:val="20"/>
                <w:szCs w:val="20"/>
              </w:rPr>
              <w:t>1</w:t>
            </w:r>
            <w:bookmarkEnd w:id="5"/>
          </w:p>
        </w:tc>
        <w:tc>
          <w:tcPr>
            <w:tcW w:w="3155" w:type="dxa"/>
            <w:tcBorders>
              <w:top w:val="single" w:sz="4" w:space="0" w:color="auto"/>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2</w:t>
            </w:r>
          </w:p>
        </w:tc>
        <w:tc>
          <w:tcPr>
            <w:tcW w:w="6105"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tcPr>
          <w:p w:rsidR="00022109" w:rsidRPr="00022109" w:rsidRDefault="00022109">
            <w:pPr>
              <w:jc w:val="center"/>
              <w:rPr>
                <w:sz w:val="20"/>
                <w:szCs w:val="20"/>
              </w:rPr>
            </w:pPr>
          </w:p>
        </w:tc>
        <w:tc>
          <w:tcPr>
            <w:tcW w:w="6105" w:type="dxa"/>
            <w:hideMark/>
          </w:tcPr>
          <w:p w:rsidR="00022109" w:rsidRPr="00022109" w:rsidRDefault="00022109">
            <w:pPr>
              <w:rPr>
                <w:sz w:val="20"/>
                <w:szCs w:val="20"/>
              </w:rPr>
            </w:pPr>
            <w:r w:rsidRPr="00022109">
              <w:rPr>
                <w:sz w:val="20"/>
                <w:szCs w:val="20"/>
              </w:rPr>
              <w:t>Администрация Мещеряковского сельского поселения</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hideMark/>
          </w:tcPr>
          <w:p w:rsidR="00022109" w:rsidRPr="00022109" w:rsidRDefault="00022109">
            <w:pPr>
              <w:jc w:val="center"/>
              <w:rPr>
                <w:sz w:val="20"/>
                <w:szCs w:val="20"/>
              </w:rPr>
            </w:pPr>
            <w:r w:rsidRPr="00022109">
              <w:rPr>
                <w:sz w:val="20"/>
                <w:szCs w:val="20"/>
              </w:rPr>
              <w:t>1 08 04020 01 1000 110</w:t>
            </w:r>
          </w:p>
        </w:tc>
        <w:tc>
          <w:tcPr>
            <w:tcW w:w="6105" w:type="dxa"/>
            <w:hideMark/>
          </w:tcPr>
          <w:p w:rsidR="00022109" w:rsidRPr="00022109" w:rsidRDefault="00022109">
            <w:pPr>
              <w:rPr>
                <w:sz w:val="20"/>
                <w:szCs w:val="20"/>
              </w:rPr>
            </w:pPr>
            <w:r w:rsidRPr="00022109">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hideMark/>
          </w:tcPr>
          <w:p w:rsidR="00022109" w:rsidRPr="00022109" w:rsidRDefault="00022109">
            <w:pPr>
              <w:jc w:val="center"/>
              <w:rPr>
                <w:sz w:val="20"/>
                <w:szCs w:val="20"/>
              </w:rPr>
            </w:pPr>
            <w:r w:rsidRPr="00022109">
              <w:rPr>
                <w:sz w:val="20"/>
                <w:szCs w:val="20"/>
              </w:rPr>
              <w:t>1 08 04020 01 4000 110</w:t>
            </w:r>
          </w:p>
        </w:tc>
        <w:tc>
          <w:tcPr>
            <w:tcW w:w="6105" w:type="dxa"/>
            <w:hideMark/>
          </w:tcPr>
          <w:p w:rsidR="00022109" w:rsidRPr="00022109" w:rsidRDefault="00022109">
            <w:pPr>
              <w:rPr>
                <w:sz w:val="20"/>
                <w:szCs w:val="20"/>
              </w:rPr>
            </w:pPr>
            <w:r w:rsidRPr="00022109">
              <w:rPr>
                <w:sz w:val="20"/>
                <w:szCs w:val="20"/>
              </w:rPr>
              <w:t xml:space="preserve">Государственная пошлина за совершение нотариальных действий должностными лицами органов местного самоуправления, </w:t>
            </w:r>
            <w:r w:rsidRPr="00022109">
              <w:rPr>
                <w:sz w:val="20"/>
                <w:szCs w:val="20"/>
              </w:rPr>
              <w:lastRenderedPageBreak/>
              <w:t>уполномоченными в соответствии с законодательными актами Российской Федерации на совершение нотариальных действий</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lastRenderedPageBreak/>
              <w:t>951</w:t>
            </w:r>
          </w:p>
        </w:tc>
        <w:tc>
          <w:tcPr>
            <w:tcW w:w="3155" w:type="dxa"/>
            <w:noWrap/>
            <w:hideMark/>
          </w:tcPr>
          <w:p w:rsidR="00022109" w:rsidRPr="00022109" w:rsidRDefault="00022109">
            <w:pPr>
              <w:jc w:val="center"/>
              <w:rPr>
                <w:sz w:val="20"/>
                <w:szCs w:val="20"/>
              </w:rPr>
            </w:pPr>
            <w:r w:rsidRPr="00022109">
              <w:rPr>
                <w:sz w:val="20"/>
                <w:szCs w:val="20"/>
              </w:rPr>
              <w:t>1 11 05025 10 0000 120</w:t>
            </w:r>
          </w:p>
        </w:tc>
        <w:tc>
          <w:tcPr>
            <w:tcW w:w="6105" w:type="dxa"/>
            <w:hideMark/>
          </w:tcPr>
          <w:p w:rsidR="00022109" w:rsidRPr="00022109" w:rsidRDefault="00022109">
            <w:pPr>
              <w:rPr>
                <w:sz w:val="20"/>
                <w:szCs w:val="20"/>
              </w:rPr>
            </w:pPr>
            <w:r w:rsidRPr="0002210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22109" w:rsidRPr="00022109" w:rsidTr="00022109">
        <w:trPr>
          <w:trHeight w:val="405"/>
        </w:trPr>
        <w:tc>
          <w:tcPr>
            <w:tcW w:w="1360" w:type="dxa"/>
            <w:noWrap/>
            <w:hideMark/>
          </w:tcPr>
          <w:p w:rsidR="00022109" w:rsidRPr="00022109" w:rsidRDefault="00022109">
            <w:pPr>
              <w:rPr>
                <w:sz w:val="20"/>
                <w:szCs w:val="20"/>
              </w:rPr>
            </w:pPr>
            <w:r w:rsidRPr="00022109">
              <w:rPr>
                <w:sz w:val="20"/>
                <w:szCs w:val="20"/>
              </w:rPr>
              <w:t xml:space="preserve">     951</w:t>
            </w:r>
          </w:p>
        </w:tc>
        <w:tc>
          <w:tcPr>
            <w:tcW w:w="3155" w:type="dxa"/>
            <w:noWrap/>
            <w:hideMark/>
          </w:tcPr>
          <w:p w:rsidR="00022109" w:rsidRPr="00022109" w:rsidRDefault="00022109">
            <w:pPr>
              <w:rPr>
                <w:sz w:val="20"/>
                <w:szCs w:val="20"/>
              </w:rPr>
            </w:pPr>
            <w:r w:rsidRPr="00022109">
              <w:rPr>
                <w:sz w:val="20"/>
                <w:szCs w:val="20"/>
              </w:rPr>
              <w:t xml:space="preserve"> 1 11 05035 10 0000 120</w:t>
            </w:r>
          </w:p>
        </w:tc>
        <w:tc>
          <w:tcPr>
            <w:tcW w:w="6105" w:type="dxa"/>
            <w:hideMark/>
          </w:tcPr>
          <w:p w:rsidR="00022109" w:rsidRPr="00022109" w:rsidRDefault="00022109">
            <w:pPr>
              <w:rPr>
                <w:sz w:val="20"/>
                <w:szCs w:val="20"/>
              </w:rPr>
            </w:pPr>
            <w:r w:rsidRPr="00022109">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автономных учреждений)</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hideMark/>
          </w:tcPr>
          <w:p w:rsidR="00022109" w:rsidRPr="00022109" w:rsidRDefault="00022109">
            <w:pPr>
              <w:jc w:val="center"/>
              <w:rPr>
                <w:sz w:val="20"/>
                <w:szCs w:val="20"/>
              </w:rPr>
            </w:pPr>
            <w:r w:rsidRPr="00022109">
              <w:rPr>
                <w:sz w:val="20"/>
                <w:szCs w:val="20"/>
              </w:rPr>
              <w:t>1 13 01995 10 0000 130</w:t>
            </w:r>
          </w:p>
        </w:tc>
        <w:tc>
          <w:tcPr>
            <w:tcW w:w="6105" w:type="dxa"/>
            <w:hideMark/>
          </w:tcPr>
          <w:p w:rsidR="00022109" w:rsidRPr="00022109" w:rsidRDefault="00022109">
            <w:pPr>
              <w:rPr>
                <w:sz w:val="20"/>
                <w:szCs w:val="20"/>
              </w:rPr>
            </w:pPr>
            <w:r w:rsidRPr="00022109">
              <w:rPr>
                <w:sz w:val="20"/>
                <w:szCs w:val="20"/>
              </w:rPr>
              <w:t xml:space="preserve">Прочие доходы от оказания платных услуг (работ) получателями средств бюджетов сельских поселений </w:t>
            </w:r>
          </w:p>
        </w:tc>
      </w:tr>
      <w:tr w:rsidR="00022109" w:rsidRPr="00022109" w:rsidTr="00022109">
        <w:trPr>
          <w:trHeight w:val="405"/>
        </w:trPr>
        <w:tc>
          <w:tcPr>
            <w:tcW w:w="1360" w:type="dxa"/>
            <w:noWrap/>
            <w:hideMark/>
          </w:tcPr>
          <w:p w:rsidR="00022109" w:rsidRPr="00022109" w:rsidRDefault="00022109">
            <w:pPr>
              <w:rPr>
                <w:sz w:val="20"/>
                <w:szCs w:val="20"/>
              </w:rPr>
            </w:pPr>
            <w:r w:rsidRPr="00022109">
              <w:rPr>
                <w:sz w:val="20"/>
                <w:szCs w:val="20"/>
              </w:rPr>
              <w:t xml:space="preserve">     951          </w:t>
            </w:r>
          </w:p>
        </w:tc>
        <w:tc>
          <w:tcPr>
            <w:tcW w:w="3155" w:type="dxa"/>
            <w:noWrap/>
            <w:hideMark/>
          </w:tcPr>
          <w:p w:rsidR="00022109" w:rsidRPr="00022109" w:rsidRDefault="00022109">
            <w:pPr>
              <w:rPr>
                <w:sz w:val="20"/>
                <w:szCs w:val="20"/>
              </w:rPr>
            </w:pPr>
            <w:r w:rsidRPr="00022109">
              <w:rPr>
                <w:sz w:val="20"/>
                <w:szCs w:val="20"/>
              </w:rPr>
              <w:t xml:space="preserve"> 1 13 02065 10 0000 130</w:t>
            </w:r>
          </w:p>
        </w:tc>
        <w:tc>
          <w:tcPr>
            <w:tcW w:w="6105" w:type="dxa"/>
            <w:hideMark/>
          </w:tcPr>
          <w:p w:rsidR="00022109" w:rsidRPr="00022109" w:rsidRDefault="00022109">
            <w:pPr>
              <w:rPr>
                <w:sz w:val="20"/>
                <w:szCs w:val="20"/>
              </w:rPr>
            </w:pPr>
            <w:r w:rsidRPr="00022109">
              <w:rPr>
                <w:sz w:val="20"/>
                <w:szCs w:val="20"/>
              </w:rPr>
              <w:t>Доходы, поступающие в порядке возмещения расходов, понесенных в связи с эксплуатацией имущества   сельских поселений</w:t>
            </w:r>
          </w:p>
        </w:tc>
      </w:tr>
      <w:tr w:rsidR="00022109" w:rsidRPr="00022109" w:rsidTr="00022109">
        <w:trPr>
          <w:trHeight w:val="405"/>
        </w:trPr>
        <w:tc>
          <w:tcPr>
            <w:tcW w:w="1360" w:type="dxa"/>
            <w:noWrap/>
            <w:hideMark/>
          </w:tcPr>
          <w:p w:rsidR="00022109" w:rsidRPr="00022109" w:rsidRDefault="00022109">
            <w:pPr>
              <w:rPr>
                <w:sz w:val="20"/>
                <w:szCs w:val="20"/>
              </w:rPr>
            </w:pPr>
            <w:r w:rsidRPr="00022109">
              <w:rPr>
                <w:sz w:val="20"/>
                <w:szCs w:val="20"/>
              </w:rPr>
              <w:t xml:space="preserve">     951                </w:t>
            </w:r>
          </w:p>
        </w:tc>
        <w:tc>
          <w:tcPr>
            <w:tcW w:w="3155" w:type="dxa"/>
            <w:noWrap/>
            <w:hideMark/>
          </w:tcPr>
          <w:p w:rsidR="00022109" w:rsidRPr="00022109" w:rsidRDefault="00022109">
            <w:pPr>
              <w:rPr>
                <w:sz w:val="20"/>
                <w:szCs w:val="20"/>
              </w:rPr>
            </w:pPr>
            <w:r w:rsidRPr="00022109">
              <w:rPr>
                <w:sz w:val="20"/>
                <w:szCs w:val="20"/>
              </w:rPr>
              <w:t xml:space="preserve"> 1 13 02995 10 0000 130       </w:t>
            </w:r>
          </w:p>
        </w:tc>
        <w:tc>
          <w:tcPr>
            <w:tcW w:w="6105" w:type="dxa"/>
            <w:hideMark/>
          </w:tcPr>
          <w:p w:rsidR="00022109" w:rsidRPr="00022109" w:rsidRDefault="00022109">
            <w:pPr>
              <w:rPr>
                <w:sz w:val="20"/>
                <w:szCs w:val="20"/>
              </w:rPr>
            </w:pPr>
            <w:r w:rsidRPr="00022109">
              <w:rPr>
                <w:sz w:val="20"/>
                <w:szCs w:val="20"/>
              </w:rPr>
              <w:t>Прочие доходы от компенсации затрат бюджетов сельских поселений</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hideMark/>
          </w:tcPr>
          <w:p w:rsidR="00022109" w:rsidRPr="00022109" w:rsidRDefault="00022109">
            <w:pPr>
              <w:jc w:val="center"/>
              <w:rPr>
                <w:sz w:val="20"/>
                <w:szCs w:val="20"/>
              </w:rPr>
            </w:pPr>
            <w:r w:rsidRPr="00022109">
              <w:rPr>
                <w:sz w:val="20"/>
                <w:szCs w:val="20"/>
              </w:rPr>
              <w:t>1 14 02053 10 0000 410</w:t>
            </w:r>
          </w:p>
        </w:tc>
        <w:tc>
          <w:tcPr>
            <w:tcW w:w="6105" w:type="dxa"/>
            <w:hideMark/>
          </w:tcPr>
          <w:p w:rsidR="00022109" w:rsidRPr="00022109" w:rsidRDefault="00022109">
            <w:pPr>
              <w:rPr>
                <w:sz w:val="20"/>
                <w:szCs w:val="20"/>
              </w:rPr>
            </w:pPr>
            <w:r w:rsidRPr="00022109">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hideMark/>
          </w:tcPr>
          <w:p w:rsidR="00022109" w:rsidRPr="00022109" w:rsidRDefault="00022109">
            <w:pPr>
              <w:jc w:val="center"/>
              <w:rPr>
                <w:sz w:val="20"/>
                <w:szCs w:val="20"/>
              </w:rPr>
            </w:pPr>
            <w:r w:rsidRPr="00022109">
              <w:rPr>
                <w:sz w:val="20"/>
                <w:szCs w:val="20"/>
              </w:rPr>
              <w:t>1 14 06025 10 0000 430</w:t>
            </w:r>
          </w:p>
        </w:tc>
        <w:tc>
          <w:tcPr>
            <w:tcW w:w="6105" w:type="dxa"/>
            <w:hideMark/>
          </w:tcPr>
          <w:p w:rsidR="00022109" w:rsidRPr="00022109" w:rsidRDefault="00022109">
            <w:pPr>
              <w:rPr>
                <w:sz w:val="20"/>
                <w:szCs w:val="20"/>
              </w:rPr>
            </w:pPr>
            <w:r w:rsidRPr="00022109">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hideMark/>
          </w:tcPr>
          <w:p w:rsidR="00022109" w:rsidRPr="00022109" w:rsidRDefault="00022109">
            <w:pPr>
              <w:jc w:val="center"/>
              <w:rPr>
                <w:sz w:val="20"/>
                <w:szCs w:val="20"/>
              </w:rPr>
            </w:pPr>
            <w:r w:rsidRPr="00022109">
              <w:rPr>
                <w:sz w:val="20"/>
                <w:szCs w:val="20"/>
              </w:rPr>
              <w:t>1 16 07090 10 0000 140</w:t>
            </w:r>
          </w:p>
        </w:tc>
        <w:tc>
          <w:tcPr>
            <w:tcW w:w="6105" w:type="dxa"/>
            <w:hideMark/>
          </w:tcPr>
          <w:p w:rsidR="00022109" w:rsidRPr="00022109" w:rsidRDefault="00022109">
            <w:pPr>
              <w:rPr>
                <w:sz w:val="20"/>
                <w:szCs w:val="20"/>
              </w:rPr>
            </w:pPr>
            <w:r w:rsidRPr="0002210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hideMark/>
          </w:tcPr>
          <w:p w:rsidR="00022109" w:rsidRPr="00022109" w:rsidRDefault="00022109">
            <w:pPr>
              <w:jc w:val="center"/>
              <w:rPr>
                <w:sz w:val="20"/>
                <w:szCs w:val="20"/>
              </w:rPr>
            </w:pPr>
            <w:r w:rsidRPr="00022109">
              <w:rPr>
                <w:sz w:val="20"/>
                <w:szCs w:val="20"/>
              </w:rPr>
              <w:t>1 17 01050 10 0000 180</w:t>
            </w:r>
          </w:p>
        </w:tc>
        <w:tc>
          <w:tcPr>
            <w:tcW w:w="6105" w:type="dxa"/>
            <w:hideMark/>
          </w:tcPr>
          <w:p w:rsidR="00022109" w:rsidRPr="00022109" w:rsidRDefault="00022109">
            <w:pPr>
              <w:rPr>
                <w:sz w:val="20"/>
                <w:szCs w:val="20"/>
              </w:rPr>
            </w:pPr>
            <w:r w:rsidRPr="00022109">
              <w:rPr>
                <w:sz w:val="20"/>
                <w:szCs w:val="20"/>
              </w:rPr>
              <w:t>Невыясненные поступления, зачисляемые в бюджеты сельских поселений</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hideMark/>
          </w:tcPr>
          <w:p w:rsidR="00022109" w:rsidRPr="00022109" w:rsidRDefault="00022109">
            <w:pPr>
              <w:jc w:val="center"/>
              <w:rPr>
                <w:sz w:val="20"/>
                <w:szCs w:val="20"/>
              </w:rPr>
            </w:pPr>
            <w:r w:rsidRPr="00022109">
              <w:rPr>
                <w:sz w:val="20"/>
                <w:szCs w:val="20"/>
              </w:rPr>
              <w:t>1 17 05050 10 0000 180</w:t>
            </w:r>
          </w:p>
        </w:tc>
        <w:tc>
          <w:tcPr>
            <w:tcW w:w="6105" w:type="dxa"/>
            <w:hideMark/>
          </w:tcPr>
          <w:p w:rsidR="00022109" w:rsidRPr="00022109" w:rsidRDefault="00022109">
            <w:pPr>
              <w:rPr>
                <w:sz w:val="20"/>
                <w:szCs w:val="20"/>
              </w:rPr>
            </w:pPr>
            <w:r w:rsidRPr="00022109">
              <w:rPr>
                <w:sz w:val="20"/>
                <w:szCs w:val="20"/>
              </w:rPr>
              <w:t>Прочие неналоговые доходы бюджетов сельских поселений</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hideMark/>
          </w:tcPr>
          <w:p w:rsidR="00022109" w:rsidRPr="00022109" w:rsidRDefault="00022109">
            <w:pPr>
              <w:jc w:val="center"/>
              <w:rPr>
                <w:sz w:val="20"/>
                <w:szCs w:val="20"/>
              </w:rPr>
            </w:pPr>
            <w:r w:rsidRPr="00022109">
              <w:rPr>
                <w:sz w:val="20"/>
                <w:szCs w:val="20"/>
              </w:rPr>
              <w:t>2 02 15001 10 0000 150</w:t>
            </w:r>
          </w:p>
        </w:tc>
        <w:tc>
          <w:tcPr>
            <w:tcW w:w="6105" w:type="dxa"/>
            <w:hideMark/>
          </w:tcPr>
          <w:p w:rsidR="00022109" w:rsidRPr="00022109" w:rsidRDefault="00022109">
            <w:pPr>
              <w:rPr>
                <w:sz w:val="20"/>
                <w:szCs w:val="20"/>
              </w:rPr>
            </w:pPr>
            <w:r w:rsidRPr="00022109">
              <w:rPr>
                <w:sz w:val="20"/>
                <w:szCs w:val="20"/>
              </w:rPr>
              <w:t>Дотации бюджетам сельских поселений на выравнивание бюджетной обеспеченности из бюджета субъекта Российской Федерации</w:t>
            </w:r>
          </w:p>
        </w:tc>
      </w:tr>
      <w:tr w:rsidR="00022109" w:rsidRPr="00022109" w:rsidTr="00022109">
        <w:trPr>
          <w:trHeight w:val="405"/>
        </w:trPr>
        <w:tc>
          <w:tcPr>
            <w:tcW w:w="1360" w:type="dxa"/>
            <w:noWrap/>
            <w:hideMark/>
          </w:tcPr>
          <w:p w:rsidR="00022109" w:rsidRPr="00022109" w:rsidRDefault="00022109">
            <w:pPr>
              <w:rPr>
                <w:sz w:val="20"/>
                <w:szCs w:val="20"/>
              </w:rPr>
            </w:pPr>
            <w:r w:rsidRPr="00022109">
              <w:rPr>
                <w:sz w:val="20"/>
                <w:szCs w:val="20"/>
              </w:rPr>
              <w:t xml:space="preserve">     951</w:t>
            </w:r>
          </w:p>
        </w:tc>
        <w:tc>
          <w:tcPr>
            <w:tcW w:w="3155" w:type="dxa"/>
            <w:noWrap/>
            <w:hideMark/>
          </w:tcPr>
          <w:p w:rsidR="00022109" w:rsidRPr="00022109" w:rsidRDefault="00022109">
            <w:pPr>
              <w:rPr>
                <w:sz w:val="20"/>
                <w:szCs w:val="20"/>
              </w:rPr>
            </w:pPr>
            <w:r w:rsidRPr="00022109">
              <w:rPr>
                <w:sz w:val="20"/>
                <w:szCs w:val="20"/>
              </w:rPr>
              <w:t xml:space="preserve"> 2 02 15002 10 0000 150</w:t>
            </w:r>
          </w:p>
        </w:tc>
        <w:tc>
          <w:tcPr>
            <w:tcW w:w="6105" w:type="dxa"/>
            <w:hideMark/>
          </w:tcPr>
          <w:p w:rsidR="00022109" w:rsidRPr="00022109" w:rsidRDefault="00022109">
            <w:pPr>
              <w:rPr>
                <w:sz w:val="20"/>
                <w:szCs w:val="20"/>
              </w:rPr>
            </w:pPr>
            <w:r w:rsidRPr="00022109">
              <w:rPr>
                <w:sz w:val="20"/>
                <w:szCs w:val="20"/>
              </w:rPr>
              <w:t>Дотации бюджетам сельских поселений на поддержку мер по обеспечению сбалансированности бюджетов</w:t>
            </w:r>
          </w:p>
        </w:tc>
      </w:tr>
      <w:tr w:rsidR="00022109" w:rsidRPr="00022109" w:rsidTr="00022109">
        <w:trPr>
          <w:trHeight w:val="405"/>
        </w:trPr>
        <w:tc>
          <w:tcPr>
            <w:tcW w:w="1360" w:type="dxa"/>
            <w:noWrap/>
          </w:tcPr>
          <w:p w:rsidR="00022109" w:rsidRPr="00022109" w:rsidRDefault="00022109">
            <w:pPr>
              <w:rPr>
                <w:sz w:val="20"/>
                <w:szCs w:val="20"/>
              </w:rPr>
            </w:pPr>
          </w:p>
          <w:p w:rsidR="00022109" w:rsidRPr="00022109" w:rsidRDefault="00022109">
            <w:pPr>
              <w:rPr>
                <w:sz w:val="20"/>
                <w:szCs w:val="20"/>
              </w:rPr>
            </w:pPr>
            <w:r w:rsidRPr="00022109">
              <w:rPr>
                <w:sz w:val="20"/>
                <w:szCs w:val="20"/>
              </w:rPr>
              <w:t xml:space="preserve">      951</w:t>
            </w:r>
          </w:p>
        </w:tc>
        <w:tc>
          <w:tcPr>
            <w:tcW w:w="3155" w:type="dxa"/>
            <w:noWrap/>
          </w:tcPr>
          <w:p w:rsidR="00022109" w:rsidRPr="00022109" w:rsidRDefault="00022109">
            <w:pPr>
              <w:rPr>
                <w:sz w:val="20"/>
                <w:szCs w:val="20"/>
              </w:rPr>
            </w:pPr>
          </w:p>
          <w:p w:rsidR="00022109" w:rsidRPr="00022109" w:rsidRDefault="00022109">
            <w:pPr>
              <w:rPr>
                <w:sz w:val="20"/>
                <w:szCs w:val="20"/>
              </w:rPr>
            </w:pPr>
            <w:r w:rsidRPr="00022109">
              <w:rPr>
                <w:sz w:val="20"/>
                <w:szCs w:val="20"/>
              </w:rPr>
              <w:t xml:space="preserve">  2 02 16001 10 0000 150</w:t>
            </w:r>
          </w:p>
        </w:tc>
        <w:tc>
          <w:tcPr>
            <w:tcW w:w="6105" w:type="dxa"/>
            <w:hideMark/>
          </w:tcPr>
          <w:p w:rsidR="00022109" w:rsidRPr="00022109" w:rsidRDefault="00022109">
            <w:pPr>
              <w:rPr>
                <w:sz w:val="20"/>
                <w:szCs w:val="20"/>
              </w:rPr>
            </w:pPr>
            <w:r w:rsidRPr="00022109">
              <w:rPr>
                <w:sz w:val="20"/>
                <w:szCs w:val="20"/>
              </w:rPr>
              <w:t xml:space="preserve">Дотации бюджетам сельских поселений на выравнивание бюджетной обеспеченности из </w:t>
            </w:r>
          </w:p>
          <w:p w:rsidR="00022109" w:rsidRPr="00022109" w:rsidRDefault="00022109">
            <w:pPr>
              <w:rPr>
                <w:sz w:val="20"/>
                <w:szCs w:val="20"/>
              </w:rPr>
            </w:pPr>
            <w:r w:rsidRPr="00022109">
              <w:rPr>
                <w:sz w:val="20"/>
                <w:szCs w:val="20"/>
              </w:rPr>
              <w:t>бюджетов муниципальных районов</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hideMark/>
          </w:tcPr>
          <w:p w:rsidR="00022109" w:rsidRPr="00022109" w:rsidRDefault="00022109">
            <w:pPr>
              <w:jc w:val="center"/>
              <w:rPr>
                <w:sz w:val="20"/>
                <w:szCs w:val="20"/>
              </w:rPr>
            </w:pPr>
            <w:r w:rsidRPr="00022109">
              <w:rPr>
                <w:sz w:val="20"/>
                <w:szCs w:val="20"/>
              </w:rPr>
              <w:t>2 02 29999 10 0000 150</w:t>
            </w:r>
          </w:p>
        </w:tc>
        <w:tc>
          <w:tcPr>
            <w:tcW w:w="6105" w:type="dxa"/>
            <w:hideMark/>
          </w:tcPr>
          <w:p w:rsidR="00022109" w:rsidRPr="00022109" w:rsidRDefault="00022109">
            <w:pPr>
              <w:rPr>
                <w:sz w:val="20"/>
                <w:szCs w:val="20"/>
              </w:rPr>
            </w:pPr>
            <w:r w:rsidRPr="00022109">
              <w:rPr>
                <w:sz w:val="20"/>
                <w:szCs w:val="20"/>
              </w:rPr>
              <w:t>Прочие субсидии бюджетам сельских поселений</w:t>
            </w:r>
          </w:p>
        </w:tc>
      </w:tr>
      <w:tr w:rsidR="00022109" w:rsidRPr="00022109" w:rsidTr="00022109">
        <w:trPr>
          <w:trHeight w:val="405"/>
        </w:trPr>
        <w:tc>
          <w:tcPr>
            <w:tcW w:w="1360" w:type="dxa"/>
            <w:noWrap/>
            <w:hideMark/>
          </w:tcPr>
          <w:p w:rsidR="00022109" w:rsidRPr="00022109" w:rsidRDefault="00022109">
            <w:pPr>
              <w:rPr>
                <w:sz w:val="20"/>
                <w:szCs w:val="20"/>
              </w:rPr>
            </w:pPr>
            <w:r w:rsidRPr="00022109">
              <w:rPr>
                <w:sz w:val="20"/>
                <w:szCs w:val="20"/>
              </w:rPr>
              <w:t xml:space="preserve">     951</w:t>
            </w:r>
          </w:p>
        </w:tc>
        <w:tc>
          <w:tcPr>
            <w:tcW w:w="3155" w:type="dxa"/>
            <w:noWrap/>
            <w:hideMark/>
          </w:tcPr>
          <w:p w:rsidR="00022109" w:rsidRPr="00022109" w:rsidRDefault="00022109">
            <w:pPr>
              <w:rPr>
                <w:sz w:val="20"/>
                <w:szCs w:val="20"/>
              </w:rPr>
            </w:pPr>
            <w:r w:rsidRPr="00022109">
              <w:rPr>
                <w:sz w:val="20"/>
                <w:szCs w:val="20"/>
              </w:rPr>
              <w:t xml:space="preserve">  2 02 30024 10 0000 150</w:t>
            </w:r>
          </w:p>
        </w:tc>
        <w:tc>
          <w:tcPr>
            <w:tcW w:w="6105" w:type="dxa"/>
            <w:hideMark/>
          </w:tcPr>
          <w:p w:rsidR="00022109" w:rsidRPr="00022109" w:rsidRDefault="00022109">
            <w:pPr>
              <w:rPr>
                <w:sz w:val="20"/>
                <w:szCs w:val="20"/>
              </w:rPr>
            </w:pPr>
            <w:r w:rsidRPr="00022109">
              <w:rPr>
                <w:sz w:val="20"/>
                <w:szCs w:val="20"/>
              </w:rPr>
              <w:t>Субвенции бюджетам сельских поселений на выполнение передаваемых полномочий субъектов Российской Федерации</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hideMark/>
          </w:tcPr>
          <w:p w:rsidR="00022109" w:rsidRPr="00022109" w:rsidRDefault="00022109">
            <w:pPr>
              <w:jc w:val="center"/>
              <w:rPr>
                <w:sz w:val="20"/>
                <w:szCs w:val="20"/>
              </w:rPr>
            </w:pPr>
            <w:r w:rsidRPr="00022109">
              <w:rPr>
                <w:sz w:val="20"/>
                <w:szCs w:val="20"/>
              </w:rPr>
              <w:t>2 02 35118 10 0000 150</w:t>
            </w:r>
          </w:p>
        </w:tc>
        <w:tc>
          <w:tcPr>
            <w:tcW w:w="6105" w:type="dxa"/>
            <w:hideMark/>
          </w:tcPr>
          <w:p w:rsidR="00022109" w:rsidRPr="00022109" w:rsidRDefault="00022109">
            <w:pPr>
              <w:rPr>
                <w:sz w:val="20"/>
                <w:szCs w:val="20"/>
              </w:rPr>
            </w:pPr>
            <w:r w:rsidRPr="00022109">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hideMark/>
          </w:tcPr>
          <w:p w:rsidR="00022109" w:rsidRPr="00022109" w:rsidRDefault="00022109">
            <w:pPr>
              <w:jc w:val="center"/>
              <w:rPr>
                <w:sz w:val="20"/>
                <w:szCs w:val="20"/>
              </w:rPr>
            </w:pPr>
            <w:r w:rsidRPr="00022109">
              <w:rPr>
                <w:sz w:val="20"/>
                <w:szCs w:val="20"/>
              </w:rPr>
              <w:t>2 02 39999 10 0000 150</w:t>
            </w:r>
          </w:p>
        </w:tc>
        <w:tc>
          <w:tcPr>
            <w:tcW w:w="6105" w:type="dxa"/>
            <w:hideMark/>
          </w:tcPr>
          <w:p w:rsidR="00022109" w:rsidRPr="00022109" w:rsidRDefault="00022109">
            <w:pPr>
              <w:rPr>
                <w:sz w:val="20"/>
                <w:szCs w:val="20"/>
              </w:rPr>
            </w:pPr>
            <w:r w:rsidRPr="00022109">
              <w:rPr>
                <w:sz w:val="20"/>
                <w:szCs w:val="20"/>
              </w:rPr>
              <w:t>Прочие субвенции бюджетам сельских поселений</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hideMark/>
          </w:tcPr>
          <w:p w:rsidR="00022109" w:rsidRPr="00022109" w:rsidRDefault="00022109">
            <w:pPr>
              <w:jc w:val="center"/>
              <w:rPr>
                <w:sz w:val="20"/>
                <w:szCs w:val="20"/>
              </w:rPr>
            </w:pPr>
            <w:r w:rsidRPr="00022109">
              <w:rPr>
                <w:sz w:val="20"/>
                <w:szCs w:val="20"/>
              </w:rPr>
              <w:t>2 02 40014 10 0000 150</w:t>
            </w:r>
          </w:p>
        </w:tc>
        <w:tc>
          <w:tcPr>
            <w:tcW w:w="6105" w:type="dxa"/>
            <w:hideMark/>
          </w:tcPr>
          <w:p w:rsidR="00022109" w:rsidRPr="00022109" w:rsidRDefault="00022109">
            <w:pPr>
              <w:rPr>
                <w:sz w:val="20"/>
                <w:szCs w:val="20"/>
              </w:rPr>
            </w:pPr>
            <w:r w:rsidRPr="00022109">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t>951</w:t>
            </w:r>
          </w:p>
        </w:tc>
        <w:tc>
          <w:tcPr>
            <w:tcW w:w="3155" w:type="dxa"/>
            <w:noWrap/>
            <w:hideMark/>
          </w:tcPr>
          <w:p w:rsidR="00022109" w:rsidRPr="00022109" w:rsidRDefault="00022109">
            <w:pPr>
              <w:jc w:val="center"/>
              <w:rPr>
                <w:sz w:val="20"/>
                <w:szCs w:val="20"/>
              </w:rPr>
            </w:pPr>
            <w:r w:rsidRPr="00022109">
              <w:rPr>
                <w:sz w:val="20"/>
                <w:szCs w:val="20"/>
              </w:rPr>
              <w:t>2 02 49999 10 0000 150</w:t>
            </w:r>
          </w:p>
        </w:tc>
        <w:tc>
          <w:tcPr>
            <w:tcW w:w="6105" w:type="dxa"/>
            <w:hideMark/>
          </w:tcPr>
          <w:p w:rsidR="00022109" w:rsidRPr="00022109" w:rsidRDefault="00022109">
            <w:pPr>
              <w:rPr>
                <w:sz w:val="20"/>
                <w:szCs w:val="20"/>
              </w:rPr>
            </w:pPr>
            <w:r w:rsidRPr="00022109">
              <w:rPr>
                <w:sz w:val="20"/>
                <w:szCs w:val="20"/>
              </w:rPr>
              <w:t>Прочие межбюджетные трансферты, передаваемые бюджетам сельских поселений</w:t>
            </w:r>
          </w:p>
        </w:tc>
      </w:tr>
      <w:tr w:rsidR="00022109" w:rsidRPr="00022109" w:rsidTr="00022109">
        <w:trPr>
          <w:trHeight w:val="405"/>
        </w:trPr>
        <w:tc>
          <w:tcPr>
            <w:tcW w:w="1360" w:type="dxa"/>
            <w:noWrap/>
            <w:hideMark/>
          </w:tcPr>
          <w:p w:rsidR="00022109" w:rsidRPr="00022109" w:rsidRDefault="00022109">
            <w:pPr>
              <w:rPr>
                <w:sz w:val="20"/>
                <w:szCs w:val="20"/>
              </w:rPr>
            </w:pPr>
            <w:r w:rsidRPr="00022109">
              <w:rPr>
                <w:sz w:val="20"/>
                <w:szCs w:val="20"/>
              </w:rPr>
              <w:t xml:space="preserve">     951                  </w:t>
            </w:r>
          </w:p>
        </w:tc>
        <w:tc>
          <w:tcPr>
            <w:tcW w:w="3155" w:type="dxa"/>
            <w:noWrap/>
            <w:hideMark/>
          </w:tcPr>
          <w:p w:rsidR="00022109" w:rsidRPr="00022109" w:rsidRDefault="00022109">
            <w:pPr>
              <w:rPr>
                <w:sz w:val="20"/>
                <w:szCs w:val="20"/>
              </w:rPr>
            </w:pPr>
            <w:r w:rsidRPr="00022109">
              <w:rPr>
                <w:sz w:val="20"/>
                <w:szCs w:val="20"/>
              </w:rPr>
              <w:t xml:space="preserve"> 2 08 05000 10 0000 150</w:t>
            </w:r>
          </w:p>
        </w:tc>
        <w:tc>
          <w:tcPr>
            <w:tcW w:w="6105" w:type="dxa"/>
            <w:hideMark/>
          </w:tcPr>
          <w:p w:rsidR="00022109" w:rsidRPr="00022109" w:rsidRDefault="00022109">
            <w:pPr>
              <w:rPr>
                <w:sz w:val="20"/>
                <w:szCs w:val="20"/>
              </w:rPr>
            </w:pPr>
            <w:r w:rsidRPr="00022109">
              <w:rPr>
                <w:sz w:val="20"/>
                <w:szCs w:val="20"/>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w:t>
            </w:r>
            <w:r w:rsidRPr="00022109">
              <w:rPr>
                <w:sz w:val="20"/>
                <w:szCs w:val="20"/>
              </w:rPr>
              <w:lastRenderedPageBreak/>
              <w:t>платежей, а также сумм процентов за несвоевременное осуществление такого возврата и процентов, начисленных на излишне взысканные суммы</w:t>
            </w:r>
          </w:p>
        </w:tc>
      </w:tr>
      <w:tr w:rsidR="00022109" w:rsidRPr="00022109" w:rsidTr="00022109">
        <w:trPr>
          <w:trHeight w:val="405"/>
        </w:trPr>
        <w:tc>
          <w:tcPr>
            <w:tcW w:w="1360" w:type="dxa"/>
            <w:noWrap/>
            <w:hideMark/>
          </w:tcPr>
          <w:p w:rsidR="00022109" w:rsidRPr="00022109" w:rsidRDefault="00022109">
            <w:pPr>
              <w:jc w:val="center"/>
              <w:rPr>
                <w:sz w:val="20"/>
                <w:szCs w:val="20"/>
              </w:rPr>
            </w:pPr>
            <w:r w:rsidRPr="00022109">
              <w:rPr>
                <w:sz w:val="20"/>
                <w:szCs w:val="20"/>
              </w:rPr>
              <w:lastRenderedPageBreak/>
              <w:t>951</w:t>
            </w:r>
          </w:p>
        </w:tc>
        <w:tc>
          <w:tcPr>
            <w:tcW w:w="3155" w:type="dxa"/>
            <w:noWrap/>
            <w:hideMark/>
          </w:tcPr>
          <w:p w:rsidR="00022109" w:rsidRPr="00022109" w:rsidRDefault="00022109">
            <w:pPr>
              <w:pStyle w:val="a3"/>
              <w:tabs>
                <w:tab w:val="left" w:pos="708"/>
              </w:tabs>
              <w:jc w:val="center"/>
              <w:rPr>
                <w:sz w:val="20"/>
                <w:szCs w:val="20"/>
              </w:rPr>
            </w:pPr>
            <w:r w:rsidRPr="00022109">
              <w:rPr>
                <w:sz w:val="20"/>
                <w:szCs w:val="20"/>
              </w:rPr>
              <w:t>2 19 60010 10 0000 150</w:t>
            </w:r>
          </w:p>
        </w:tc>
        <w:tc>
          <w:tcPr>
            <w:tcW w:w="6105" w:type="dxa"/>
            <w:hideMark/>
          </w:tcPr>
          <w:p w:rsidR="00022109" w:rsidRPr="00022109" w:rsidRDefault="00022109">
            <w:pPr>
              <w:rPr>
                <w:sz w:val="20"/>
                <w:szCs w:val="20"/>
              </w:rPr>
            </w:pPr>
            <w:r w:rsidRPr="00022109">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022109" w:rsidRPr="00022109" w:rsidRDefault="00022109" w:rsidP="00022109">
      <w:pPr>
        <w:rPr>
          <w:sz w:val="20"/>
          <w:szCs w:val="20"/>
        </w:rPr>
      </w:pPr>
    </w:p>
    <w:tbl>
      <w:tblPr>
        <w:tblW w:w="10620" w:type="dxa"/>
        <w:tblInd w:w="-252" w:type="dxa"/>
        <w:tblLook w:val="04A0" w:firstRow="1" w:lastRow="0" w:firstColumn="1" w:lastColumn="0" w:noHBand="0" w:noVBand="1"/>
      </w:tblPr>
      <w:tblGrid>
        <w:gridCol w:w="1360"/>
        <w:gridCol w:w="2975"/>
        <w:gridCol w:w="6285"/>
      </w:tblGrid>
      <w:tr w:rsidR="00022109" w:rsidRPr="00022109" w:rsidTr="00022109">
        <w:trPr>
          <w:trHeight w:val="390"/>
        </w:trPr>
        <w:tc>
          <w:tcPr>
            <w:tcW w:w="1360" w:type="dxa"/>
            <w:noWrap/>
            <w:vAlign w:val="bottom"/>
          </w:tcPr>
          <w:p w:rsidR="00022109" w:rsidRPr="00022109" w:rsidRDefault="00022109">
            <w:pPr>
              <w:rPr>
                <w:sz w:val="20"/>
                <w:szCs w:val="20"/>
              </w:rPr>
            </w:pPr>
          </w:p>
        </w:tc>
        <w:tc>
          <w:tcPr>
            <w:tcW w:w="2975" w:type="dxa"/>
            <w:noWrap/>
            <w:vAlign w:val="bottom"/>
          </w:tcPr>
          <w:p w:rsidR="00022109" w:rsidRPr="00022109" w:rsidRDefault="00022109">
            <w:pPr>
              <w:jc w:val="center"/>
              <w:rPr>
                <w:sz w:val="20"/>
                <w:szCs w:val="20"/>
              </w:rPr>
            </w:pPr>
          </w:p>
        </w:tc>
        <w:tc>
          <w:tcPr>
            <w:tcW w:w="6285" w:type="dxa"/>
            <w:noWrap/>
            <w:vAlign w:val="bottom"/>
            <w:hideMark/>
          </w:tcPr>
          <w:p w:rsidR="00022109" w:rsidRPr="00022109" w:rsidRDefault="00022109">
            <w:pPr>
              <w:jc w:val="right"/>
              <w:rPr>
                <w:sz w:val="20"/>
                <w:szCs w:val="20"/>
              </w:rPr>
            </w:pPr>
            <w:r w:rsidRPr="00022109">
              <w:rPr>
                <w:sz w:val="20"/>
                <w:szCs w:val="20"/>
              </w:rPr>
              <w:t>Приложение 4</w:t>
            </w:r>
          </w:p>
        </w:tc>
      </w:tr>
      <w:tr w:rsidR="00022109" w:rsidRPr="00022109" w:rsidTr="00022109">
        <w:trPr>
          <w:trHeight w:val="390"/>
        </w:trPr>
        <w:tc>
          <w:tcPr>
            <w:tcW w:w="1360" w:type="dxa"/>
            <w:noWrap/>
            <w:vAlign w:val="bottom"/>
          </w:tcPr>
          <w:p w:rsidR="00022109" w:rsidRPr="00022109" w:rsidRDefault="00022109">
            <w:pPr>
              <w:rPr>
                <w:sz w:val="20"/>
                <w:szCs w:val="20"/>
              </w:rPr>
            </w:pPr>
          </w:p>
        </w:tc>
        <w:tc>
          <w:tcPr>
            <w:tcW w:w="2975" w:type="dxa"/>
            <w:noWrap/>
            <w:vAlign w:val="bottom"/>
          </w:tcPr>
          <w:p w:rsidR="00022109" w:rsidRPr="00022109" w:rsidRDefault="00022109">
            <w:pPr>
              <w:jc w:val="center"/>
              <w:rPr>
                <w:sz w:val="20"/>
                <w:szCs w:val="20"/>
              </w:rPr>
            </w:pPr>
          </w:p>
        </w:tc>
        <w:tc>
          <w:tcPr>
            <w:tcW w:w="6285" w:type="dxa"/>
            <w:noWrap/>
            <w:vAlign w:val="bottom"/>
            <w:hideMark/>
          </w:tcPr>
          <w:p w:rsidR="00022109" w:rsidRPr="00022109" w:rsidRDefault="00022109">
            <w:pPr>
              <w:jc w:val="right"/>
              <w:rPr>
                <w:sz w:val="20"/>
                <w:szCs w:val="20"/>
              </w:rPr>
            </w:pPr>
            <w:r w:rsidRPr="00022109">
              <w:rPr>
                <w:sz w:val="20"/>
                <w:szCs w:val="20"/>
              </w:rPr>
              <w:t xml:space="preserve">к решению Собрания депутатов </w:t>
            </w:r>
          </w:p>
        </w:tc>
      </w:tr>
      <w:tr w:rsidR="00022109" w:rsidRPr="00022109" w:rsidTr="00022109">
        <w:trPr>
          <w:trHeight w:val="390"/>
        </w:trPr>
        <w:tc>
          <w:tcPr>
            <w:tcW w:w="1360" w:type="dxa"/>
            <w:noWrap/>
            <w:vAlign w:val="bottom"/>
          </w:tcPr>
          <w:p w:rsidR="00022109" w:rsidRPr="00022109" w:rsidRDefault="00022109">
            <w:pPr>
              <w:rPr>
                <w:sz w:val="20"/>
                <w:szCs w:val="20"/>
              </w:rPr>
            </w:pPr>
          </w:p>
        </w:tc>
        <w:tc>
          <w:tcPr>
            <w:tcW w:w="2975" w:type="dxa"/>
            <w:noWrap/>
            <w:vAlign w:val="bottom"/>
          </w:tcPr>
          <w:p w:rsidR="00022109" w:rsidRPr="00022109" w:rsidRDefault="00022109">
            <w:pPr>
              <w:jc w:val="center"/>
              <w:rPr>
                <w:sz w:val="20"/>
                <w:szCs w:val="20"/>
              </w:rPr>
            </w:pPr>
          </w:p>
        </w:tc>
        <w:tc>
          <w:tcPr>
            <w:tcW w:w="6285" w:type="dxa"/>
            <w:noWrap/>
            <w:vAlign w:val="bottom"/>
            <w:hideMark/>
          </w:tcPr>
          <w:p w:rsidR="00022109" w:rsidRPr="00022109" w:rsidRDefault="00022109">
            <w:pPr>
              <w:jc w:val="right"/>
              <w:rPr>
                <w:sz w:val="20"/>
                <w:szCs w:val="20"/>
              </w:rPr>
            </w:pPr>
            <w:r w:rsidRPr="00022109">
              <w:rPr>
                <w:sz w:val="20"/>
                <w:szCs w:val="20"/>
              </w:rPr>
              <w:t>«О бюджете Мещеряковского сельского поселения Верхнедонского района на 2021 год</w:t>
            </w:r>
          </w:p>
        </w:tc>
      </w:tr>
      <w:tr w:rsidR="00022109" w:rsidRPr="00022109" w:rsidTr="00022109">
        <w:trPr>
          <w:trHeight w:val="390"/>
        </w:trPr>
        <w:tc>
          <w:tcPr>
            <w:tcW w:w="1360" w:type="dxa"/>
            <w:noWrap/>
            <w:vAlign w:val="bottom"/>
          </w:tcPr>
          <w:p w:rsidR="00022109" w:rsidRPr="00022109" w:rsidRDefault="00022109">
            <w:pPr>
              <w:rPr>
                <w:sz w:val="20"/>
                <w:szCs w:val="20"/>
              </w:rPr>
            </w:pPr>
          </w:p>
        </w:tc>
        <w:tc>
          <w:tcPr>
            <w:tcW w:w="2975" w:type="dxa"/>
            <w:noWrap/>
            <w:vAlign w:val="bottom"/>
          </w:tcPr>
          <w:p w:rsidR="00022109" w:rsidRPr="00022109" w:rsidRDefault="00022109">
            <w:pPr>
              <w:jc w:val="center"/>
              <w:rPr>
                <w:sz w:val="20"/>
                <w:szCs w:val="20"/>
              </w:rPr>
            </w:pPr>
          </w:p>
        </w:tc>
        <w:tc>
          <w:tcPr>
            <w:tcW w:w="6285" w:type="dxa"/>
            <w:noWrap/>
            <w:vAlign w:val="bottom"/>
            <w:hideMark/>
          </w:tcPr>
          <w:p w:rsidR="00022109" w:rsidRPr="00022109" w:rsidRDefault="00022109">
            <w:pPr>
              <w:jc w:val="right"/>
              <w:rPr>
                <w:sz w:val="20"/>
                <w:szCs w:val="20"/>
              </w:rPr>
            </w:pPr>
            <w:r w:rsidRPr="00022109">
              <w:rPr>
                <w:sz w:val="20"/>
                <w:szCs w:val="20"/>
              </w:rPr>
              <w:t>и на плановый период 2022 и 2023 годов»</w:t>
            </w:r>
          </w:p>
        </w:tc>
      </w:tr>
      <w:tr w:rsidR="00022109" w:rsidRPr="00022109" w:rsidTr="00022109">
        <w:trPr>
          <w:trHeight w:val="390"/>
        </w:trPr>
        <w:tc>
          <w:tcPr>
            <w:tcW w:w="1360" w:type="dxa"/>
            <w:noWrap/>
            <w:vAlign w:val="bottom"/>
          </w:tcPr>
          <w:p w:rsidR="00022109" w:rsidRPr="00022109" w:rsidRDefault="00022109">
            <w:pPr>
              <w:rPr>
                <w:sz w:val="20"/>
                <w:szCs w:val="20"/>
              </w:rPr>
            </w:pPr>
          </w:p>
        </w:tc>
        <w:tc>
          <w:tcPr>
            <w:tcW w:w="2975" w:type="dxa"/>
            <w:noWrap/>
            <w:vAlign w:val="bottom"/>
          </w:tcPr>
          <w:p w:rsidR="00022109" w:rsidRPr="00022109" w:rsidRDefault="00022109">
            <w:pPr>
              <w:rPr>
                <w:sz w:val="20"/>
                <w:szCs w:val="20"/>
              </w:rPr>
            </w:pPr>
          </w:p>
        </w:tc>
        <w:tc>
          <w:tcPr>
            <w:tcW w:w="6285" w:type="dxa"/>
            <w:noWrap/>
            <w:vAlign w:val="bottom"/>
          </w:tcPr>
          <w:p w:rsidR="00022109" w:rsidRPr="00022109" w:rsidRDefault="00022109">
            <w:pPr>
              <w:rPr>
                <w:sz w:val="20"/>
                <w:szCs w:val="20"/>
              </w:rPr>
            </w:pPr>
          </w:p>
        </w:tc>
      </w:tr>
      <w:tr w:rsidR="00022109" w:rsidRPr="00022109" w:rsidTr="00022109">
        <w:trPr>
          <w:trHeight w:val="390"/>
        </w:trPr>
        <w:tc>
          <w:tcPr>
            <w:tcW w:w="10620" w:type="dxa"/>
            <w:gridSpan w:val="3"/>
            <w:noWrap/>
            <w:vAlign w:val="bottom"/>
            <w:hideMark/>
          </w:tcPr>
          <w:p w:rsidR="00022109" w:rsidRPr="00022109" w:rsidRDefault="00022109">
            <w:pPr>
              <w:jc w:val="center"/>
              <w:rPr>
                <w:b/>
                <w:bCs/>
                <w:sz w:val="20"/>
                <w:szCs w:val="20"/>
              </w:rPr>
            </w:pPr>
            <w:r w:rsidRPr="00022109">
              <w:rPr>
                <w:b/>
                <w:bCs/>
                <w:sz w:val="20"/>
                <w:szCs w:val="20"/>
              </w:rPr>
              <w:t>Перечень главных администраторов доходов бюджета Мещеряковского сельского поселения Верхнедонского района -</w:t>
            </w:r>
          </w:p>
        </w:tc>
      </w:tr>
      <w:tr w:rsidR="00022109" w:rsidRPr="00022109" w:rsidTr="00022109">
        <w:trPr>
          <w:trHeight w:val="390"/>
        </w:trPr>
        <w:tc>
          <w:tcPr>
            <w:tcW w:w="10620" w:type="dxa"/>
            <w:gridSpan w:val="3"/>
            <w:noWrap/>
            <w:vAlign w:val="bottom"/>
            <w:hideMark/>
          </w:tcPr>
          <w:p w:rsidR="00022109" w:rsidRPr="00022109" w:rsidRDefault="00022109">
            <w:pPr>
              <w:jc w:val="center"/>
              <w:rPr>
                <w:b/>
                <w:bCs/>
                <w:sz w:val="20"/>
                <w:szCs w:val="20"/>
              </w:rPr>
            </w:pPr>
            <w:r w:rsidRPr="00022109">
              <w:rPr>
                <w:b/>
                <w:bCs/>
                <w:sz w:val="20"/>
                <w:szCs w:val="20"/>
              </w:rPr>
              <w:t>органов государственной власти Ростовской области</w:t>
            </w:r>
          </w:p>
        </w:tc>
      </w:tr>
      <w:tr w:rsidR="00022109" w:rsidRPr="00022109" w:rsidTr="00022109">
        <w:trPr>
          <w:trHeight w:val="390"/>
        </w:trPr>
        <w:tc>
          <w:tcPr>
            <w:tcW w:w="1360" w:type="dxa"/>
            <w:noWrap/>
            <w:vAlign w:val="bottom"/>
          </w:tcPr>
          <w:p w:rsidR="00022109" w:rsidRPr="00022109" w:rsidRDefault="00022109">
            <w:pPr>
              <w:jc w:val="center"/>
              <w:rPr>
                <w:b/>
                <w:bCs/>
                <w:sz w:val="20"/>
                <w:szCs w:val="20"/>
              </w:rPr>
            </w:pPr>
          </w:p>
        </w:tc>
        <w:tc>
          <w:tcPr>
            <w:tcW w:w="2975" w:type="dxa"/>
            <w:noWrap/>
            <w:vAlign w:val="bottom"/>
          </w:tcPr>
          <w:p w:rsidR="00022109" w:rsidRPr="00022109" w:rsidRDefault="00022109">
            <w:pPr>
              <w:jc w:val="center"/>
              <w:rPr>
                <w:b/>
                <w:bCs/>
                <w:sz w:val="20"/>
                <w:szCs w:val="20"/>
              </w:rPr>
            </w:pPr>
          </w:p>
        </w:tc>
        <w:tc>
          <w:tcPr>
            <w:tcW w:w="6285" w:type="dxa"/>
            <w:tcBorders>
              <w:top w:val="nil"/>
              <w:left w:val="nil"/>
              <w:bottom w:val="single" w:sz="4" w:space="0" w:color="auto"/>
              <w:right w:val="nil"/>
            </w:tcBorders>
            <w:noWrap/>
            <w:vAlign w:val="bottom"/>
            <w:hideMark/>
          </w:tcPr>
          <w:p w:rsidR="00022109" w:rsidRPr="00022109" w:rsidRDefault="00022109">
            <w:pPr>
              <w:jc w:val="center"/>
              <w:rPr>
                <w:b/>
                <w:bCs/>
                <w:sz w:val="20"/>
                <w:szCs w:val="20"/>
              </w:rPr>
            </w:pPr>
            <w:r w:rsidRPr="00022109">
              <w:rPr>
                <w:b/>
                <w:bCs/>
                <w:sz w:val="20"/>
                <w:szCs w:val="20"/>
              </w:rPr>
              <w:t> </w:t>
            </w:r>
          </w:p>
        </w:tc>
      </w:tr>
      <w:tr w:rsidR="00022109" w:rsidRPr="00022109" w:rsidTr="00022109">
        <w:trPr>
          <w:trHeight w:val="390"/>
        </w:trPr>
        <w:tc>
          <w:tcPr>
            <w:tcW w:w="43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b/>
                <w:bCs/>
                <w:sz w:val="20"/>
                <w:szCs w:val="20"/>
              </w:rPr>
            </w:pPr>
            <w:r w:rsidRPr="00022109">
              <w:rPr>
                <w:b/>
                <w:bCs/>
                <w:sz w:val="20"/>
                <w:szCs w:val="20"/>
              </w:rPr>
              <w:t>Код бюджетной классификации Российской Федерации</w:t>
            </w:r>
          </w:p>
        </w:tc>
        <w:tc>
          <w:tcPr>
            <w:tcW w:w="6285" w:type="dxa"/>
            <w:vMerge w:val="restart"/>
            <w:tcBorders>
              <w:top w:val="nil"/>
              <w:left w:val="single" w:sz="4" w:space="0" w:color="auto"/>
              <w:bottom w:val="single" w:sz="4" w:space="0" w:color="auto"/>
              <w:right w:val="single" w:sz="4" w:space="0" w:color="auto"/>
            </w:tcBorders>
            <w:vAlign w:val="center"/>
            <w:hideMark/>
          </w:tcPr>
          <w:p w:rsidR="00022109" w:rsidRPr="00022109" w:rsidRDefault="00022109">
            <w:pPr>
              <w:jc w:val="center"/>
              <w:rPr>
                <w:b/>
                <w:bCs/>
                <w:sz w:val="20"/>
                <w:szCs w:val="20"/>
              </w:rPr>
            </w:pPr>
            <w:r w:rsidRPr="00022109">
              <w:rPr>
                <w:b/>
                <w:bCs/>
                <w:sz w:val="20"/>
                <w:szCs w:val="20"/>
              </w:rPr>
              <w:t>Наименование главного администратора доходов бюджета сельского поселения</w:t>
            </w:r>
          </w:p>
        </w:tc>
      </w:tr>
      <w:tr w:rsidR="00022109" w:rsidRPr="00022109" w:rsidTr="00022109">
        <w:trPr>
          <w:trHeight w:val="40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r>
      <w:tr w:rsidR="00022109" w:rsidRPr="00022109" w:rsidTr="00022109">
        <w:trPr>
          <w:trHeight w:val="390"/>
        </w:trPr>
        <w:tc>
          <w:tcPr>
            <w:tcW w:w="1360" w:type="dxa"/>
            <w:vMerge w:val="restart"/>
            <w:tcBorders>
              <w:top w:val="nil"/>
              <w:left w:val="single" w:sz="4" w:space="0" w:color="auto"/>
              <w:bottom w:val="single" w:sz="4" w:space="0" w:color="auto"/>
              <w:right w:val="single" w:sz="4" w:space="0" w:color="auto"/>
            </w:tcBorders>
            <w:vAlign w:val="center"/>
            <w:hideMark/>
          </w:tcPr>
          <w:p w:rsidR="00022109" w:rsidRPr="00022109" w:rsidRDefault="00022109">
            <w:pPr>
              <w:jc w:val="center"/>
              <w:rPr>
                <w:b/>
                <w:bCs/>
                <w:sz w:val="20"/>
                <w:szCs w:val="20"/>
              </w:rPr>
            </w:pPr>
            <w:r w:rsidRPr="00022109">
              <w:rPr>
                <w:b/>
                <w:bCs/>
                <w:sz w:val="20"/>
                <w:szCs w:val="20"/>
              </w:rPr>
              <w:t xml:space="preserve">главного </w:t>
            </w:r>
            <w:proofErr w:type="spellStart"/>
            <w:r w:rsidRPr="00022109">
              <w:rPr>
                <w:b/>
                <w:bCs/>
                <w:sz w:val="20"/>
                <w:szCs w:val="20"/>
              </w:rPr>
              <w:t>админи-стратора</w:t>
            </w:r>
            <w:proofErr w:type="spellEnd"/>
            <w:r w:rsidRPr="00022109">
              <w:rPr>
                <w:b/>
                <w:bCs/>
                <w:sz w:val="20"/>
                <w:szCs w:val="20"/>
              </w:rPr>
              <w:t xml:space="preserve"> доходов</w:t>
            </w:r>
          </w:p>
        </w:tc>
        <w:tc>
          <w:tcPr>
            <w:tcW w:w="2975" w:type="dxa"/>
            <w:vMerge w:val="restart"/>
            <w:tcBorders>
              <w:top w:val="nil"/>
              <w:left w:val="single" w:sz="4" w:space="0" w:color="auto"/>
              <w:bottom w:val="single" w:sz="4" w:space="0" w:color="auto"/>
              <w:right w:val="single" w:sz="4" w:space="0" w:color="auto"/>
            </w:tcBorders>
            <w:vAlign w:val="center"/>
            <w:hideMark/>
          </w:tcPr>
          <w:p w:rsidR="00022109" w:rsidRPr="00022109" w:rsidRDefault="00022109">
            <w:pPr>
              <w:jc w:val="center"/>
              <w:rPr>
                <w:b/>
                <w:bCs/>
                <w:sz w:val="20"/>
                <w:szCs w:val="20"/>
              </w:rPr>
            </w:pPr>
            <w:r w:rsidRPr="00022109">
              <w:rPr>
                <w:b/>
                <w:bCs/>
                <w:sz w:val="20"/>
                <w:szCs w:val="20"/>
              </w:rPr>
              <w:t>доходов бюджета сельского поселения</w:t>
            </w:r>
          </w:p>
        </w:tc>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r>
      <w:tr w:rsidR="00022109" w:rsidRPr="00022109" w:rsidTr="00022109">
        <w:trPr>
          <w:trHeight w:val="408"/>
        </w:trPr>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r>
      <w:tr w:rsidR="00022109" w:rsidRPr="00022109" w:rsidTr="00022109">
        <w:trPr>
          <w:trHeight w:val="408"/>
        </w:trPr>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r>
    </w:tbl>
    <w:p w:rsidR="00022109" w:rsidRPr="00022109" w:rsidRDefault="00022109" w:rsidP="00022109">
      <w:pPr>
        <w:rPr>
          <w:sz w:val="20"/>
          <w:szCs w:val="20"/>
        </w:rPr>
      </w:pPr>
    </w:p>
    <w:tbl>
      <w:tblPr>
        <w:tblW w:w="10620" w:type="dxa"/>
        <w:tblInd w:w="-252" w:type="dxa"/>
        <w:tblLook w:val="04A0" w:firstRow="1" w:lastRow="0" w:firstColumn="1" w:lastColumn="0" w:noHBand="0" w:noVBand="1"/>
      </w:tblPr>
      <w:tblGrid>
        <w:gridCol w:w="1360"/>
        <w:gridCol w:w="2975"/>
        <w:gridCol w:w="6285"/>
      </w:tblGrid>
      <w:tr w:rsidR="00022109" w:rsidRPr="00022109" w:rsidTr="00022109">
        <w:trPr>
          <w:trHeight w:val="299"/>
          <w:tblHeader/>
        </w:trPr>
        <w:tc>
          <w:tcPr>
            <w:tcW w:w="1360" w:type="dxa"/>
            <w:tcBorders>
              <w:top w:val="single" w:sz="4" w:space="0" w:color="auto"/>
              <w:left w:val="single" w:sz="4" w:space="0" w:color="auto"/>
              <w:bottom w:val="single" w:sz="4" w:space="0" w:color="auto"/>
              <w:right w:val="single" w:sz="4" w:space="0" w:color="auto"/>
            </w:tcBorders>
            <w:noWrap/>
            <w:hideMark/>
          </w:tcPr>
          <w:p w:rsidR="00022109" w:rsidRPr="00022109" w:rsidRDefault="00022109">
            <w:pPr>
              <w:jc w:val="center"/>
              <w:rPr>
                <w:sz w:val="20"/>
                <w:szCs w:val="20"/>
              </w:rPr>
            </w:pPr>
            <w:bookmarkStart w:id="6" w:name="RANGE!A15:C114"/>
            <w:r w:rsidRPr="00022109">
              <w:rPr>
                <w:sz w:val="20"/>
                <w:szCs w:val="20"/>
              </w:rPr>
              <w:t>1</w:t>
            </w:r>
            <w:bookmarkEnd w:id="6"/>
          </w:p>
        </w:tc>
        <w:tc>
          <w:tcPr>
            <w:tcW w:w="2975" w:type="dxa"/>
            <w:tcBorders>
              <w:top w:val="single" w:sz="4" w:space="0" w:color="auto"/>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2</w:t>
            </w:r>
          </w:p>
        </w:tc>
        <w:tc>
          <w:tcPr>
            <w:tcW w:w="6285"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w:t>
            </w:r>
          </w:p>
        </w:tc>
      </w:tr>
      <w:tr w:rsidR="00022109" w:rsidRPr="00022109" w:rsidTr="00022109">
        <w:trPr>
          <w:trHeight w:val="390"/>
        </w:trPr>
        <w:tc>
          <w:tcPr>
            <w:tcW w:w="1360" w:type="dxa"/>
            <w:noWrap/>
            <w:hideMark/>
          </w:tcPr>
          <w:p w:rsidR="00022109" w:rsidRPr="00022109" w:rsidRDefault="00022109">
            <w:pPr>
              <w:jc w:val="center"/>
              <w:rPr>
                <w:sz w:val="20"/>
                <w:szCs w:val="20"/>
              </w:rPr>
            </w:pPr>
            <w:r w:rsidRPr="00022109">
              <w:rPr>
                <w:sz w:val="20"/>
                <w:szCs w:val="20"/>
              </w:rPr>
              <w:t>182</w:t>
            </w:r>
          </w:p>
        </w:tc>
        <w:tc>
          <w:tcPr>
            <w:tcW w:w="2975" w:type="dxa"/>
            <w:noWrap/>
          </w:tcPr>
          <w:p w:rsidR="00022109" w:rsidRPr="00022109" w:rsidRDefault="00022109">
            <w:pPr>
              <w:jc w:val="center"/>
              <w:rPr>
                <w:sz w:val="20"/>
                <w:szCs w:val="20"/>
              </w:rPr>
            </w:pPr>
          </w:p>
        </w:tc>
        <w:tc>
          <w:tcPr>
            <w:tcW w:w="6285" w:type="dxa"/>
            <w:hideMark/>
          </w:tcPr>
          <w:p w:rsidR="00022109" w:rsidRPr="00022109" w:rsidRDefault="00022109">
            <w:pPr>
              <w:rPr>
                <w:sz w:val="20"/>
                <w:szCs w:val="20"/>
              </w:rPr>
            </w:pPr>
            <w:r w:rsidRPr="00022109">
              <w:rPr>
                <w:sz w:val="20"/>
                <w:szCs w:val="20"/>
              </w:rPr>
              <w:t>Управление Федеральной налоговой службы по Ростовской области</w:t>
            </w:r>
          </w:p>
        </w:tc>
      </w:tr>
      <w:tr w:rsidR="00022109" w:rsidRPr="00022109" w:rsidTr="00022109">
        <w:trPr>
          <w:trHeight w:val="390"/>
        </w:trPr>
        <w:tc>
          <w:tcPr>
            <w:tcW w:w="1360" w:type="dxa"/>
            <w:noWrap/>
            <w:hideMark/>
          </w:tcPr>
          <w:p w:rsidR="00022109" w:rsidRPr="00022109" w:rsidRDefault="00022109">
            <w:pPr>
              <w:jc w:val="center"/>
              <w:rPr>
                <w:sz w:val="20"/>
                <w:szCs w:val="20"/>
              </w:rPr>
            </w:pPr>
            <w:r w:rsidRPr="00022109">
              <w:rPr>
                <w:sz w:val="20"/>
                <w:szCs w:val="20"/>
              </w:rPr>
              <w:t>182</w:t>
            </w:r>
          </w:p>
        </w:tc>
        <w:tc>
          <w:tcPr>
            <w:tcW w:w="2975" w:type="dxa"/>
            <w:noWrap/>
            <w:hideMark/>
          </w:tcPr>
          <w:p w:rsidR="00022109" w:rsidRPr="00022109" w:rsidRDefault="00022109">
            <w:pPr>
              <w:jc w:val="center"/>
              <w:rPr>
                <w:sz w:val="20"/>
                <w:szCs w:val="20"/>
              </w:rPr>
            </w:pPr>
            <w:r w:rsidRPr="00022109">
              <w:rPr>
                <w:sz w:val="20"/>
                <w:szCs w:val="20"/>
              </w:rPr>
              <w:t>1 01 02010 01 0000 110</w:t>
            </w:r>
          </w:p>
        </w:tc>
        <w:tc>
          <w:tcPr>
            <w:tcW w:w="6285" w:type="dxa"/>
            <w:hideMark/>
          </w:tcPr>
          <w:p w:rsidR="00022109" w:rsidRPr="00022109" w:rsidRDefault="00022109">
            <w:pPr>
              <w:jc w:val="both"/>
              <w:rPr>
                <w:sz w:val="20"/>
                <w:szCs w:val="20"/>
              </w:rPr>
            </w:pPr>
            <w:r w:rsidRPr="00022109">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22109" w:rsidRPr="00022109" w:rsidTr="00022109">
        <w:trPr>
          <w:trHeight w:val="390"/>
        </w:trPr>
        <w:tc>
          <w:tcPr>
            <w:tcW w:w="1360" w:type="dxa"/>
            <w:noWrap/>
            <w:hideMark/>
          </w:tcPr>
          <w:p w:rsidR="00022109" w:rsidRPr="00022109" w:rsidRDefault="00022109">
            <w:pPr>
              <w:jc w:val="center"/>
              <w:rPr>
                <w:sz w:val="20"/>
                <w:szCs w:val="20"/>
              </w:rPr>
            </w:pPr>
            <w:r w:rsidRPr="00022109">
              <w:rPr>
                <w:sz w:val="20"/>
                <w:szCs w:val="20"/>
              </w:rPr>
              <w:t>182</w:t>
            </w:r>
          </w:p>
        </w:tc>
        <w:tc>
          <w:tcPr>
            <w:tcW w:w="2975" w:type="dxa"/>
            <w:noWrap/>
            <w:hideMark/>
          </w:tcPr>
          <w:p w:rsidR="00022109" w:rsidRPr="00022109" w:rsidRDefault="00022109">
            <w:pPr>
              <w:jc w:val="center"/>
              <w:rPr>
                <w:sz w:val="20"/>
                <w:szCs w:val="20"/>
              </w:rPr>
            </w:pPr>
            <w:r w:rsidRPr="00022109">
              <w:rPr>
                <w:sz w:val="20"/>
                <w:szCs w:val="20"/>
              </w:rPr>
              <w:t>1 05 01011 01 0000 110</w:t>
            </w:r>
          </w:p>
        </w:tc>
        <w:tc>
          <w:tcPr>
            <w:tcW w:w="6285" w:type="dxa"/>
            <w:hideMark/>
          </w:tcPr>
          <w:p w:rsidR="00022109" w:rsidRPr="00022109" w:rsidRDefault="00022109">
            <w:pPr>
              <w:rPr>
                <w:sz w:val="20"/>
                <w:szCs w:val="20"/>
              </w:rPr>
            </w:pPr>
            <w:r w:rsidRPr="00022109">
              <w:rPr>
                <w:sz w:val="20"/>
                <w:szCs w:val="20"/>
              </w:rPr>
              <w:t>Налог, взимаемый с налогоплательщиков, выбравших в качестве объекта налогообложения доходы</w:t>
            </w:r>
          </w:p>
        </w:tc>
      </w:tr>
      <w:tr w:rsidR="00022109" w:rsidRPr="00022109" w:rsidTr="00022109">
        <w:trPr>
          <w:trHeight w:val="390"/>
        </w:trPr>
        <w:tc>
          <w:tcPr>
            <w:tcW w:w="1360" w:type="dxa"/>
            <w:noWrap/>
            <w:hideMark/>
          </w:tcPr>
          <w:p w:rsidR="00022109" w:rsidRPr="00022109" w:rsidRDefault="00022109">
            <w:pPr>
              <w:jc w:val="center"/>
              <w:rPr>
                <w:sz w:val="20"/>
                <w:szCs w:val="20"/>
              </w:rPr>
            </w:pPr>
            <w:r w:rsidRPr="00022109">
              <w:rPr>
                <w:sz w:val="20"/>
                <w:szCs w:val="20"/>
              </w:rPr>
              <w:t>182</w:t>
            </w:r>
          </w:p>
        </w:tc>
        <w:tc>
          <w:tcPr>
            <w:tcW w:w="2975" w:type="dxa"/>
            <w:noWrap/>
            <w:hideMark/>
          </w:tcPr>
          <w:p w:rsidR="00022109" w:rsidRPr="00022109" w:rsidRDefault="00022109">
            <w:pPr>
              <w:jc w:val="center"/>
              <w:rPr>
                <w:sz w:val="20"/>
                <w:szCs w:val="20"/>
              </w:rPr>
            </w:pPr>
            <w:r w:rsidRPr="00022109">
              <w:rPr>
                <w:sz w:val="20"/>
                <w:szCs w:val="20"/>
              </w:rPr>
              <w:t>1 05 03010 01 0000 110</w:t>
            </w:r>
          </w:p>
        </w:tc>
        <w:tc>
          <w:tcPr>
            <w:tcW w:w="6285" w:type="dxa"/>
            <w:hideMark/>
          </w:tcPr>
          <w:p w:rsidR="00022109" w:rsidRPr="00022109" w:rsidRDefault="00022109">
            <w:pPr>
              <w:rPr>
                <w:sz w:val="20"/>
                <w:szCs w:val="20"/>
              </w:rPr>
            </w:pPr>
            <w:r w:rsidRPr="00022109">
              <w:rPr>
                <w:sz w:val="20"/>
                <w:szCs w:val="20"/>
              </w:rPr>
              <w:t>Единый сельскохозяйственный налог</w:t>
            </w:r>
          </w:p>
        </w:tc>
      </w:tr>
      <w:tr w:rsidR="00022109" w:rsidRPr="00022109" w:rsidTr="00022109">
        <w:trPr>
          <w:trHeight w:val="390"/>
        </w:trPr>
        <w:tc>
          <w:tcPr>
            <w:tcW w:w="1360" w:type="dxa"/>
            <w:noWrap/>
            <w:hideMark/>
          </w:tcPr>
          <w:p w:rsidR="00022109" w:rsidRPr="00022109" w:rsidRDefault="00022109">
            <w:pPr>
              <w:jc w:val="center"/>
              <w:rPr>
                <w:sz w:val="20"/>
                <w:szCs w:val="20"/>
              </w:rPr>
            </w:pPr>
            <w:r w:rsidRPr="00022109">
              <w:rPr>
                <w:sz w:val="20"/>
                <w:szCs w:val="20"/>
              </w:rPr>
              <w:t>182</w:t>
            </w:r>
          </w:p>
        </w:tc>
        <w:tc>
          <w:tcPr>
            <w:tcW w:w="2975" w:type="dxa"/>
            <w:noWrap/>
            <w:hideMark/>
          </w:tcPr>
          <w:p w:rsidR="00022109" w:rsidRPr="00022109" w:rsidRDefault="00022109">
            <w:pPr>
              <w:jc w:val="center"/>
              <w:rPr>
                <w:sz w:val="20"/>
                <w:szCs w:val="20"/>
              </w:rPr>
            </w:pPr>
            <w:r w:rsidRPr="00022109">
              <w:rPr>
                <w:sz w:val="20"/>
                <w:szCs w:val="20"/>
              </w:rPr>
              <w:t>1 06 01030 10 0000 110</w:t>
            </w:r>
          </w:p>
        </w:tc>
        <w:tc>
          <w:tcPr>
            <w:tcW w:w="6285" w:type="dxa"/>
            <w:hideMark/>
          </w:tcPr>
          <w:p w:rsidR="00022109" w:rsidRPr="00022109" w:rsidRDefault="00022109">
            <w:pPr>
              <w:rPr>
                <w:sz w:val="20"/>
                <w:szCs w:val="20"/>
              </w:rPr>
            </w:pPr>
            <w:r w:rsidRPr="00022109">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22109" w:rsidRPr="00022109" w:rsidTr="00022109">
        <w:trPr>
          <w:trHeight w:val="390"/>
        </w:trPr>
        <w:tc>
          <w:tcPr>
            <w:tcW w:w="1360" w:type="dxa"/>
            <w:noWrap/>
            <w:hideMark/>
          </w:tcPr>
          <w:p w:rsidR="00022109" w:rsidRPr="00022109" w:rsidRDefault="00022109">
            <w:pPr>
              <w:jc w:val="center"/>
              <w:rPr>
                <w:sz w:val="20"/>
                <w:szCs w:val="20"/>
              </w:rPr>
            </w:pPr>
            <w:r w:rsidRPr="00022109">
              <w:rPr>
                <w:sz w:val="20"/>
                <w:szCs w:val="20"/>
              </w:rPr>
              <w:t>182</w:t>
            </w:r>
          </w:p>
        </w:tc>
        <w:tc>
          <w:tcPr>
            <w:tcW w:w="2975" w:type="dxa"/>
            <w:noWrap/>
            <w:hideMark/>
          </w:tcPr>
          <w:p w:rsidR="00022109" w:rsidRPr="00022109" w:rsidRDefault="00022109">
            <w:pPr>
              <w:jc w:val="center"/>
              <w:rPr>
                <w:sz w:val="20"/>
                <w:szCs w:val="20"/>
              </w:rPr>
            </w:pPr>
            <w:r w:rsidRPr="00022109">
              <w:rPr>
                <w:sz w:val="20"/>
                <w:szCs w:val="20"/>
              </w:rPr>
              <w:t>1 06 06033 10 0000 110</w:t>
            </w:r>
          </w:p>
        </w:tc>
        <w:tc>
          <w:tcPr>
            <w:tcW w:w="6285" w:type="dxa"/>
            <w:hideMark/>
          </w:tcPr>
          <w:p w:rsidR="00022109" w:rsidRPr="00022109" w:rsidRDefault="00022109">
            <w:pPr>
              <w:rPr>
                <w:sz w:val="20"/>
                <w:szCs w:val="20"/>
              </w:rPr>
            </w:pPr>
            <w:r w:rsidRPr="00022109">
              <w:rPr>
                <w:sz w:val="20"/>
                <w:szCs w:val="20"/>
              </w:rPr>
              <w:t>Земельный налог с организаций, обладающих земельным участком, расположенным в границах сельских поселений</w:t>
            </w:r>
          </w:p>
        </w:tc>
      </w:tr>
      <w:tr w:rsidR="00022109" w:rsidRPr="00022109" w:rsidTr="00022109">
        <w:trPr>
          <w:trHeight w:val="390"/>
        </w:trPr>
        <w:tc>
          <w:tcPr>
            <w:tcW w:w="1360" w:type="dxa"/>
            <w:noWrap/>
            <w:hideMark/>
          </w:tcPr>
          <w:p w:rsidR="00022109" w:rsidRPr="00022109" w:rsidRDefault="00022109">
            <w:pPr>
              <w:jc w:val="center"/>
              <w:rPr>
                <w:sz w:val="20"/>
                <w:szCs w:val="20"/>
              </w:rPr>
            </w:pPr>
            <w:r w:rsidRPr="00022109">
              <w:rPr>
                <w:sz w:val="20"/>
                <w:szCs w:val="20"/>
              </w:rPr>
              <w:t>182</w:t>
            </w:r>
          </w:p>
        </w:tc>
        <w:tc>
          <w:tcPr>
            <w:tcW w:w="2975" w:type="dxa"/>
            <w:noWrap/>
            <w:hideMark/>
          </w:tcPr>
          <w:p w:rsidR="00022109" w:rsidRPr="00022109" w:rsidRDefault="00022109">
            <w:pPr>
              <w:ind w:left="-108"/>
              <w:rPr>
                <w:sz w:val="20"/>
                <w:szCs w:val="20"/>
              </w:rPr>
            </w:pPr>
            <w:r w:rsidRPr="00022109">
              <w:rPr>
                <w:sz w:val="20"/>
                <w:szCs w:val="20"/>
              </w:rPr>
              <w:t xml:space="preserve"> 1 06 06043 10 0000 110</w:t>
            </w:r>
          </w:p>
        </w:tc>
        <w:tc>
          <w:tcPr>
            <w:tcW w:w="6285" w:type="dxa"/>
            <w:hideMark/>
          </w:tcPr>
          <w:p w:rsidR="00022109" w:rsidRPr="00022109" w:rsidRDefault="00022109">
            <w:pPr>
              <w:rPr>
                <w:sz w:val="20"/>
                <w:szCs w:val="20"/>
              </w:rPr>
            </w:pPr>
            <w:r w:rsidRPr="00022109">
              <w:rPr>
                <w:sz w:val="20"/>
                <w:szCs w:val="20"/>
              </w:rPr>
              <w:t>Земельный налог с физических лиц, обладающих земельным участком, расположенным в границах сельских поселений</w:t>
            </w:r>
          </w:p>
        </w:tc>
      </w:tr>
      <w:tr w:rsidR="00022109" w:rsidRPr="00022109" w:rsidTr="00022109">
        <w:trPr>
          <w:trHeight w:val="390"/>
        </w:trPr>
        <w:tc>
          <w:tcPr>
            <w:tcW w:w="1360" w:type="dxa"/>
            <w:noWrap/>
            <w:hideMark/>
          </w:tcPr>
          <w:p w:rsidR="00022109" w:rsidRPr="00022109" w:rsidRDefault="00022109">
            <w:pPr>
              <w:jc w:val="center"/>
              <w:rPr>
                <w:sz w:val="20"/>
                <w:szCs w:val="20"/>
              </w:rPr>
            </w:pPr>
            <w:r w:rsidRPr="00022109">
              <w:rPr>
                <w:sz w:val="20"/>
                <w:szCs w:val="20"/>
              </w:rPr>
              <w:t>182</w:t>
            </w:r>
          </w:p>
        </w:tc>
        <w:tc>
          <w:tcPr>
            <w:tcW w:w="2975" w:type="dxa"/>
            <w:noWrap/>
            <w:hideMark/>
          </w:tcPr>
          <w:p w:rsidR="00022109" w:rsidRPr="00022109" w:rsidRDefault="00022109">
            <w:pPr>
              <w:rPr>
                <w:sz w:val="20"/>
                <w:szCs w:val="20"/>
              </w:rPr>
            </w:pPr>
            <w:r w:rsidRPr="00022109">
              <w:rPr>
                <w:sz w:val="20"/>
                <w:szCs w:val="20"/>
              </w:rPr>
              <w:t>1 09 04053 10 0000 110</w:t>
            </w:r>
          </w:p>
        </w:tc>
        <w:tc>
          <w:tcPr>
            <w:tcW w:w="6285" w:type="dxa"/>
            <w:hideMark/>
          </w:tcPr>
          <w:p w:rsidR="00022109" w:rsidRPr="00022109" w:rsidRDefault="00022109">
            <w:pPr>
              <w:rPr>
                <w:sz w:val="20"/>
                <w:szCs w:val="20"/>
              </w:rPr>
            </w:pPr>
            <w:r w:rsidRPr="00022109">
              <w:rPr>
                <w:sz w:val="20"/>
                <w:szCs w:val="20"/>
              </w:rPr>
              <w:t>Земельный налог (по обязательствам, возникшим до 1 января 2006 года), мобилизуемый на территориях сельских поселений</w:t>
            </w:r>
          </w:p>
        </w:tc>
      </w:tr>
      <w:tr w:rsidR="00022109" w:rsidRPr="00022109" w:rsidTr="00022109">
        <w:trPr>
          <w:trHeight w:val="587"/>
        </w:trPr>
        <w:tc>
          <w:tcPr>
            <w:tcW w:w="1360" w:type="dxa"/>
            <w:noWrap/>
            <w:hideMark/>
          </w:tcPr>
          <w:p w:rsidR="00022109" w:rsidRPr="00022109" w:rsidRDefault="00022109">
            <w:pPr>
              <w:jc w:val="center"/>
              <w:rPr>
                <w:sz w:val="20"/>
                <w:szCs w:val="20"/>
              </w:rPr>
            </w:pPr>
            <w:r w:rsidRPr="00022109">
              <w:rPr>
                <w:sz w:val="20"/>
                <w:szCs w:val="20"/>
              </w:rPr>
              <w:t>802</w:t>
            </w:r>
          </w:p>
        </w:tc>
        <w:tc>
          <w:tcPr>
            <w:tcW w:w="2975" w:type="dxa"/>
            <w:noWrap/>
          </w:tcPr>
          <w:p w:rsidR="00022109" w:rsidRPr="00022109" w:rsidRDefault="00022109">
            <w:pPr>
              <w:ind w:left="-108"/>
              <w:rPr>
                <w:sz w:val="20"/>
                <w:szCs w:val="20"/>
              </w:rPr>
            </w:pPr>
          </w:p>
        </w:tc>
        <w:tc>
          <w:tcPr>
            <w:tcW w:w="6285" w:type="dxa"/>
            <w:hideMark/>
          </w:tcPr>
          <w:p w:rsidR="00022109" w:rsidRPr="00022109" w:rsidRDefault="00022109">
            <w:pPr>
              <w:ind w:left="-108"/>
              <w:rPr>
                <w:sz w:val="20"/>
                <w:szCs w:val="20"/>
              </w:rPr>
            </w:pPr>
            <w:r w:rsidRPr="00022109">
              <w:rPr>
                <w:sz w:val="20"/>
                <w:szCs w:val="20"/>
              </w:rPr>
              <w:t xml:space="preserve"> Правительство Ростовской области</w:t>
            </w:r>
          </w:p>
        </w:tc>
      </w:tr>
      <w:tr w:rsidR="00022109" w:rsidRPr="00022109" w:rsidTr="00022109">
        <w:trPr>
          <w:trHeight w:val="390"/>
        </w:trPr>
        <w:tc>
          <w:tcPr>
            <w:tcW w:w="1360" w:type="dxa"/>
            <w:noWrap/>
            <w:hideMark/>
          </w:tcPr>
          <w:p w:rsidR="00022109" w:rsidRPr="00022109" w:rsidRDefault="00022109">
            <w:pPr>
              <w:jc w:val="center"/>
              <w:rPr>
                <w:sz w:val="20"/>
                <w:szCs w:val="20"/>
              </w:rPr>
            </w:pPr>
            <w:r w:rsidRPr="00022109">
              <w:rPr>
                <w:sz w:val="20"/>
                <w:szCs w:val="20"/>
              </w:rPr>
              <w:t>802</w:t>
            </w:r>
          </w:p>
        </w:tc>
        <w:tc>
          <w:tcPr>
            <w:tcW w:w="2975" w:type="dxa"/>
            <w:noWrap/>
            <w:hideMark/>
          </w:tcPr>
          <w:p w:rsidR="00022109" w:rsidRPr="00022109" w:rsidRDefault="00022109">
            <w:pPr>
              <w:ind w:left="-108"/>
              <w:rPr>
                <w:sz w:val="20"/>
                <w:szCs w:val="20"/>
              </w:rPr>
            </w:pPr>
            <w:r w:rsidRPr="00022109">
              <w:rPr>
                <w:sz w:val="20"/>
                <w:szCs w:val="20"/>
              </w:rPr>
              <w:t>1 16 02020 02 0000 140</w:t>
            </w:r>
          </w:p>
        </w:tc>
        <w:tc>
          <w:tcPr>
            <w:tcW w:w="6285" w:type="dxa"/>
            <w:hideMark/>
          </w:tcPr>
          <w:p w:rsidR="00022109" w:rsidRPr="00022109" w:rsidRDefault="00022109">
            <w:pPr>
              <w:ind w:left="-108"/>
              <w:rPr>
                <w:sz w:val="20"/>
                <w:szCs w:val="20"/>
              </w:rPr>
            </w:pPr>
            <w:r w:rsidRPr="00022109">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022109" w:rsidRPr="00022109" w:rsidRDefault="00022109" w:rsidP="00022109">
      <w:pPr>
        <w:rPr>
          <w:sz w:val="20"/>
          <w:szCs w:val="20"/>
        </w:rPr>
      </w:pPr>
    </w:p>
    <w:p w:rsidR="00022109" w:rsidRPr="00022109" w:rsidRDefault="00022109" w:rsidP="00022109">
      <w:pPr>
        <w:rPr>
          <w:sz w:val="20"/>
          <w:szCs w:val="20"/>
        </w:rPr>
      </w:pPr>
    </w:p>
    <w:tbl>
      <w:tblPr>
        <w:tblW w:w="10165" w:type="dxa"/>
        <w:tblInd w:w="93" w:type="dxa"/>
        <w:tblLook w:val="04A0" w:firstRow="1" w:lastRow="0" w:firstColumn="1" w:lastColumn="0" w:noHBand="0" w:noVBand="1"/>
      </w:tblPr>
      <w:tblGrid>
        <w:gridCol w:w="1085"/>
        <w:gridCol w:w="2940"/>
        <w:gridCol w:w="6140"/>
      </w:tblGrid>
      <w:tr w:rsidR="00022109" w:rsidRPr="00022109" w:rsidTr="00022109">
        <w:trPr>
          <w:trHeight w:val="360"/>
        </w:trPr>
        <w:tc>
          <w:tcPr>
            <w:tcW w:w="1085" w:type="dxa"/>
            <w:noWrap/>
            <w:vAlign w:val="bottom"/>
          </w:tcPr>
          <w:p w:rsidR="00022109" w:rsidRPr="00022109" w:rsidRDefault="00022109">
            <w:pPr>
              <w:rPr>
                <w:sz w:val="20"/>
                <w:szCs w:val="20"/>
              </w:rPr>
            </w:pPr>
            <w:bookmarkStart w:id="7" w:name="RANGE!A1:C27"/>
            <w:bookmarkEnd w:id="7"/>
          </w:p>
        </w:tc>
        <w:tc>
          <w:tcPr>
            <w:tcW w:w="2940" w:type="dxa"/>
            <w:noWrap/>
            <w:vAlign w:val="bottom"/>
          </w:tcPr>
          <w:p w:rsidR="00022109" w:rsidRPr="00022109" w:rsidRDefault="00022109">
            <w:pPr>
              <w:jc w:val="center"/>
              <w:rPr>
                <w:sz w:val="20"/>
                <w:szCs w:val="20"/>
              </w:rPr>
            </w:pPr>
          </w:p>
        </w:tc>
        <w:tc>
          <w:tcPr>
            <w:tcW w:w="6140" w:type="dxa"/>
            <w:noWrap/>
            <w:vAlign w:val="bottom"/>
            <w:hideMark/>
          </w:tcPr>
          <w:p w:rsidR="00022109" w:rsidRPr="00022109" w:rsidRDefault="00022109">
            <w:pPr>
              <w:jc w:val="right"/>
              <w:rPr>
                <w:sz w:val="20"/>
                <w:szCs w:val="20"/>
              </w:rPr>
            </w:pPr>
            <w:r w:rsidRPr="00022109">
              <w:rPr>
                <w:sz w:val="20"/>
                <w:szCs w:val="20"/>
              </w:rPr>
              <w:t>Приложение 5</w:t>
            </w:r>
          </w:p>
        </w:tc>
      </w:tr>
      <w:tr w:rsidR="00022109" w:rsidRPr="00022109" w:rsidTr="00022109">
        <w:trPr>
          <w:trHeight w:val="360"/>
        </w:trPr>
        <w:tc>
          <w:tcPr>
            <w:tcW w:w="1085" w:type="dxa"/>
            <w:noWrap/>
            <w:vAlign w:val="bottom"/>
          </w:tcPr>
          <w:p w:rsidR="00022109" w:rsidRPr="00022109" w:rsidRDefault="00022109">
            <w:pPr>
              <w:rPr>
                <w:sz w:val="20"/>
                <w:szCs w:val="20"/>
              </w:rPr>
            </w:pPr>
          </w:p>
        </w:tc>
        <w:tc>
          <w:tcPr>
            <w:tcW w:w="2940" w:type="dxa"/>
            <w:noWrap/>
            <w:vAlign w:val="bottom"/>
          </w:tcPr>
          <w:p w:rsidR="00022109" w:rsidRPr="00022109" w:rsidRDefault="00022109">
            <w:pPr>
              <w:jc w:val="center"/>
              <w:rPr>
                <w:sz w:val="20"/>
                <w:szCs w:val="20"/>
              </w:rPr>
            </w:pPr>
          </w:p>
        </w:tc>
        <w:tc>
          <w:tcPr>
            <w:tcW w:w="6140" w:type="dxa"/>
            <w:noWrap/>
            <w:vAlign w:val="bottom"/>
            <w:hideMark/>
          </w:tcPr>
          <w:p w:rsidR="00022109" w:rsidRPr="00022109" w:rsidRDefault="00022109">
            <w:pPr>
              <w:jc w:val="right"/>
              <w:rPr>
                <w:sz w:val="20"/>
                <w:szCs w:val="20"/>
              </w:rPr>
            </w:pPr>
            <w:r w:rsidRPr="00022109">
              <w:rPr>
                <w:sz w:val="20"/>
                <w:szCs w:val="20"/>
              </w:rPr>
              <w:t xml:space="preserve">к решению Собрания депутатов </w:t>
            </w:r>
          </w:p>
        </w:tc>
      </w:tr>
      <w:tr w:rsidR="00022109" w:rsidRPr="00022109" w:rsidTr="00022109">
        <w:trPr>
          <w:trHeight w:val="360"/>
        </w:trPr>
        <w:tc>
          <w:tcPr>
            <w:tcW w:w="1085" w:type="dxa"/>
            <w:noWrap/>
            <w:vAlign w:val="bottom"/>
          </w:tcPr>
          <w:p w:rsidR="00022109" w:rsidRPr="00022109" w:rsidRDefault="00022109">
            <w:pPr>
              <w:rPr>
                <w:sz w:val="20"/>
                <w:szCs w:val="20"/>
              </w:rPr>
            </w:pPr>
          </w:p>
        </w:tc>
        <w:tc>
          <w:tcPr>
            <w:tcW w:w="2940" w:type="dxa"/>
            <w:noWrap/>
            <w:vAlign w:val="bottom"/>
          </w:tcPr>
          <w:p w:rsidR="00022109" w:rsidRPr="00022109" w:rsidRDefault="00022109">
            <w:pPr>
              <w:jc w:val="center"/>
              <w:rPr>
                <w:sz w:val="20"/>
                <w:szCs w:val="20"/>
              </w:rPr>
            </w:pPr>
          </w:p>
        </w:tc>
        <w:tc>
          <w:tcPr>
            <w:tcW w:w="6140" w:type="dxa"/>
            <w:noWrap/>
            <w:vAlign w:val="bottom"/>
            <w:hideMark/>
          </w:tcPr>
          <w:p w:rsidR="00022109" w:rsidRPr="00022109" w:rsidRDefault="00022109">
            <w:pPr>
              <w:jc w:val="right"/>
              <w:rPr>
                <w:sz w:val="20"/>
                <w:szCs w:val="20"/>
              </w:rPr>
            </w:pPr>
            <w:r w:rsidRPr="00022109">
              <w:rPr>
                <w:sz w:val="20"/>
                <w:szCs w:val="20"/>
              </w:rPr>
              <w:t>«О бюджете Мещеряковского сельского поселения Верхнедонского района на 2021 год</w:t>
            </w:r>
          </w:p>
        </w:tc>
      </w:tr>
      <w:tr w:rsidR="00022109" w:rsidRPr="00022109" w:rsidTr="00022109">
        <w:trPr>
          <w:trHeight w:val="360"/>
        </w:trPr>
        <w:tc>
          <w:tcPr>
            <w:tcW w:w="1085" w:type="dxa"/>
            <w:noWrap/>
            <w:vAlign w:val="bottom"/>
          </w:tcPr>
          <w:p w:rsidR="00022109" w:rsidRPr="00022109" w:rsidRDefault="00022109">
            <w:pPr>
              <w:rPr>
                <w:sz w:val="20"/>
                <w:szCs w:val="20"/>
              </w:rPr>
            </w:pPr>
          </w:p>
        </w:tc>
        <w:tc>
          <w:tcPr>
            <w:tcW w:w="2940" w:type="dxa"/>
            <w:noWrap/>
            <w:vAlign w:val="bottom"/>
          </w:tcPr>
          <w:p w:rsidR="00022109" w:rsidRPr="00022109" w:rsidRDefault="00022109">
            <w:pPr>
              <w:jc w:val="center"/>
              <w:rPr>
                <w:sz w:val="20"/>
                <w:szCs w:val="20"/>
              </w:rPr>
            </w:pPr>
          </w:p>
        </w:tc>
        <w:tc>
          <w:tcPr>
            <w:tcW w:w="6140" w:type="dxa"/>
            <w:noWrap/>
            <w:vAlign w:val="bottom"/>
            <w:hideMark/>
          </w:tcPr>
          <w:p w:rsidR="00022109" w:rsidRPr="00022109" w:rsidRDefault="00022109">
            <w:pPr>
              <w:jc w:val="right"/>
              <w:rPr>
                <w:sz w:val="20"/>
                <w:szCs w:val="20"/>
              </w:rPr>
            </w:pPr>
            <w:r w:rsidRPr="00022109">
              <w:rPr>
                <w:sz w:val="20"/>
                <w:szCs w:val="20"/>
              </w:rPr>
              <w:t>и на плановый период 2022 и 2023 годов»</w:t>
            </w:r>
          </w:p>
        </w:tc>
      </w:tr>
      <w:tr w:rsidR="00022109" w:rsidRPr="00022109" w:rsidTr="00022109">
        <w:trPr>
          <w:trHeight w:val="360"/>
        </w:trPr>
        <w:tc>
          <w:tcPr>
            <w:tcW w:w="1085" w:type="dxa"/>
            <w:noWrap/>
            <w:vAlign w:val="bottom"/>
          </w:tcPr>
          <w:p w:rsidR="00022109" w:rsidRPr="00022109" w:rsidRDefault="00022109">
            <w:pPr>
              <w:rPr>
                <w:sz w:val="20"/>
                <w:szCs w:val="20"/>
              </w:rPr>
            </w:pPr>
          </w:p>
        </w:tc>
        <w:tc>
          <w:tcPr>
            <w:tcW w:w="2940" w:type="dxa"/>
            <w:noWrap/>
            <w:vAlign w:val="bottom"/>
          </w:tcPr>
          <w:p w:rsidR="00022109" w:rsidRPr="00022109" w:rsidRDefault="00022109">
            <w:pPr>
              <w:jc w:val="center"/>
              <w:rPr>
                <w:sz w:val="20"/>
                <w:szCs w:val="20"/>
              </w:rPr>
            </w:pPr>
          </w:p>
        </w:tc>
        <w:tc>
          <w:tcPr>
            <w:tcW w:w="6140" w:type="dxa"/>
            <w:noWrap/>
            <w:vAlign w:val="bottom"/>
          </w:tcPr>
          <w:p w:rsidR="00022109" w:rsidRPr="00022109" w:rsidRDefault="00022109">
            <w:pPr>
              <w:jc w:val="center"/>
              <w:rPr>
                <w:sz w:val="20"/>
                <w:szCs w:val="20"/>
              </w:rPr>
            </w:pPr>
          </w:p>
        </w:tc>
      </w:tr>
      <w:tr w:rsidR="00022109" w:rsidRPr="00022109" w:rsidTr="00022109">
        <w:trPr>
          <w:trHeight w:val="360"/>
        </w:trPr>
        <w:tc>
          <w:tcPr>
            <w:tcW w:w="10165" w:type="dxa"/>
            <w:gridSpan w:val="3"/>
            <w:noWrap/>
            <w:vAlign w:val="bottom"/>
            <w:hideMark/>
          </w:tcPr>
          <w:p w:rsidR="00022109" w:rsidRPr="00022109" w:rsidRDefault="00022109">
            <w:pPr>
              <w:jc w:val="center"/>
              <w:rPr>
                <w:b/>
                <w:bCs/>
                <w:sz w:val="20"/>
                <w:szCs w:val="20"/>
              </w:rPr>
            </w:pPr>
            <w:r w:rsidRPr="00022109">
              <w:rPr>
                <w:b/>
                <w:bCs/>
                <w:sz w:val="20"/>
                <w:szCs w:val="20"/>
              </w:rPr>
              <w:t xml:space="preserve">Перечень главных администраторов источников финансирования </w:t>
            </w:r>
          </w:p>
        </w:tc>
      </w:tr>
      <w:tr w:rsidR="00022109" w:rsidRPr="00022109" w:rsidTr="00022109">
        <w:trPr>
          <w:trHeight w:val="360"/>
        </w:trPr>
        <w:tc>
          <w:tcPr>
            <w:tcW w:w="10165" w:type="dxa"/>
            <w:gridSpan w:val="3"/>
            <w:noWrap/>
            <w:vAlign w:val="bottom"/>
            <w:hideMark/>
          </w:tcPr>
          <w:p w:rsidR="00022109" w:rsidRPr="00022109" w:rsidRDefault="00022109">
            <w:pPr>
              <w:jc w:val="center"/>
              <w:rPr>
                <w:b/>
                <w:bCs/>
                <w:sz w:val="20"/>
                <w:szCs w:val="20"/>
              </w:rPr>
            </w:pPr>
            <w:r w:rsidRPr="00022109">
              <w:rPr>
                <w:b/>
                <w:bCs/>
                <w:sz w:val="20"/>
                <w:szCs w:val="20"/>
              </w:rPr>
              <w:t>дефицита бюджета Мещеряковского сельского поселения Верхнедонского района</w:t>
            </w:r>
          </w:p>
        </w:tc>
      </w:tr>
      <w:tr w:rsidR="00022109" w:rsidRPr="00022109" w:rsidTr="00022109">
        <w:trPr>
          <w:trHeight w:val="360"/>
        </w:trPr>
        <w:tc>
          <w:tcPr>
            <w:tcW w:w="10165" w:type="dxa"/>
            <w:gridSpan w:val="3"/>
            <w:noWrap/>
            <w:vAlign w:val="bottom"/>
          </w:tcPr>
          <w:p w:rsidR="00022109" w:rsidRPr="00022109" w:rsidRDefault="00022109">
            <w:pPr>
              <w:jc w:val="center"/>
              <w:rPr>
                <w:b/>
                <w:bCs/>
                <w:sz w:val="20"/>
                <w:szCs w:val="20"/>
              </w:rPr>
            </w:pPr>
          </w:p>
        </w:tc>
      </w:tr>
      <w:tr w:rsidR="00022109" w:rsidRPr="00022109" w:rsidTr="00022109">
        <w:trPr>
          <w:trHeight w:val="360"/>
        </w:trPr>
        <w:tc>
          <w:tcPr>
            <w:tcW w:w="1085" w:type="dxa"/>
            <w:noWrap/>
            <w:vAlign w:val="bottom"/>
          </w:tcPr>
          <w:p w:rsidR="00022109" w:rsidRPr="00022109" w:rsidRDefault="00022109">
            <w:pPr>
              <w:jc w:val="center"/>
              <w:rPr>
                <w:b/>
                <w:bCs/>
                <w:sz w:val="20"/>
                <w:szCs w:val="20"/>
              </w:rPr>
            </w:pPr>
          </w:p>
        </w:tc>
        <w:tc>
          <w:tcPr>
            <w:tcW w:w="2940" w:type="dxa"/>
            <w:noWrap/>
            <w:vAlign w:val="bottom"/>
          </w:tcPr>
          <w:p w:rsidR="00022109" w:rsidRPr="00022109" w:rsidRDefault="00022109">
            <w:pPr>
              <w:ind w:left="-218"/>
              <w:jc w:val="center"/>
              <w:rPr>
                <w:b/>
                <w:bCs/>
                <w:sz w:val="20"/>
                <w:szCs w:val="20"/>
              </w:rPr>
            </w:pPr>
          </w:p>
        </w:tc>
        <w:tc>
          <w:tcPr>
            <w:tcW w:w="6140" w:type="dxa"/>
            <w:noWrap/>
            <w:vAlign w:val="bottom"/>
          </w:tcPr>
          <w:p w:rsidR="00022109" w:rsidRPr="00022109" w:rsidRDefault="00022109">
            <w:pPr>
              <w:jc w:val="center"/>
              <w:rPr>
                <w:b/>
                <w:bCs/>
                <w:sz w:val="20"/>
                <w:szCs w:val="20"/>
              </w:rPr>
            </w:pPr>
          </w:p>
        </w:tc>
      </w:tr>
      <w:tr w:rsidR="00022109" w:rsidRPr="00022109" w:rsidTr="00022109">
        <w:trPr>
          <w:trHeight w:val="360"/>
        </w:trPr>
        <w:tc>
          <w:tcPr>
            <w:tcW w:w="40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b/>
                <w:bCs/>
                <w:sz w:val="20"/>
                <w:szCs w:val="20"/>
              </w:rPr>
            </w:pPr>
            <w:r w:rsidRPr="00022109">
              <w:rPr>
                <w:b/>
                <w:bCs/>
                <w:sz w:val="20"/>
                <w:szCs w:val="20"/>
              </w:rPr>
              <w:t>Код бюджетной классификации Российской Федерации</w:t>
            </w:r>
          </w:p>
        </w:tc>
        <w:tc>
          <w:tcPr>
            <w:tcW w:w="6140" w:type="dxa"/>
            <w:vMerge w:val="restart"/>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b/>
                <w:bCs/>
                <w:sz w:val="20"/>
                <w:szCs w:val="20"/>
              </w:rPr>
            </w:pPr>
            <w:r w:rsidRPr="00022109">
              <w:rPr>
                <w:b/>
                <w:bCs/>
                <w:sz w:val="20"/>
                <w:szCs w:val="20"/>
              </w:rPr>
              <w:t>Наименование главного администратора источников финансирования дефицита бюджета сельского поселения</w:t>
            </w:r>
          </w:p>
        </w:tc>
      </w:tr>
      <w:tr w:rsidR="00022109" w:rsidRPr="00022109" w:rsidTr="00022109">
        <w:trPr>
          <w:trHeight w:val="40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r>
      <w:tr w:rsidR="00022109" w:rsidRPr="00022109" w:rsidTr="00022109">
        <w:trPr>
          <w:trHeight w:val="360"/>
        </w:trPr>
        <w:tc>
          <w:tcPr>
            <w:tcW w:w="1085" w:type="dxa"/>
            <w:vMerge w:val="restart"/>
            <w:tcBorders>
              <w:top w:val="nil"/>
              <w:left w:val="single" w:sz="4" w:space="0" w:color="auto"/>
              <w:bottom w:val="single" w:sz="4" w:space="0" w:color="auto"/>
              <w:right w:val="single" w:sz="4" w:space="0" w:color="auto"/>
            </w:tcBorders>
            <w:vAlign w:val="center"/>
            <w:hideMark/>
          </w:tcPr>
          <w:p w:rsidR="00022109" w:rsidRPr="00022109" w:rsidRDefault="00022109">
            <w:pPr>
              <w:jc w:val="center"/>
              <w:rPr>
                <w:b/>
                <w:bCs/>
                <w:sz w:val="20"/>
                <w:szCs w:val="20"/>
              </w:rPr>
            </w:pPr>
            <w:r w:rsidRPr="00022109">
              <w:rPr>
                <w:b/>
                <w:bCs/>
                <w:sz w:val="20"/>
                <w:szCs w:val="20"/>
              </w:rPr>
              <w:t>глав-</w:t>
            </w:r>
            <w:proofErr w:type="spellStart"/>
            <w:r w:rsidRPr="00022109">
              <w:rPr>
                <w:b/>
                <w:bCs/>
                <w:sz w:val="20"/>
                <w:szCs w:val="20"/>
              </w:rPr>
              <w:t>ного</w:t>
            </w:r>
            <w:proofErr w:type="spellEnd"/>
            <w:r w:rsidRPr="00022109">
              <w:rPr>
                <w:b/>
                <w:bCs/>
                <w:sz w:val="20"/>
                <w:szCs w:val="20"/>
              </w:rPr>
              <w:t xml:space="preserve"> </w:t>
            </w:r>
            <w:proofErr w:type="spellStart"/>
            <w:r w:rsidRPr="00022109">
              <w:rPr>
                <w:b/>
                <w:bCs/>
                <w:sz w:val="20"/>
                <w:szCs w:val="20"/>
              </w:rPr>
              <w:t>адми-нист-ратора</w:t>
            </w:r>
            <w:proofErr w:type="spellEnd"/>
          </w:p>
        </w:tc>
        <w:tc>
          <w:tcPr>
            <w:tcW w:w="2940" w:type="dxa"/>
            <w:vMerge w:val="restart"/>
            <w:tcBorders>
              <w:top w:val="nil"/>
              <w:left w:val="single" w:sz="4" w:space="0" w:color="auto"/>
              <w:bottom w:val="single" w:sz="4" w:space="0" w:color="auto"/>
              <w:right w:val="single" w:sz="4" w:space="0" w:color="auto"/>
            </w:tcBorders>
            <w:vAlign w:val="center"/>
            <w:hideMark/>
          </w:tcPr>
          <w:p w:rsidR="00022109" w:rsidRPr="00022109" w:rsidRDefault="00022109">
            <w:pPr>
              <w:jc w:val="center"/>
              <w:rPr>
                <w:b/>
                <w:bCs/>
                <w:sz w:val="20"/>
                <w:szCs w:val="20"/>
              </w:rPr>
            </w:pPr>
            <w:r w:rsidRPr="00022109">
              <w:rPr>
                <w:b/>
                <w:bCs/>
                <w:sz w:val="20"/>
                <w:szCs w:val="20"/>
              </w:rPr>
              <w:t>источников финансирования дефицита бюджета сельского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r>
      <w:tr w:rsidR="00022109" w:rsidRPr="00022109" w:rsidTr="00022109">
        <w:trPr>
          <w:trHeight w:val="408"/>
        </w:trPr>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r>
      <w:tr w:rsidR="00022109" w:rsidRPr="00022109" w:rsidTr="00022109">
        <w:trPr>
          <w:trHeight w:val="408"/>
        </w:trPr>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b/>
                <w:bCs/>
                <w:sz w:val="20"/>
                <w:szCs w:val="20"/>
              </w:rPr>
            </w:pPr>
          </w:p>
        </w:tc>
      </w:tr>
    </w:tbl>
    <w:p w:rsidR="00022109" w:rsidRPr="00022109" w:rsidRDefault="00022109" w:rsidP="00022109">
      <w:pPr>
        <w:rPr>
          <w:sz w:val="20"/>
          <w:szCs w:val="20"/>
        </w:rPr>
      </w:pPr>
    </w:p>
    <w:tbl>
      <w:tblPr>
        <w:tblW w:w="10165" w:type="dxa"/>
        <w:tblInd w:w="93" w:type="dxa"/>
        <w:tblLook w:val="04A0" w:firstRow="1" w:lastRow="0" w:firstColumn="1" w:lastColumn="0" w:noHBand="0" w:noVBand="1"/>
      </w:tblPr>
      <w:tblGrid>
        <w:gridCol w:w="1085"/>
        <w:gridCol w:w="2940"/>
        <w:gridCol w:w="6140"/>
      </w:tblGrid>
      <w:tr w:rsidR="00022109" w:rsidRPr="00022109" w:rsidTr="00022109">
        <w:trPr>
          <w:trHeight w:val="360"/>
          <w:tblHeader/>
        </w:trPr>
        <w:tc>
          <w:tcPr>
            <w:tcW w:w="1085" w:type="dxa"/>
            <w:tcBorders>
              <w:top w:val="single" w:sz="4" w:space="0" w:color="auto"/>
              <w:left w:val="single" w:sz="4" w:space="0" w:color="auto"/>
              <w:bottom w:val="single" w:sz="4" w:space="0" w:color="auto"/>
              <w:right w:val="single" w:sz="4" w:space="0" w:color="auto"/>
            </w:tcBorders>
            <w:noWrap/>
            <w:hideMark/>
          </w:tcPr>
          <w:p w:rsidR="00022109" w:rsidRPr="00022109" w:rsidRDefault="00022109">
            <w:pPr>
              <w:jc w:val="center"/>
              <w:rPr>
                <w:bCs/>
                <w:sz w:val="20"/>
                <w:szCs w:val="20"/>
              </w:rPr>
            </w:pPr>
            <w:bookmarkStart w:id="8" w:name="RANGE!A15:C27"/>
            <w:r w:rsidRPr="00022109">
              <w:rPr>
                <w:bCs/>
                <w:sz w:val="20"/>
                <w:szCs w:val="20"/>
              </w:rPr>
              <w:t>1</w:t>
            </w:r>
            <w:bookmarkEnd w:id="8"/>
          </w:p>
        </w:tc>
        <w:tc>
          <w:tcPr>
            <w:tcW w:w="2940" w:type="dxa"/>
            <w:tcBorders>
              <w:top w:val="single" w:sz="4" w:space="0" w:color="auto"/>
              <w:left w:val="nil"/>
              <w:bottom w:val="single" w:sz="4" w:space="0" w:color="auto"/>
              <w:right w:val="single" w:sz="4" w:space="0" w:color="auto"/>
            </w:tcBorders>
            <w:noWrap/>
            <w:hideMark/>
          </w:tcPr>
          <w:p w:rsidR="00022109" w:rsidRPr="00022109" w:rsidRDefault="00022109">
            <w:pPr>
              <w:jc w:val="center"/>
              <w:rPr>
                <w:bCs/>
                <w:sz w:val="20"/>
                <w:szCs w:val="20"/>
              </w:rPr>
            </w:pPr>
            <w:r w:rsidRPr="00022109">
              <w:rPr>
                <w:bCs/>
                <w:sz w:val="20"/>
                <w:szCs w:val="20"/>
              </w:rPr>
              <w:t>2</w:t>
            </w:r>
          </w:p>
        </w:tc>
        <w:tc>
          <w:tcPr>
            <w:tcW w:w="6140" w:type="dxa"/>
            <w:tcBorders>
              <w:top w:val="single" w:sz="4" w:space="0" w:color="auto"/>
              <w:left w:val="nil"/>
              <w:bottom w:val="single" w:sz="4" w:space="0" w:color="auto"/>
              <w:right w:val="single" w:sz="4" w:space="0" w:color="auto"/>
            </w:tcBorders>
            <w:hideMark/>
          </w:tcPr>
          <w:p w:rsidR="00022109" w:rsidRPr="00022109" w:rsidRDefault="00022109">
            <w:pPr>
              <w:jc w:val="center"/>
              <w:rPr>
                <w:bCs/>
                <w:sz w:val="20"/>
                <w:szCs w:val="20"/>
              </w:rPr>
            </w:pPr>
            <w:r w:rsidRPr="00022109">
              <w:rPr>
                <w:bCs/>
                <w:sz w:val="20"/>
                <w:szCs w:val="20"/>
              </w:rPr>
              <w:t>3</w:t>
            </w:r>
          </w:p>
        </w:tc>
      </w:tr>
      <w:tr w:rsidR="00022109" w:rsidRPr="00022109" w:rsidTr="00022109">
        <w:trPr>
          <w:trHeight w:val="360"/>
        </w:trPr>
        <w:tc>
          <w:tcPr>
            <w:tcW w:w="1085" w:type="dxa"/>
            <w:noWrap/>
            <w:hideMark/>
          </w:tcPr>
          <w:p w:rsidR="00022109" w:rsidRPr="00022109" w:rsidRDefault="00022109">
            <w:pPr>
              <w:jc w:val="center"/>
              <w:rPr>
                <w:sz w:val="20"/>
                <w:szCs w:val="20"/>
              </w:rPr>
            </w:pPr>
            <w:r w:rsidRPr="00022109">
              <w:rPr>
                <w:sz w:val="20"/>
                <w:szCs w:val="20"/>
              </w:rPr>
              <w:t>951</w:t>
            </w:r>
          </w:p>
        </w:tc>
        <w:tc>
          <w:tcPr>
            <w:tcW w:w="2940" w:type="dxa"/>
            <w:noWrap/>
          </w:tcPr>
          <w:p w:rsidR="00022109" w:rsidRPr="00022109" w:rsidRDefault="00022109">
            <w:pPr>
              <w:jc w:val="center"/>
              <w:rPr>
                <w:sz w:val="20"/>
                <w:szCs w:val="20"/>
              </w:rPr>
            </w:pPr>
          </w:p>
        </w:tc>
        <w:tc>
          <w:tcPr>
            <w:tcW w:w="6140" w:type="dxa"/>
            <w:hideMark/>
          </w:tcPr>
          <w:p w:rsidR="00022109" w:rsidRPr="00022109" w:rsidRDefault="00022109">
            <w:pPr>
              <w:rPr>
                <w:sz w:val="20"/>
                <w:szCs w:val="20"/>
              </w:rPr>
            </w:pPr>
            <w:r w:rsidRPr="00022109">
              <w:rPr>
                <w:sz w:val="20"/>
                <w:szCs w:val="20"/>
              </w:rPr>
              <w:t>Администрация Мещеряковского сельского поселения</w:t>
            </w:r>
          </w:p>
        </w:tc>
      </w:tr>
      <w:tr w:rsidR="00022109" w:rsidRPr="00022109" w:rsidTr="00022109">
        <w:trPr>
          <w:trHeight w:val="360"/>
        </w:trPr>
        <w:tc>
          <w:tcPr>
            <w:tcW w:w="1085" w:type="dxa"/>
            <w:noWrap/>
            <w:hideMark/>
          </w:tcPr>
          <w:p w:rsidR="00022109" w:rsidRPr="00022109" w:rsidRDefault="00022109">
            <w:pPr>
              <w:jc w:val="center"/>
              <w:rPr>
                <w:sz w:val="20"/>
                <w:szCs w:val="20"/>
              </w:rPr>
            </w:pPr>
            <w:r w:rsidRPr="00022109">
              <w:rPr>
                <w:sz w:val="20"/>
                <w:szCs w:val="20"/>
              </w:rPr>
              <w:t>951</w:t>
            </w:r>
          </w:p>
        </w:tc>
        <w:tc>
          <w:tcPr>
            <w:tcW w:w="2940" w:type="dxa"/>
            <w:noWrap/>
            <w:hideMark/>
          </w:tcPr>
          <w:p w:rsidR="00022109" w:rsidRPr="00022109" w:rsidRDefault="00022109">
            <w:pPr>
              <w:ind w:left="-98"/>
              <w:jc w:val="center"/>
              <w:rPr>
                <w:sz w:val="20"/>
                <w:szCs w:val="20"/>
              </w:rPr>
            </w:pPr>
            <w:r w:rsidRPr="00022109">
              <w:rPr>
                <w:sz w:val="20"/>
                <w:szCs w:val="20"/>
              </w:rPr>
              <w:t>01 05 02 01 10 0000 510</w:t>
            </w:r>
          </w:p>
        </w:tc>
        <w:tc>
          <w:tcPr>
            <w:tcW w:w="6140" w:type="dxa"/>
            <w:hideMark/>
          </w:tcPr>
          <w:p w:rsidR="00022109" w:rsidRPr="00022109" w:rsidRDefault="00022109">
            <w:pPr>
              <w:rPr>
                <w:sz w:val="20"/>
                <w:szCs w:val="20"/>
              </w:rPr>
            </w:pPr>
            <w:r w:rsidRPr="00022109">
              <w:rPr>
                <w:sz w:val="20"/>
                <w:szCs w:val="20"/>
              </w:rPr>
              <w:t>Увеличение прочих остатков денежных средств бюджетов сельских поселений</w:t>
            </w:r>
          </w:p>
        </w:tc>
      </w:tr>
      <w:tr w:rsidR="00022109" w:rsidRPr="00022109" w:rsidTr="00022109">
        <w:trPr>
          <w:trHeight w:val="360"/>
        </w:trPr>
        <w:tc>
          <w:tcPr>
            <w:tcW w:w="1085" w:type="dxa"/>
            <w:noWrap/>
            <w:hideMark/>
          </w:tcPr>
          <w:p w:rsidR="00022109" w:rsidRPr="00022109" w:rsidRDefault="00022109">
            <w:pPr>
              <w:jc w:val="center"/>
              <w:rPr>
                <w:sz w:val="20"/>
                <w:szCs w:val="20"/>
              </w:rPr>
            </w:pPr>
            <w:r w:rsidRPr="00022109">
              <w:rPr>
                <w:sz w:val="20"/>
                <w:szCs w:val="20"/>
              </w:rPr>
              <w:t>951</w:t>
            </w:r>
          </w:p>
        </w:tc>
        <w:tc>
          <w:tcPr>
            <w:tcW w:w="2940" w:type="dxa"/>
            <w:noWrap/>
            <w:hideMark/>
          </w:tcPr>
          <w:p w:rsidR="00022109" w:rsidRPr="00022109" w:rsidRDefault="00022109">
            <w:pPr>
              <w:ind w:left="-98"/>
              <w:jc w:val="center"/>
              <w:rPr>
                <w:sz w:val="20"/>
                <w:szCs w:val="20"/>
              </w:rPr>
            </w:pPr>
            <w:r w:rsidRPr="00022109">
              <w:rPr>
                <w:sz w:val="20"/>
                <w:szCs w:val="20"/>
              </w:rPr>
              <w:t>01 05 02 01 10 0000 610</w:t>
            </w:r>
          </w:p>
        </w:tc>
        <w:tc>
          <w:tcPr>
            <w:tcW w:w="6140" w:type="dxa"/>
            <w:hideMark/>
          </w:tcPr>
          <w:p w:rsidR="00022109" w:rsidRPr="00022109" w:rsidRDefault="00022109">
            <w:pPr>
              <w:rPr>
                <w:sz w:val="20"/>
                <w:szCs w:val="20"/>
              </w:rPr>
            </w:pPr>
            <w:r w:rsidRPr="00022109">
              <w:rPr>
                <w:sz w:val="20"/>
                <w:szCs w:val="20"/>
              </w:rPr>
              <w:t>Уменьшение прочих остатков денежных средств бюджетов сельских поселений</w:t>
            </w:r>
          </w:p>
        </w:tc>
      </w:tr>
    </w:tbl>
    <w:p w:rsidR="00022109" w:rsidRPr="00022109" w:rsidRDefault="00022109" w:rsidP="00022109">
      <w:pPr>
        <w:rPr>
          <w:sz w:val="20"/>
          <w:szCs w:val="20"/>
        </w:rPr>
      </w:pPr>
    </w:p>
    <w:p w:rsidR="00022109" w:rsidRPr="00022109" w:rsidRDefault="00022109" w:rsidP="00022109">
      <w:pPr>
        <w:rPr>
          <w:sz w:val="20"/>
          <w:szCs w:val="20"/>
        </w:rPr>
      </w:pPr>
    </w:p>
    <w:p w:rsidR="00022109" w:rsidRPr="00022109" w:rsidRDefault="00022109" w:rsidP="00022109">
      <w:pPr>
        <w:rPr>
          <w:sz w:val="20"/>
          <w:szCs w:val="20"/>
        </w:rPr>
      </w:pPr>
    </w:p>
    <w:tbl>
      <w:tblPr>
        <w:tblW w:w="10188" w:type="dxa"/>
        <w:tblLook w:val="01E0" w:firstRow="1" w:lastRow="1" w:firstColumn="1" w:lastColumn="1" w:noHBand="0" w:noVBand="0"/>
      </w:tblPr>
      <w:tblGrid>
        <w:gridCol w:w="4926"/>
        <w:gridCol w:w="5262"/>
      </w:tblGrid>
      <w:tr w:rsidR="00022109" w:rsidRPr="00022109" w:rsidTr="00022109">
        <w:tc>
          <w:tcPr>
            <w:tcW w:w="4926" w:type="dxa"/>
          </w:tcPr>
          <w:p w:rsidR="00022109" w:rsidRPr="00022109" w:rsidRDefault="00022109">
            <w:pPr>
              <w:jc w:val="both"/>
              <w:rPr>
                <w:sz w:val="20"/>
                <w:szCs w:val="20"/>
              </w:rPr>
            </w:pPr>
          </w:p>
        </w:tc>
        <w:tc>
          <w:tcPr>
            <w:tcW w:w="5262" w:type="dxa"/>
          </w:tcPr>
          <w:p w:rsidR="00022109" w:rsidRPr="00022109" w:rsidRDefault="00022109">
            <w:pPr>
              <w:jc w:val="right"/>
              <w:rPr>
                <w:sz w:val="20"/>
                <w:szCs w:val="20"/>
              </w:rPr>
            </w:pPr>
          </w:p>
        </w:tc>
      </w:tr>
    </w:tbl>
    <w:p w:rsidR="00022109" w:rsidRPr="00022109" w:rsidRDefault="00022109" w:rsidP="00022109">
      <w:pPr>
        <w:rPr>
          <w:sz w:val="20"/>
          <w:szCs w:val="20"/>
        </w:rPr>
      </w:pPr>
    </w:p>
    <w:p w:rsidR="00022109" w:rsidRPr="00022109" w:rsidRDefault="00022109" w:rsidP="00022109">
      <w:pPr>
        <w:rPr>
          <w:sz w:val="20"/>
          <w:szCs w:val="20"/>
        </w:rPr>
      </w:pPr>
    </w:p>
    <w:p w:rsidR="00022109" w:rsidRPr="00022109" w:rsidRDefault="00022109" w:rsidP="00022109">
      <w:pPr>
        <w:rPr>
          <w:sz w:val="20"/>
          <w:szCs w:val="20"/>
        </w:rPr>
      </w:pPr>
    </w:p>
    <w:p w:rsidR="00022109" w:rsidRPr="00022109" w:rsidRDefault="00022109" w:rsidP="00022109">
      <w:pPr>
        <w:rPr>
          <w:sz w:val="20"/>
          <w:szCs w:val="20"/>
        </w:rPr>
      </w:pPr>
    </w:p>
    <w:tbl>
      <w:tblPr>
        <w:tblpPr w:leftFromText="180" w:rightFromText="180" w:vertAnchor="text" w:tblpX="60" w:tblpY="1"/>
        <w:tblOverlap w:val="never"/>
        <w:tblW w:w="0" w:type="dxa"/>
        <w:tblLayout w:type="fixed"/>
        <w:tblCellMar>
          <w:left w:w="30" w:type="dxa"/>
          <w:right w:w="30" w:type="dxa"/>
        </w:tblCellMar>
        <w:tblLook w:val="04A0" w:firstRow="1" w:lastRow="0" w:firstColumn="1" w:lastColumn="0" w:noHBand="0" w:noVBand="1"/>
      </w:tblPr>
      <w:tblGrid>
        <w:gridCol w:w="3149"/>
        <w:gridCol w:w="356"/>
        <w:gridCol w:w="474"/>
        <w:gridCol w:w="1803"/>
        <w:gridCol w:w="679"/>
        <w:gridCol w:w="1022"/>
        <w:gridCol w:w="1134"/>
        <w:gridCol w:w="1104"/>
      </w:tblGrid>
      <w:tr w:rsidR="00022109" w:rsidRPr="00022109" w:rsidTr="00022109">
        <w:trPr>
          <w:trHeight w:val="332"/>
        </w:trPr>
        <w:tc>
          <w:tcPr>
            <w:tcW w:w="3505" w:type="dxa"/>
            <w:gridSpan w:val="2"/>
          </w:tcPr>
          <w:p w:rsidR="00022109" w:rsidRPr="00022109" w:rsidRDefault="00022109">
            <w:pPr>
              <w:autoSpaceDE w:val="0"/>
              <w:autoSpaceDN w:val="0"/>
              <w:adjustRightInd w:val="0"/>
              <w:jc w:val="right"/>
              <w:rPr>
                <w:color w:val="000000"/>
                <w:sz w:val="20"/>
                <w:szCs w:val="20"/>
              </w:rPr>
            </w:pPr>
          </w:p>
        </w:tc>
        <w:tc>
          <w:tcPr>
            <w:tcW w:w="6216" w:type="dxa"/>
            <w:gridSpan w:val="6"/>
            <w:hideMark/>
          </w:tcPr>
          <w:p w:rsidR="00022109" w:rsidRPr="00022109" w:rsidRDefault="00022109">
            <w:pPr>
              <w:autoSpaceDE w:val="0"/>
              <w:autoSpaceDN w:val="0"/>
              <w:adjustRightInd w:val="0"/>
              <w:jc w:val="right"/>
              <w:rPr>
                <w:color w:val="000000"/>
                <w:sz w:val="20"/>
                <w:szCs w:val="20"/>
              </w:rPr>
            </w:pPr>
            <w:r w:rsidRPr="00022109">
              <w:rPr>
                <w:color w:val="000000"/>
                <w:sz w:val="20"/>
                <w:szCs w:val="20"/>
              </w:rPr>
              <w:t xml:space="preserve">                                 Приложение 6</w:t>
            </w:r>
          </w:p>
        </w:tc>
      </w:tr>
      <w:tr w:rsidR="00022109" w:rsidRPr="00022109" w:rsidTr="00022109">
        <w:trPr>
          <w:trHeight w:val="559"/>
        </w:trPr>
        <w:tc>
          <w:tcPr>
            <w:tcW w:w="3505" w:type="dxa"/>
            <w:gridSpan w:val="2"/>
          </w:tcPr>
          <w:p w:rsidR="00022109" w:rsidRPr="00022109" w:rsidRDefault="00022109">
            <w:pPr>
              <w:autoSpaceDE w:val="0"/>
              <w:autoSpaceDN w:val="0"/>
              <w:adjustRightInd w:val="0"/>
              <w:jc w:val="right"/>
              <w:rPr>
                <w:color w:val="000000"/>
                <w:sz w:val="20"/>
                <w:szCs w:val="20"/>
              </w:rPr>
            </w:pPr>
          </w:p>
        </w:tc>
        <w:tc>
          <w:tcPr>
            <w:tcW w:w="6216" w:type="dxa"/>
            <w:gridSpan w:val="6"/>
            <w:hideMark/>
          </w:tcPr>
          <w:p w:rsidR="00022109" w:rsidRPr="00022109" w:rsidRDefault="00022109">
            <w:pPr>
              <w:autoSpaceDE w:val="0"/>
              <w:autoSpaceDN w:val="0"/>
              <w:adjustRightInd w:val="0"/>
              <w:jc w:val="right"/>
              <w:rPr>
                <w:color w:val="000000"/>
                <w:sz w:val="20"/>
                <w:szCs w:val="20"/>
              </w:rPr>
            </w:pPr>
            <w:r w:rsidRPr="00022109">
              <w:rPr>
                <w:color w:val="000000"/>
                <w:sz w:val="20"/>
                <w:szCs w:val="20"/>
              </w:rPr>
              <w:t>к решению Собрания депутатов Мещеряковского сельского поселения</w:t>
            </w:r>
          </w:p>
        </w:tc>
      </w:tr>
      <w:tr w:rsidR="00022109" w:rsidRPr="00022109" w:rsidTr="00022109">
        <w:trPr>
          <w:trHeight w:val="332"/>
        </w:trPr>
        <w:tc>
          <w:tcPr>
            <w:tcW w:w="9721" w:type="dxa"/>
            <w:gridSpan w:val="8"/>
            <w:hideMark/>
          </w:tcPr>
          <w:p w:rsidR="00022109" w:rsidRPr="00022109" w:rsidRDefault="00022109">
            <w:pPr>
              <w:autoSpaceDE w:val="0"/>
              <w:autoSpaceDN w:val="0"/>
              <w:adjustRightInd w:val="0"/>
              <w:jc w:val="right"/>
              <w:rPr>
                <w:color w:val="000000"/>
                <w:sz w:val="20"/>
                <w:szCs w:val="20"/>
              </w:rPr>
            </w:pPr>
            <w:r w:rsidRPr="00022109">
              <w:rPr>
                <w:color w:val="000000"/>
                <w:sz w:val="20"/>
                <w:szCs w:val="20"/>
              </w:rPr>
              <w:t>«О бюджете Мещеряковского сельского поселения</w:t>
            </w:r>
          </w:p>
          <w:p w:rsidR="00022109" w:rsidRPr="00022109" w:rsidRDefault="00022109">
            <w:pPr>
              <w:autoSpaceDE w:val="0"/>
              <w:autoSpaceDN w:val="0"/>
              <w:adjustRightInd w:val="0"/>
              <w:jc w:val="right"/>
              <w:rPr>
                <w:color w:val="000000"/>
                <w:sz w:val="20"/>
                <w:szCs w:val="20"/>
              </w:rPr>
            </w:pPr>
            <w:r w:rsidRPr="00022109">
              <w:rPr>
                <w:color w:val="000000"/>
                <w:sz w:val="20"/>
                <w:szCs w:val="20"/>
              </w:rPr>
              <w:t xml:space="preserve">Верхнедонского района на 2021 год </w:t>
            </w:r>
          </w:p>
          <w:p w:rsidR="00022109" w:rsidRPr="00022109" w:rsidRDefault="00022109">
            <w:pPr>
              <w:autoSpaceDE w:val="0"/>
              <w:autoSpaceDN w:val="0"/>
              <w:adjustRightInd w:val="0"/>
              <w:jc w:val="right"/>
              <w:rPr>
                <w:color w:val="000000"/>
                <w:sz w:val="20"/>
                <w:szCs w:val="20"/>
              </w:rPr>
            </w:pPr>
            <w:r w:rsidRPr="00022109">
              <w:rPr>
                <w:color w:val="000000"/>
                <w:sz w:val="20"/>
                <w:szCs w:val="20"/>
              </w:rPr>
              <w:t>и на плановый период 2022 и 2023 годов»</w:t>
            </w:r>
          </w:p>
        </w:tc>
      </w:tr>
      <w:tr w:rsidR="00022109" w:rsidRPr="00022109" w:rsidTr="00022109">
        <w:trPr>
          <w:trHeight w:val="332"/>
        </w:trPr>
        <w:tc>
          <w:tcPr>
            <w:tcW w:w="7483" w:type="dxa"/>
            <w:gridSpan w:val="6"/>
          </w:tcPr>
          <w:p w:rsidR="00022109" w:rsidRPr="00022109" w:rsidRDefault="00022109">
            <w:pPr>
              <w:autoSpaceDE w:val="0"/>
              <w:autoSpaceDN w:val="0"/>
              <w:adjustRightInd w:val="0"/>
              <w:rPr>
                <w:color w:val="000000"/>
                <w:sz w:val="20"/>
                <w:szCs w:val="20"/>
              </w:rPr>
            </w:pPr>
          </w:p>
        </w:tc>
        <w:tc>
          <w:tcPr>
            <w:tcW w:w="1134" w:type="dxa"/>
          </w:tcPr>
          <w:p w:rsidR="00022109" w:rsidRPr="00022109" w:rsidRDefault="00022109">
            <w:pPr>
              <w:autoSpaceDE w:val="0"/>
              <w:autoSpaceDN w:val="0"/>
              <w:adjustRightInd w:val="0"/>
              <w:rPr>
                <w:color w:val="000000"/>
                <w:sz w:val="20"/>
                <w:szCs w:val="20"/>
              </w:rPr>
            </w:pPr>
          </w:p>
        </w:tc>
        <w:tc>
          <w:tcPr>
            <w:tcW w:w="1104" w:type="dxa"/>
          </w:tcPr>
          <w:p w:rsidR="00022109" w:rsidRPr="00022109" w:rsidRDefault="00022109">
            <w:pPr>
              <w:autoSpaceDE w:val="0"/>
              <w:autoSpaceDN w:val="0"/>
              <w:adjustRightInd w:val="0"/>
              <w:rPr>
                <w:color w:val="000000"/>
                <w:sz w:val="20"/>
                <w:szCs w:val="20"/>
              </w:rPr>
            </w:pPr>
          </w:p>
        </w:tc>
      </w:tr>
      <w:tr w:rsidR="00022109" w:rsidRPr="00022109" w:rsidTr="00022109">
        <w:trPr>
          <w:trHeight w:val="319"/>
        </w:trPr>
        <w:tc>
          <w:tcPr>
            <w:tcW w:w="9721" w:type="dxa"/>
            <w:gridSpan w:val="8"/>
            <w:hideMark/>
          </w:tcPr>
          <w:p w:rsidR="00022109" w:rsidRPr="00022109" w:rsidRDefault="00022109">
            <w:pPr>
              <w:autoSpaceDE w:val="0"/>
              <w:autoSpaceDN w:val="0"/>
              <w:adjustRightInd w:val="0"/>
              <w:jc w:val="center"/>
              <w:rPr>
                <w:b/>
                <w:bCs/>
                <w:color w:val="000000"/>
                <w:sz w:val="20"/>
                <w:szCs w:val="20"/>
              </w:rPr>
            </w:pPr>
            <w:r w:rsidRPr="00022109">
              <w:rPr>
                <w:b/>
                <w:bCs/>
                <w:color w:val="000000"/>
                <w:sz w:val="20"/>
                <w:szCs w:val="20"/>
              </w:rPr>
              <w:t>Распределение бюджетных ассигнований</w:t>
            </w:r>
          </w:p>
        </w:tc>
      </w:tr>
      <w:tr w:rsidR="00022109" w:rsidRPr="00022109" w:rsidTr="00022109">
        <w:trPr>
          <w:trHeight w:val="332"/>
        </w:trPr>
        <w:tc>
          <w:tcPr>
            <w:tcW w:w="9721" w:type="dxa"/>
            <w:gridSpan w:val="8"/>
            <w:hideMark/>
          </w:tcPr>
          <w:p w:rsidR="00022109" w:rsidRPr="00022109" w:rsidRDefault="00022109">
            <w:pPr>
              <w:autoSpaceDE w:val="0"/>
              <w:autoSpaceDN w:val="0"/>
              <w:adjustRightInd w:val="0"/>
              <w:jc w:val="center"/>
              <w:rPr>
                <w:b/>
                <w:bCs/>
                <w:color w:val="000000"/>
                <w:sz w:val="20"/>
                <w:szCs w:val="20"/>
              </w:rPr>
            </w:pPr>
            <w:r w:rsidRPr="00022109">
              <w:rPr>
                <w:b/>
                <w:bCs/>
                <w:color w:val="000000"/>
                <w:sz w:val="20"/>
                <w:szCs w:val="20"/>
              </w:rPr>
              <w:t>по разделам, подразделам, целевым статьям (муниципальным</w:t>
            </w:r>
          </w:p>
        </w:tc>
      </w:tr>
      <w:tr w:rsidR="00022109" w:rsidRPr="00022109" w:rsidTr="00022109">
        <w:trPr>
          <w:trHeight w:val="319"/>
        </w:trPr>
        <w:tc>
          <w:tcPr>
            <w:tcW w:w="9721" w:type="dxa"/>
            <w:gridSpan w:val="8"/>
            <w:hideMark/>
          </w:tcPr>
          <w:p w:rsidR="00022109" w:rsidRPr="00022109" w:rsidRDefault="00022109">
            <w:pPr>
              <w:autoSpaceDE w:val="0"/>
              <w:autoSpaceDN w:val="0"/>
              <w:adjustRightInd w:val="0"/>
              <w:jc w:val="center"/>
              <w:rPr>
                <w:b/>
                <w:bCs/>
                <w:color w:val="000000"/>
                <w:sz w:val="20"/>
                <w:szCs w:val="20"/>
              </w:rPr>
            </w:pPr>
            <w:r w:rsidRPr="00022109">
              <w:rPr>
                <w:b/>
                <w:bCs/>
                <w:color w:val="000000"/>
                <w:sz w:val="20"/>
                <w:szCs w:val="20"/>
              </w:rPr>
              <w:t>программам Мещеряковского сельского поселения и непрограммным направлениям</w:t>
            </w:r>
          </w:p>
        </w:tc>
      </w:tr>
      <w:tr w:rsidR="00022109" w:rsidRPr="00022109" w:rsidTr="00022109">
        <w:trPr>
          <w:trHeight w:val="319"/>
        </w:trPr>
        <w:tc>
          <w:tcPr>
            <w:tcW w:w="9721" w:type="dxa"/>
            <w:gridSpan w:val="8"/>
            <w:hideMark/>
          </w:tcPr>
          <w:p w:rsidR="00022109" w:rsidRPr="00022109" w:rsidRDefault="00022109">
            <w:pPr>
              <w:autoSpaceDE w:val="0"/>
              <w:autoSpaceDN w:val="0"/>
              <w:adjustRightInd w:val="0"/>
              <w:jc w:val="center"/>
              <w:rPr>
                <w:b/>
                <w:bCs/>
                <w:color w:val="000000"/>
                <w:sz w:val="20"/>
                <w:szCs w:val="20"/>
              </w:rPr>
            </w:pPr>
            <w:r w:rsidRPr="00022109">
              <w:rPr>
                <w:b/>
                <w:bCs/>
                <w:color w:val="000000"/>
                <w:sz w:val="20"/>
                <w:szCs w:val="20"/>
              </w:rPr>
              <w:t>деятельности), группам (подгруппам) видов расходов классификации</w:t>
            </w:r>
          </w:p>
        </w:tc>
      </w:tr>
      <w:tr w:rsidR="00022109" w:rsidRPr="00022109" w:rsidTr="00022109">
        <w:trPr>
          <w:trHeight w:val="615"/>
        </w:trPr>
        <w:tc>
          <w:tcPr>
            <w:tcW w:w="9721" w:type="dxa"/>
            <w:gridSpan w:val="8"/>
            <w:hideMark/>
          </w:tcPr>
          <w:p w:rsidR="00022109" w:rsidRPr="00022109" w:rsidRDefault="00022109">
            <w:pPr>
              <w:autoSpaceDE w:val="0"/>
              <w:autoSpaceDN w:val="0"/>
              <w:adjustRightInd w:val="0"/>
              <w:jc w:val="center"/>
              <w:rPr>
                <w:b/>
                <w:bCs/>
                <w:color w:val="000000"/>
                <w:sz w:val="20"/>
                <w:szCs w:val="20"/>
              </w:rPr>
            </w:pPr>
            <w:r w:rsidRPr="00022109">
              <w:rPr>
                <w:b/>
                <w:bCs/>
                <w:color w:val="000000"/>
                <w:sz w:val="20"/>
                <w:szCs w:val="20"/>
              </w:rPr>
              <w:t>расходов бюджета Мещеряковского сельского поселения Верхнедонского района на 2021год и на плановый период 2022 и 2023 годов</w:t>
            </w:r>
          </w:p>
        </w:tc>
      </w:tr>
      <w:tr w:rsidR="00022109" w:rsidRPr="00022109" w:rsidTr="00022109">
        <w:trPr>
          <w:trHeight w:val="319"/>
        </w:trPr>
        <w:tc>
          <w:tcPr>
            <w:tcW w:w="3149" w:type="dxa"/>
          </w:tcPr>
          <w:p w:rsidR="00022109" w:rsidRPr="00022109" w:rsidRDefault="00022109">
            <w:pPr>
              <w:autoSpaceDE w:val="0"/>
              <w:autoSpaceDN w:val="0"/>
              <w:adjustRightInd w:val="0"/>
              <w:rPr>
                <w:color w:val="000000"/>
                <w:sz w:val="20"/>
                <w:szCs w:val="20"/>
              </w:rPr>
            </w:pPr>
          </w:p>
        </w:tc>
        <w:tc>
          <w:tcPr>
            <w:tcW w:w="356" w:type="dxa"/>
          </w:tcPr>
          <w:p w:rsidR="00022109" w:rsidRPr="00022109" w:rsidRDefault="00022109">
            <w:pPr>
              <w:autoSpaceDE w:val="0"/>
              <w:autoSpaceDN w:val="0"/>
              <w:adjustRightInd w:val="0"/>
              <w:rPr>
                <w:color w:val="000000"/>
                <w:sz w:val="20"/>
                <w:szCs w:val="20"/>
              </w:rPr>
            </w:pPr>
          </w:p>
        </w:tc>
        <w:tc>
          <w:tcPr>
            <w:tcW w:w="474" w:type="dxa"/>
          </w:tcPr>
          <w:p w:rsidR="00022109" w:rsidRPr="00022109" w:rsidRDefault="00022109">
            <w:pPr>
              <w:autoSpaceDE w:val="0"/>
              <w:autoSpaceDN w:val="0"/>
              <w:adjustRightInd w:val="0"/>
              <w:rPr>
                <w:color w:val="000000"/>
                <w:sz w:val="20"/>
                <w:szCs w:val="20"/>
              </w:rPr>
            </w:pPr>
          </w:p>
        </w:tc>
        <w:tc>
          <w:tcPr>
            <w:tcW w:w="3504" w:type="dxa"/>
            <w:gridSpan w:val="3"/>
            <w:tcBorders>
              <w:top w:val="nil"/>
              <w:left w:val="nil"/>
              <w:bottom w:val="single" w:sz="6" w:space="0" w:color="auto"/>
              <w:right w:val="nil"/>
            </w:tcBorders>
            <w:hideMark/>
          </w:tcPr>
          <w:p w:rsidR="00022109" w:rsidRPr="00022109" w:rsidRDefault="00022109">
            <w:pPr>
              <w:autoSpaceDE w:val="0"/>
              <w:autoSpaceDN w:val="0"/>
              <w:adjustRightInd w:val="0"/>
              <w:jc w:val="right"/>
              <w:rPr>
                <w:b/>
                <w:bCs/>
                <w:color w:val="000000"/>
                <w:sz w:val="20"/>
                <w:szCs w:val="20"/>
              </w:rPr>
            </w:pPr>
            <w:r w:rsidRPr="00022109">
              <w:rPr>
                <w:b/>
                <w:bCs/>
                <w:color w:val="000000"/>
                <w:sz w:val="20"/>
                <w:szCs w:val="20"/>
              </w:rPr>
              <w:t>(тыс. рублей)</w:t>
            </w:r>
          </w:p>
        </w:tc>
        <w:tc>
          <w:tcPr>
            <w:tcW w:w="1134" w:type="dxa"/>
            <w:tcBorders>
              <w:top w:val="nil"/>
              <w:left w:val="nil"/>
              <w:bottom w:val="single" w:sz="6" w:space="0" w:color="auto"/>
              <w:right w:val="nil"/>
            </w:tcBorders>
          </w:tcPr>
          <w:p w:rsidR="00022109" w:rsidRPr="00022109" w:rsidRDefault="00022109">
            <w:pPr>
              <w:autoSpaceDE w:val="0"/>
              <w:autoSpaceDN w:val="0"/>
              <w:adjustRightInd w:val="0"/>
              <w:jc w:val="right"/>
              <w:rPr>
                <w:b/>
                <w:bCs/>
                <w:color w:val="000000"/>
                <w:sz w:val="20"/>
                <w:szCs w:val="20"/>
              </w:rPr>
            </w:pPr>
          </w:p>
        </w:tc>
        <w:tc>
          <w:tcPr>
            <w:tcW w:w="1104" w:type="dxa"/>
            <w:tcBorders>
              <w:top w:val="nil"/>
              <w:left w:val="nil"/>
              <w:bottom w:val="single" w:sz="6" w:space="0" w:color="auto"/>
              <w:right w:val="nil"/>
            </w:tcBorders>
          </w:tcPr>
          <w:p w:rsidR="00022109" w:rsidRPr="00022109" w:rsidRDefault="00022109">
            <w:pPr>
              <w:autoSpaceDE w:val="0"/>
              <w:autoSpaceDN w:val="0"/>
              <w:adjustRightInd w:val="0"/>
              <w:jc w:val="right"/>
              <w:rPr>
                <w:b/>
                <w:bCs/>
                <w:color w:val="000000"/>
                <w:sz w:val="20"/>
                <w:szCs w:val="20"/>
              </w:rPr>
            </w:pPr>
          </w:p>
        </w:tc>
      </w:tr>
      <w:tr w:rsidR="00022109" w:rsidRPr="00022109" w:rsidTr="00022109">
        <w:trPr>
          <w:trHeight w:val="697"/>
        </w:trPr>
        <w:tc>
          <w:tcPr>
            <w:tcW w:w="3149" w:type="dxa"/>
            <w:tcBorders>
              <w:top w:val="single" w:sz="6" w:space="0" w:color="auto"/>
              <w:left w:val="single" w:sz="6" w:space="0" w:color="auto"/>
              <w:bottom w:val="nil"/>
              <w:right w:val="single" w:sz="6" w:space="0" w:color="auto"/>
            </w:tcBorders>
            <w:hideMark/>
          </w:tcPr>
          <w:p w:rsidR="00022109" w:rsidRPr="00022109" w:rsidRDefault="00022109">
            <w:pPr>
              <w:autoSpaceDE w:val="0"/>
              <w:autoSpaceDN w:val="0"/>
              <w:adjustRightInd w:val="0"/>
              <w:jc w:val="center"/>
              <w:rPr>
                <w:b/>
                <w:bCs/>
                <w:color w:val="000000"/>
                <w:sz w:val="20"/>
                <w:szCs w:val="20"/>
              </w:rPr>
            </w:pPr>
            <w:r w:rsidRPr="00022109">
              <w:rPr>
                <w:b/>
                <w:bCs/>
                <w:color w:val="000000"/>
                <w:sz w:val="20"/>
                <w:szCs w:val="20"/>
              </w:rPr>
              <w:t>Наименование</w:t>
            </w:r>
          </w:p>
        </w:tc>
        <w:tc>
          <w:tcPr>
            <w:tcW w:w="356" w:type="dxa"/>
            <w:tcBorders>
              <w:top w:val="single" w:sz="6" w:space="0" w:color="auto"/>
              <w:left w:val="single" w:sz="6" w:space="0" w:color="auto"/>
              <w:bottom w:val="nil"/>
              <w:right w:val="single" w:sz="6" w:space="0" w:color="auto"/>
            </w:tcBorders>
            <w:hideMark/>
          </w:tcPr>
          <w:p w:rsidR="00022109" w:rsidRPr="00022109" w:rsidRDefault="00022109">
            <w:pPr>
              <w:autoSpaceDE w:val="0"/>
              <w:autoSpaceDN w:val="0"/>
              <w:adjustRightInd w:val="0"/>
              <w:jc w:val="center"/>
              <w:rPr>
                <w:b/>
                <w:bCs/>
                <w:color w:val="000000"/>
                <w:sz w:val="20"/>
                <w:szCs w:val="20"/>
              </w:rPr>
            </w:pPr>
            <w:proofErr w:type="spellStart"/>
            <w:r w:rsidRPr="00022109">
              <w:rPr>
                <w:b/>
                <w:bCs/>
                <w:color w:val="000000"/>
                <w:sz w:val="20"/>
                <w:szCs w:val="20"/>
              </w:rPr>
              <w:t>Рз</w:t>
            </w:r>
            <w:proofErr w:type="spellEnd"/>
          </w:p>
        </w:tc>
        <w:tc>
          <w:tcPr>
            <w:tcW w:w="474" w:type="dxa"/>
            <w:tcBorders>
              <w:top w:val="single" w:sz="6" w:space="0" w:color="auto"/>
              <w:left w:val="single" w:sz="6" w:space="0" w:color="auto"/>
              <w:bottom w:val="nil"/>
              <w:right w:val="single" w:sz="6" w:space="0" w:color="auto"/>
            </w:tcBorders>
            <w:hideMark/>
          </w:tcPr>
          <w:p w:rsidR="00022109" w:rsidRPr="00022109" w:rsidRDefault="00022109">
            <w:pPr>
              <w:autoSpaceDE w:val="0"/>
              <w:autoSpaceDN w:val="0"/>
              <w:adjustRightInd w:val="0"/>
              <w:jc w:val="center"/>
              <w:rPr>
                <w:b/>
                <w:bCs/>
                <w:color w:val="000000"/>
                <w:sz w:val="20"/>
                <w:szCs w:val="20"/>
              </w:rPr>
            </w:pPr>
            <w:r w:rsidRPr="00022109">
              <w:rPr>
                <w:b/>
                <w:bCs/>
                <w:color w:val="000000"/>
                <w:sz w:val="20"/>
                <w:szCs w:val="20"/>
              </w:rPr>
              <w:t>ПР</w:t>
            </w:r>
          </w:p>
        </w:tc>
        <w:tc>
          <w:tcPr>
            <w:tcW w:w="1803" w:type="dxa"/>
            <w:tcBorders>
              <w:top w:val="single" w:sz="6" w:space="0" w:color="auto"/>
              <w:left w:val="single" w:sz="6" w:space="0" w:color="auto"/>
              <w:bottom w:val="nil"/>
              <w:right w:val="single" w:sz="6" w:space="0" w:color="auto"/>
            </w:tcBorders>
            <w:hideMark/>
          </w:tcPr>
          <w:p w:rsidR="00022109" w:rsidRPr="00022109" w:rsidRDefault="00022109">
            <w:pPr>
              <w:autoSpaceDE w:val="0"/>
              <w:autoSpaceDN w:val="0"/>
              <w:adjustRightInd w:val="0"/>
              <w:jc w:val="center"/>
              <w:rPr>
                <w:b/>
                <w:bCs/>
                <w:color w:val="000000"/>
                <w:sz w:val="20"/>
                <w:szCs w:val="20"/>
              </w:rPr>
            </w:pPr>
            <w:r w:rsidRPr="00022109">
              <w:rPr>
                <w:b/>
                <w:bCs/>
                <w:color w:val="000000"/>
                <w:sz w:val="20"/>
                <w:szCs w:val="20"/>
              </w:rPr>
              <w:t>ЦСР</w:t>
            </w:r>
          </w:p>
        </w:tc>
        <w:tc>
          <w:tcPr>
            <w:tcW w:w="679" w:type="dxa"/>
            <w:tcBorders>
              <w:top w:val="single" w:sz="6" w:space="0" w:color="auto"/>
              <w:left w:val="single" w:sz="6" w:space="0" w:color="auto"/>
              <w:bottom w:val="nil"/>
              <w:right w:val="single" w:sz="6" w:space="0" w:color="auto"/>
            </w:tcBorders>
            <w:hideMark/>
          </w:tcPr>
          <w:p w:rsidR="00022109" w:rsidRPr="00022109" w:rsidRDefault="00022109">
            <w:pPr>
              <w:autoSpaceDE w:val="0"/>
              <w:autoSpaceDN w:val="0"/>
              <w:adjustRightInd w:val="0"/>
              <w:jc w:val="center"/>
              <w:rPr>
                <w:b/>
                <w:bCs/>
                <w:color w:val="000000"/>
                <w:sz w:val="20"/>
                <w:szCs w:val="20"/>
              </w:rPr>
            </w:pPr>
            <w:r w:rsidRPr="00022109">
              <w:rPr>
                <w:b/>
                <w:bCs/>
                <w:color w:val="000000"/>
                <w:sz w:val="20"/>
                <w:szCs w:val="20"/>
              </w:rPr>
              <w:t>ВР</w:t>
            </w:r>
          </w:p>
        </w:tc>
        <w:tc>
          <w:tcPr>
            <w:tcW w:w="1022" w:type="dxa"/>
            <w:tcBorders>
              <w:top w:val="single" w:sz="6" w:space="0" w:color="auto"/>
              <w:left w:val="single" w:sz="6" w:space="0" w:color="auto"/>
              <w:bottom w:val="nil"/>
              <w:right w:val="single" w:sz="6" w:space="0" w:color="auto"/>
            </w:tcBorders>
            <w:hideMark/>
          </w:tcPr>
          <w:p w:rsidR="00022109" w:rsidRPr="00022109" w:rsidRDefault="00022109">
            <w:pPr>
              <w:autoSpaceDE w:val="0"/>
              <w:autoSpaceDN w:val="0"/>
              <w:adjustRightInd w:val="0"/>
              <w:jc w:val="center"/>
              <w:rPr>
                <w:b/>
                <w:bCs/>
                <w:color w:val="000000"/>
                <w:sz w:val="20"/>
                <w:szCs w:val="20"/>
              </w:rPr>
            </w:pPr>
            <w:r w:rsidRPr="00022109">
              <w:rPr>
                <w:b/>
                <w:bCs/>
                <w:color w:val="000000"/>
                <w:sz w:val="20"/>
                <w:szCs w:val="20"/>
              </w:rPr>
              <w:t>2021 год</w:t>
            </w:r>
          </w:p>
        </w:tc>
        <w:tc>
          <w:tcPr>
            <w:tcW w:w="1134" w:type="dxa"/>
            <w:tcBorders>
              <w:top w:val="single" w:sz="6" w:space="0" w:color="auto"/>
              <w:left w:val="single" w:sz="6" w:space="0" w:color="auto"/>
              <w:bottom w:val="nil"/>
              <w:right w:val="single" w:sz="6" w:space="0" w:color="auto"/>
            </w:tcBorders>
            <w:hideMark/>
          </w:tcPr>
          <w:p w:rsidR="00022109" w:rsidRPr="00022109" w:rsidRDefault="00022109">
            <w:pPr>
              <w:autoSpaceDE w:val="0"/>
              <w:autoSpaceDN w:val="0"/>
              <w:adjustRightInd w:val="0"/>
              <w:jc w:val="center"/>
              <w:rPr>
                <w:b/>
                <w:bCs/>
                <w:color w:val="000000"/>
                <w:sz w:val="20"/>
                <w:szCs w:val="20"/>
              </w:rPr>
            </w:pPr>
            <w:r w:rsidRPr="00022109">
              <w:rPr>
                <w:b/>
                <w:bCs/>
                <w:color w:val="000000"/>
                <w:sz w:val="20"/>
                <w:szCs w:val="20"/>
              </w:rPr>
              <w:t xml:space="preserve">2022 </w:t>
            </w:r>
          </w:p>
          <w:p w:rsidR="00022109" w:rsidRPr="00022109" w:rsidRDefault="00022109">
            <w:pPr>
              <w:autoSpaceDE w:val="0"/>
              <w:autoSpaceDN w:val="0"/>
              <w:adjustRightInd w:val="0"/>
              <w:jc w:val="center"/>
              <w:rPr>
                <w:b/>
                <w:bCs/>
                <w:color w:val="000000"/>
                <w:sz w:val="20"/>
                <w:szCs w:val="20"/>
              </w:rPr>
            </w:pPr>
            <w:r w:rsidRPr="00022109">
              <w:rPr>
                <w:b/>
                <w:bCs/>
                <w:color w:val="000000"/>
                <w:sz w:val="20"/>
                <w:szCs w:val="20"/>
              </w:rPr>
              <w:t xml:space="preserve">год </w:t>
            </w:r>
          </w:p>
        </w:tc>
        <w:tc>
          <w:tcPr>
            <w:tcW w:w="1104" w:type="dxa"/>
            <w:tcBorders>
              <w:top w:val="single" w:sz="6" w:space="0" w:color="auto"/>
              <w:left w:val="single" w:sz="6" w:space="0" w:color="auto"/>
              <w:bottom w:val="nil"/>
              <w:right w:val="single" w:sz="6" w:space="0" w:color="auto"/>
            </w:tcBorders>
            <w:hideMark/>
          </w:tcPr>
          <w:p w:rsidR="00022109" w:rsidRPr="00022109" w:rsidRDefault="00022109">
            <w:pPr>
              <w:autoSpaceDE w:val="0"/>
              <w:autoSpaceDN w:val="0"/>
              <w:adjustRightInd w:val="0"/>
              <w:jc w:val="center"/>
              <w:rPr>
                <w:b/>
                <w:bCs/>
                <w:color w:val="000000"/>
                <w:sz w:val="20"/>
                <w:szCs w:val="20"/>
              </w:rPr>
            </w:pPr>
            <w:r w:rsidRPr="00022109">
              <w:rPr>
                <w:b/>
                <w:bCs/>
                <w:color w:val="000000"/>
                <w:sz w:val="20"/>
                <w:szCs w:val="20"/>
              </w:rPr>
              <w:t>2023</w:t>
            </w:r>
          </w:p>
          <w:p w:rsidR="00022109" w:rsidRPr="00022109" w:rsidRDefault="00022109">
            <w:pPr>
              <w:autoSpaceDE w:val="0"/>
              <w:autoSpaceDN w:val="0"/>
              <w:adjustRightInd w:val="0"/>
              <w:jc w:val="center"/>
              <w:rPr>
                <w:b/>
                <w:bCs/>
                <w:color w:val="000000"/>
                <w:sz w:val="20"/>
                <w:szCs w:val="20"/>
              </w:rPr>
            </w:pPr>
            <w:r w:rsidRPr="00022109">
              <w:rPr>
                <w:b/>
                <w:bCs/>
                <w:color w:val="000000"/>
                <w:sz w:val="20"/>
                <w:szCs w:val="20"/>
              </w:rPr>
              <w:t xml:space="preserve"> год</w:t>
            </w:r>
          </w:p>
        </w:tc>
      </w:tr>
      <w:tr w:rsidR="00022109" w:rsidRPr="00022109" w:rsidTr="00022109">
        <w:trPr>
          <w:trHeight w:val="31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lastRenderedPageBreak/>
              <w:t>1</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2</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4</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6</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7</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8</w:t>
            </w:r>
          </w:p>
        </w:tc>
      </w:tr>
      <w:tr w:rsidR="00022109" w:rsidRPr="00022109" w:rsidTr="00022109">
        <w:trPr>
          <w:trHeight w:val="31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b/>
                <w:bCs/>
                <w:color w:val="000000"/>
                <w:sz w:val="20"/>
                <w:szCs w:val="20"/>
              </w:rPr>
            </w:pPr>
            <w:r w:rsidRPr="00022109">
              <w:rPr>
                <w:b/>
                <w:bCs/>
                <w:color w:val="000000"/>
                <w:sz w:val="20"/>
                <w:szCs w:val="20"/>
              </w:rPr>
              <w:t>ВСЕГО</w:t>
            </w:r>
          </w:p>
        </w:tc>
        <w:tc>
          <w:tcPr>
            <w:tcW w:w="356"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b/>
                <w:bCs/>
                <w:color w:val="000000"/>
                <w:sz w:val="20"/>
                <w:szCs w:val="20"/>
              </w:rPr>
            </w:pPr>
          </w:p>
        </w:tc>
        <w:tc>
          <w:tcPr>
            <w:tcW w:w="474"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b/>
                <w:bCs/>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b/>
                <w:bCs/>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b/>
                <w:bCs/>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b/>
                <w:bCs/>
                <w:sz w:val="20"/>
                <w:szCs w:val="20"/>
              </w:rPr>
            </w:pPr>
            <w:r w:rsidRPr="00022109">
              <w:rPr>
                <w:b/>
                <w:bCs/>
                <w:sz w:val="20"/>
                <w:szCs w:val="20"/>
              </w:rPr>
              <w:t>10138.3</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b/>
                <w:bCs/>
                <w:sz w:val="20"/>
                <w:szCs w:val="20"/>
                <w:highlight w:val="yellow"/>
              </w:rPr>
            </w:pPr>
            <w:r w:rsidRPr="00022109">
              <w:rPr>
                <w:b/>
                <w:bCs/>
                <w:sz w:val="20"/>
                <w:szCs w:val="20"/>
              </w:rPr>
              <w:t>6863.3</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b/>
                <w:bCs/>
                <w:sz w:val="20"/>
                <w:szCs w:val="20"/>
                <w:highlight w:val="yellow"/>
              </w:rPr>
            </w:pPr>
            <w:r w:rsidRPr="00022109">
              <w:rPr>
                <w:b/>
                <w:bCs/>
                <w:sz w:val="20"/>
                <w:szCs w:val="20"/>
              </w:rPr>
              <w:t>6979.0</w:t>
            </w:r>
          </w:p>
        </w:tc>
      </w:tr>
      <w:tr w:rsidR="00022109" w:rsidRPr="00022109" w:rsidTr="00022109">
        <w:trPr>
          <w:trHeight w:val="31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ОБЩЕГОСУДАРСТВЕННЫЕ ВОПРОСЫ</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sz w:val="20"/>
                <w:szCs w:val="20"/>
              </w:rPr>
            </w:pPr>
            <w:r w:rsidRPr="00022109">
              <w:rPr>
                <w:sz w:val="20"/>
                <w:szCs w:val="20"/>
              </w:rPr>
              <w:t>4070.3</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sz w:val="20"/>
                <w:szCs w:val="20"/>
              </w:rPr>
            </w:pPr>
            <w:r w:rsidRPr="00022109">
              <w:rPr>
                <w:sz w:val="20"/>
                <w:szCs w:val="20"/>
              </w:rPr>
              <w:t>5126.7</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sz w:val="20"/>
                <w:szCs w:val="20"/>
              </w:rPr>
            </w:pPr>
            <w:r w:rsidRPr="00022109">
              <w:rPr>
                <w:sz w:val="20"/>
                <w:szCs w:val="20"/>
              </w:rPr>
              <w:t>5320.0</w:t>
            </w:r>
          </w:p>
        </w:tc>
      </w:tr>
      <w:tr w:rsidR="00022109" w:rsidRPr="00022109" w:rsidTr="00022109">
        <w:trPr>
          <w:trHeight w:val="1111"/>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04</w:t>
            </w: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sz w:val="20"/>
                <w:szCs w:val="20"/>
              </w:rPr>
            </w:pPr>
            <w:r w:rsidRPr="00022109">
              <w:rPr>
                <w:sz w:val="20"/>
                <w:szCs w:val="20"/>
              </w:rPr>
              <w:t>3465.9</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sz w:val="20"/>
                <w:szCs w:val="20"/>
              </w:rPr>
            </w:pPr>
            <w:r w:rsidRPr="00022109">
              <w:rPr>
                <w:sz w:val="20"/>
                <w:szCs w:val="20"/>
              </w:rPr>
              <w:t>4651.5</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sz w:val="20"/>
                <w:szCs w:val="20"/>
              </w:rPr>
            </w:pPr>
            <w:r w:rsidRPr="00022109">
              <w:rPr>
                <w:sz w:val="20"/>
                <w:szCs w:val="20"/>
              </w:rPr>
              <w:t>4670.1</w:t>
            </w:r>
          </w:p>
        </w:tc>
      </w:tr>
      <w:tr w:rsidR="00022109" w:rsidRPr="00022109" w:rsidTr="00022109">
        <w:trPr>
          <w:trHeight w:val="26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04</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89 1 00 00110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120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2853.5</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jc w:val="center"/>
              <w:rPr>
                <w:sz w:val="20"/>
                <w:szCs w:val="20"/>
              </w:rPr>
            </w:pPr>
            <w:r w:rsidRPr="00022109">
              <w:rPr>
                <w:sz w:val="20"/>
                <w:szCs w:val="20"/>
              </w:rPr>
              <w:t>3733.3</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3748.2</w:t>
            </w:r>
          </w:p>
        </w:tc>
      </w:tr>
      <w:tr w:rsidR="00022109" w:rsidRPr="00022109" w:rsidTr="00022109">
        <w:trPr>
          <w:trHeight w:val="1946"/>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04</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89 1 00 00190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612.2</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918.0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921.7</w:t>
            </w:r>
          </w:p>
        </w:tc>
      </w:tr>
      <w:tr w:rsidR="00022109" w:rsidRPr="00022109" w:rsidTr="00022109">
        <w:trPr>
          <w:trHeight w:val="411"/>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04</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89 9 00 72390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0.2</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0.2</w:t>
            </w:r>
          </w:p>
        </w:tc>
      </w:tr>
      <w:tr w:rsidR="00022109" w:rsidRPr="00022109" w:rsidTr="00022109">
        <w:trPr>
          <w:trHeight w:val="411"/>
        </w:trPr>
        <w:tc>
          <w:tcPr>
            <w:tcW w:w="3149" w:type="dxa"/>
            <w:tcBorders>
              <w:top w:val="nil"/>
              <w:left w:val="single" w:sz="4" w:space="0" w:color="auto"/>
              <w:bottom w:val="single" w:sz="4" w:space="0" w:color="auto"/>
              <w:right w:val="single" w:sz="4" w:space="0" w:color="auto"/>
            </w:tcBorders>
            <w:hideMark/>
          </w:tcPr>
          <w:p w:rsidR="00022109" w:rsidRPr="00022109" w:rsidRDefault="00022109">
            <w:pPr>
              <w:rPr>
                <w:color w:val="000000"/>
                <w:sz w:val="20"/>
                <w:szCs w:val="20"/>
              </w:rPr>
            </w:pPr>
            <w:r w:rsidRPr="00022109">
              <w:rPr>
                <w:color w:val="000000"/>
                <w:sz w:val="20"/>
                <w:szCs w:val="20"/>
              </w:rPr>
              <w:t>Обеспечение проведения выборов и референдумов</w:t>
            </w:r>
          </w:p>
        </w:tc>
        <w:tc>
          <w:tcPr>
            <w:tcW w:w="356"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47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07</w:t>
            </w:r>
          </w:p>
        </w:tc>
        <w:tc>
          <w:tcPr>
            <w:tcW w:w="1803" w:type="dxa"/>
            <w:tcBorders>
              <w:top w:val="nil"/>
              <w:left w:val="nil"/>
              <w:bottom w:val="single" w:sz="4" w:space="0" w:color="auto"/>
              <w:right w:val="single" w:sz="4" w:space="0" w:color="auto"/>
            </w:tcBorders>
          </w:tcPr>
          <w:p w:rsidR="00022109" w:rsidRPr="00022109" w:rsidRDefault="00022109">
            <w:pPr>
              <w:rPr>
                <w:sz w:val="20"/>
                <w:szCs w:val="20"/>
              </w:rPr>
            </w:pPr>
          </w:p>
        </w:tc>
        <w:tc>
          <w:tcPr>
            <w:tcW w:w="679" w:type="dxa"/>
            <w:tcBorders>
              <w:top w:val="nil"/>
              <w:left w:val="nil"/>
              <w:bottom w:val="single" w:sz="4" w:space="0" w:color="auto"/>
              <w:right w:val="single" w:sz="4" w:space="0" w:color="auto"/>
            </w:tcBorders>
          </w:tcPr>
          <w:p w:rsidR="00022109" w:rsidRPr="00022109" w:rsidRDefault="00022109">
            <w:pPr>
              <w:rPr>
                <w:sz w:val="20"/>
                <w:szCs w:val="20"/>
              </w:rPr>
            </w:pPr>
          </w:p>
        </w:tc>
        <w:tc>
          <w:tcPr>
            <w:tcW w:w="1022"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427.5</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c>
          <w:tcPr>
            <w:tcW w:w="110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r>
      <w:tr w:rsidR="00022109" w:rsidRPr="00022109" w:rsidTr="00022109">
        <w:trPr>
          <w:trHeight w:val="411"/>
        </w:trPr>
        <w:tc>
          <w:tcPr>
            <w:tcW w:w="3149"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356"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474"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07</w:t>
            </w:r>
          </w:p>
        </w:tc>
        <w:tc>
          <w:tcPr>
            <w:tcW w:w="1803"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99 9 00 99990</w:t>
            </w:r>
          </w:p>
        </w:tc>
        <w:tc>
          <w:tcPr>
            <w:tcW w:w="67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880</w:t>
            </w:r>
          </w:p>
        </w:tc>
        <w:tc>
          <w:tcPr>
            <w:tcW w:w="1022"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427.5</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c>
          <w:tcPr>
            <w:tcW w:w="110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r>
      <w:tr w:rsidR="00022109" w:rsidRPr="00022109" w:rsidTr="00022109">
        <w:trPr>
          <w:trHeight w:val="414"/>
        </w:trPr>
        <w:tc>
          <w:tcPr>
            <w:tcW w:w="3149" w:type="dxa"/>
            <w:tcBorders>
              <w:top w:val="single" w:sz="6" w:space="0" w:color="auto"/>
              <w:left w:val="single" w:sz="6" w:space="0" w:color="auto"/>
              <w:bottom w:val="single" w:sz="4" w:space="0" w:color="auto"/>
              <w:right w:val="single" w:sz="6" w:space="0" w:color="auto"/>
            </w:tcBorders>
          </w:tcPr>
          <w:p w:rsidR="00022109" w:rsidRPr="00022109" w:rsidRDefault="00022109">
            <w:pPr>
              <w:autoSpaceDE w:val="0"/>
              <w:autoSpaceDN w:val="0"/>
              <w:adjustRightInd w:val="0"/>
              <w:rPr>
                <w:color w:val="000000"/>
                <w:sz w:val="20"/>
                <w:szCs w:val="20"/>
              </w:rPr>
            </w:pPr>
            <w:r w:rsidRPr="00022109">
              <w:rPr>
                <w:color w:val="000000"/>
                <w:sz w:val="20"/>
                <w:szCs w:val="20"/>
              </w:rPr>
              <w:t>Резервные фонды</w:t>
            </w:r>
          </w:p>
          <w:p w:rsidR="00022109" w:rsidRPr="00022109" w:rsidRDefault="00022109">
            <w:pPr>
              <w:tabs>
                <w:tab w:val="left" w:pos="1455"/>
              </w:tabs>
              <w:rPr>
                <w:sz w:val="20"/>
                <w:szCs w:val="20"/>
              </w:rPr>
            </w:pPr>
          </w:p>
        </w:tc>
        <w:tc>
          <w:tcPr>
            <w:tcW w:w="356" w:type="dxa"/>
            <w:tcBorders>
              <w:top w:val="single" w:sz="6" w:space="0" w:color="auto"/>
              <w:left w:val="single" w:sz="6" w:space="0" w:color="auto"/>
              <w:bottom w:val="single" w:sz="4"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4"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11</w:t>
            </w:r>
          </w:p>
        </w:tc>
        <w:tc>
          <w:tcPr>
            <w:tcW w:w="1803" w:type="dxa"/>
            <w:tcBorders>
              <w:top w:val="single" w:sz="6" w:space="0" w:color="auto"/>
              <w:left w:val="single" w:sz="6" w:space="0" w:color="auto"/>
              <w:bottom w:val="single" w:sz="4"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4"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4" w:space="0" w:color="auto"/>
              <w:left w:val="single" w:sz="6" w:space="0" w:color="auto"/>
              <w:bottom w:val="single" w:sz="4"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w:t>
            </w:r>
          </w:p>
        </w:tc>
        <w:tc>
          <w:tcPr>
            <w:tcW w:w="1134" w:type="dxa"/>
            <w:tcBorders>
              <w:top w:val="single" w:sz="4" w:space="0" w:color="auto"/>
              <w:left w:val="single" w:sz="6" w:space="0" w:color="auto"/>
              <w:bottom w:val="single" w:sz="4"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150.0</w:t>
            </w:r>
          </w:p>
        </w:tc>
        <w:tc>
          <w:tcPr>
            <w:tcW w:w="1104" w:type="dxa"/>
            <w:tcBorders>
              <w:top w:val="single" w:sz="4" w:space="0" w:color="auto"/>
              <w:left w:val="single" w:sz="6" w:space="0" w:color="auto"/>
              <w:bottom w:val="single" w:sz="4"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150.0</w:t>
            </w:r>
          </w:p>
        </w:tc>
      </w:tr>
      <w:tr w:rsidR="00022109" w:rsidRPr="00022109" w:rsidTr="00022109">
        <w:trPr>
          <w:trHeight w:val="3886"/>
        </w:trPr>
        <w:tc>
          <w:tcPr>
            <w:tcW w:w="3149" w:type="dxa"/>
            <w:tcBorders>
              <w:top w:val="single" w:sz="4" w:space="0" w:color="auto"/>
              <w:left w:val="single" w:sz="6" w:space="0" w:color="auto"/>
              <w:bottom w:val="single" w:sz="4" w:space="0" w:color="auto"/>
              <w:right w:val="single" w:sz="6" w:space="0" w:color="auto"/>
            </w:tcBorders>
            <w:hideMark/>
          </w:tcPr>
          <w:p w:rsidR="00022109" w:rsidRPr="00022109" w:rsidRDefault="00022109">
            <w:pPr>
              <w:tabs>
                <w:tab w:val="left" w:pos="1455"/>
              </w:tabs>
              <w:rPr>
                <w:color w:val="000000"/>
                <w:sz w:val="20"/>
                <w:szCs w:val="20"/>
              </w:rPr>
            </w:pPr>
            <w:r w:rsidRPr="00022109">
              <w:rPr>
                <w:sz w:val="20"/>
                <w:szCs w:val="20"/>
              </w:rPr>
              <w:lastRenderedPageBreak/>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022109" w:rsidRPr="00022109" w:rsidRDefault="00022109">
            <w:pPr>
              <w:tabs>
                <w:tab w:val="left" w:pos="1455"/>
              </w:tabs>
              <w:rPr>
                <w:sz w:val="20"/>
                <w:szCs w:val="20"/>
              </w:rPr>
            </w:pPr>
            <w:r w:rsidRPr="00022109">
              <w:rPr>
                <w:sz w:val="20"/>
                <w:szCs w:val="20"/>
              </w:rPr>
              <w:tab/>
            </w:r>
          </w:p>
        </w:tc>
        <w:tc>
          <w:tcPr>
            <w:tcW w:w="356" w:type="dxa"/>
            <w:tcBorders>
              <w:top w:val="single" w:sz="4" w:space="0" w:color="auto"/>
              <w:left w:val="single" w:sz="6" w:space="0" w:color="auto"/>
              <w:bottom w:val="single" w:sz="4"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474" w:type="dxa"/>
            <w:tcBorders>
              <w:top w:val="single" w:sz="4" w:space="0" w:color="auto"/>
              <w:left w:val="single" w:sz="6" w:space="0" w:color="auto"/>
              <w:bottom w:val="single" w:sz="4"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11</w:t>
            </w:r>
          </w:p>
        </w:tc>
        <w:tc>
          <w:tcPr>
            <w:tcW w:w="1803" w:type="dxa"/>
            <w:tcBorders>
              <w:top w:val="single" w:sz="4" w:space="0" w:color="auto"/>
              <w:left w:val="single" w:sz="6" w:space="0" w:color="auto"/>
              <w:bottom w:val="single" w:sz="4"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99 1 00 90100</w:t>
            </w:r>
          </w:p>
        </w:tc>
        <w:tc>
          <w:tcPr>
            <w:tcW w:w="679" w:type="dxa"/>
            <w:tcBorders>
              <w:top w:val="single" w:sz="4" w:space="0" w:color="auto"/>
              <w:left w:val="single" w:sz="6" w:space="0" w:color="auto"/>
              <w:bottom w:val="single" w:sz="4"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870</w:t>
            </w:r>
          </w:p>
        </w:tc>
        <w:tc>
          <w:tcPr>
            <w:tcW w:w="1022" w:type="dxa"/>
            <w:tcBorders>
              <w:top w:val="single" w:sz="4" w:space="0" w:color="auto"/>
              <w:left w:val="single" w:sz="6" w:space="0" w:color="auto"/>
              <w:bottom w:val="single" w:sz="4"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w:t>
            </w:r>
          </w:p>
        </w:tc>
        <w:tc>
          <w:tcPr>
            <w:tcW w:w="1134" w:type="dxa"/>
            <w:tcBorders>
              <w:top w:val="single" w:sz="4" w:space="0" w:color="auto"/>
              <w:left w:val="single" w:sz="6" w:space="0" w:color="auto"/>
              <w:bottom w:val="single" w:sz="4"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150.0</w:t>
            </w:r>
          </w:p>
        </w:tc>
        <w:tc>
          <w:tcPr>
            <w:tcW w:w="1104" w:type="dxa"/>
            <w:tcBorders>
              <w:top w:val="single" w:sz="4" w:space="0" w:color="auto"/>
              <w:left w:val="single" w:sz="6" w:space="0" w:color="auto"/>
              <w:bottom w:val="single" w:sz="4"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150.0</w:t>
            </w:r>
          </w:p>
        </w:tc>
      </w:tr>
      <w:tr w:rsidR="00022109" w:rsidRPr="00022109" w:rsidTr="00022109">
        <w:trPr>
          <w:trHeight w:val="31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sz w:val="20"/>
                <w:szCs w:val="20"/>
              </w:rPr>
            </w:pPr>
            <w:r w:rsidRPr="00022109">
              <w:rPr>
                <w:sz w:val="20"/>
                <w:szCs w:val="20"/>
              </w:rPr>
              <w:t>Другие общегосударственные вопросы</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sz w:val="20"/>
                <w:szCs w:val="20"/>
              </w:rPr>
            </w:pPr>
            <w:r w:rsidRPr="00022109">
              <w:rPr>
                <w:sz w:val="20"/>
                <w:szCs w:val="20"/>
              </w:rPr>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sz w:val="20"/>
                <w:szCs w:val="20"/>
              </w:rPr>
            </w:pPr>
            <w:r w:rsidRPr="00022109">
              <w:rPr>
                <w:sz w:val="20"/>
                <w:szCs w:val="20"/>
              </w:rPr>
              <w:t>13</w:t>
            </w: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sz w:val="20"/>
                <w:szCs w:val="20"/>
              </w:rPr>
            </w:pPr>
            <w:r w:rsidRPr="00022109">
              <w:rPr>
                <w:sz w:val="20"/>
                <w:szCs w:val="20"/>
              </w:rPr>
              <w:t>171.9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22109" w:rsidRPr="00022109" w:rsidRDefault="00022109">
            <w:pPr>
              <w:autoSpaceDE w:val="0"/>
              <w:autoSpaceDN w:val="0"/>
              <w:adjustRightInd w:val="0"/>
              <w:jc w:val="center"/>
              <w:rPr>
                <w:sz w:val="20"/>
                <w:szCs w:val="20"/>
              </w:rPr>
            </w:pPr>
            <w:r w:rsidRPr="00022109">
              <w:rPr>
                <w:sz w:val="20"/>
                <w:szCs w:val="20"/>
              </w:rPr>
              <w:t>325.2</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499.9</w:t>
            </w:r>
          </w:p>
        </w:tc>
      </w:tr>
      <w:tr w:rsidR="00022109" w:rsidRPr="00022109" w:rsidTr="00022109">
        <w:trPr>
          <w:trHeight w:val="2501"/>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 xml:space="preserve">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(муниципальных)нужд)  </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02 2 00 27060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w:t>
            </w:r>
          </w:p>
        </w:tc>
      </w:tr>
      <w:tr w:rsidR="00022109" w:rsidRPr="00022109" w:rsidTr="00022109">
        <w:trPr>
          <w:trHeight w:val="305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06 1 00 27180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w:t>
            </w:r>
          </w:p>
        </w:tc>
      </w:tr>
      <w:tr w:rsidR="00022109" w:rsidRPr="00022109" w:rsidTr="00022109">
        <w:trPr>
          <w:trHeight w:val="694"/>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w:t>
            </w:r>
            <w:r w:rsidRPr="00022109">
              <w:rPr>
                <w:color w:val="000000"/>
                <w:sz w:val="20"/>
                <w:szCs w:val="20"/>
              </w:rPr>
              <w:lastRenderedPageBreak/>
              <w:t>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lastRenderedPageBreak/>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07 1 00 27200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18.0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18.0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18.0</w:t>
            </w:r>
          </w:p>
        </w:tc>
      </w:tr>
      <w:tr w:rsidR="00022109" w:rsidRPr="00022109" w:rsidTr="00022109">
        <w:trPr>
          <w:trHeight w:val="811"/>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07 1 00 27210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20.0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20.0</w:t>
            </w:r>
          </w:p>
        </w:tc>
      </w:tr>
      <w:tr w:rsidR="00022109" w:rsidRPr="00022109" w:rsidTr="00022109">
        <w:trPr>
          <w:trHeight w:val="811"/>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rPr>
                <w:sz w:val="20"/>
                <w:szCs w:val="20"/>
              </w:rPr>
            </w:pPr>
            <w:r w:rsidRPr="00022109">
              <w:rPr>
                <w:sz w:val="20"/>
                <w:szCs w:val="20"/>
              </w:rPr>
              <w:t xml:space="preserve">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w:t>
            </w:r>
            <w:r w:rsidRPr="00022109">
              <w:rPr>
                <w:color w:val="000000"/>
                <w:sz w:val="20"/>
                <w:szCs w:val="20"/>
              </w:rPr>
              <w:t xml:space="preserve">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 </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rPr>
                <w:sz w:val="20"/>
                <w:szCs w:val="20"/>
              </w:rPr>
            </w:pPr>
            <w:r w:rsidRPr="00022109">
              <w:rPr>
                <w:sz w:val="20"/>
                <w:szCs w:val="20"/>
              </w:rPr>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rPr>
                <w:sz w:val="20"/>
                <w:szCs w:val="20"/>
              </w:rPr>
            </w:pPr>
            <w:r w:rsidRPr="00022109">
              <w:rPr>
                <w:sz w:val="20"/>
                <w:szCs w:val="20"/>
              </w:rPr>
              <w:t>13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rPr>
                <w:sz w:val="20"/>
                <w:szCs w:val="20"/>
              </w:rPr>
            </w:pPr>
            <w:r w:rsidRPr="00022109">
              <w:rPr>
                <w:color w:val="000000"/>
                <w:sz w:val="20"/>
                <w:szCs w:val="20"/>
              </w:rPr>
              <w:t>07 1 00 27220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rPr>
                <w:sz w:val="20"/>
                <w:szCs w:val="20"/>
              </w:rPr>
            </w:pPr>
            <w:r w:rsidRPr="00022109">
              <w:rPr>
                <w:sz w:val="20"/>
                <w:szCs w:val="20"/>
              </w:rPr>
              <w:t>240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jc w:val="center"/>
              <w:rPr>
                <w:sz w:val="20"/>
                <w:szCs w:val="20"/>
              </w:rPr>
            </w:pPr>
            <w:r w:rsidRPr="00022109">
              <w:rPr>
                <w:sz w:val="20"/>
                <w:szCs w:val="20"/>
              </w:rPr>
              <w:t>25.0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jc w:val="center"/>
              <w:rPr>
                <w:sz w:val="20"/>
                <w:szCs w:val="20"/>
              </w:rPr>
            </w:pPr>
            <w:r w:rsidRPr="00022109">
              <w:rPr>
                <w:sz w:val="20"/>
                <w:szCs w:val="20"/>
              </w:rPr>
              <w:t>10.0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jc w:val="center"/>
              <w:rPr>
                <w:sz w:val="20"/>
                <w:szCs w:val="20"/>
              </w:rPr>
            </w:pPr>
            <w:r w:rsidRPr="00022109">
              <w:rPr>
                <w:sz w:val="20"/>
                <w:szCs w:val="20"/>
              </w:rPr>
              <w:t>10.0</w:t>
            </w:r>
          </w:p>
        </w:tc>
      </w:tr>
      <w:tr w:rsidR="00022109" w:rsidRPr="00022109" w:rsidTr="00022109">
        <w:trPr>
          <w:trHeight w:val="411"/>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rPr>
                <w:sz w:val="20"/>
                <w:szCs w:val="20"/>
              </w:rPr>
            </w:pPr>
            <w:r w:rsidRPr="00022109">
              <w:rPr>
                <w:sz w:val="20"/>
                <w:szCs w:val="20"/>
              </w:rPr>
              <w:t xml:space="preserve">Членство Администрации Мещеряковского сельского поселения в ассоциации «Совет муниципальных образований Ростовской области» в рамках </w:t>
            </w:r>
            <w:r w:rsidRPr="00022109">
              <w:rPr>
                <w:color w:val="000000"/>
                <w:sz w:val="20"/>
                <w:szCs w:val="20"/>
              </w:rPr>
              <w:t>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rPr>
                <w:sz w:val="20"/>
                <w:szCs w:val="20"/>
              </w:rPr>
            </w:pPr>
            <w:r w:rsidRPr="00022109">
              <w:rPr>
                <w:sz w:val="20"/>
                <w:szCs w:val="20"/>
              </w:rPr>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rPr>
                <w:sz w:val="20"/>
                <w:szCs w:val="20"/>
              </w:rPr>
            </w:pPr>
            <w:r w:rsidRPr="00022109">
              <w:rPr>
                <w:sz w:val="20"/>
                <w:szCs w:val="20"/>
              </w:rPr>
              <w:t>13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rPr>
                <w:color w:val="000000"/>
                <w:sz w:val="20"/>
                <w:szCs w:val="20"/>
              </w:rPr>
            </w:pPr>
            <w:r w:rsidRPr="00022109">
              <w:rPr>
                <w:color w:val="000000"/>
                <w:sz w:val="20"/>
                <w:szCs w:val="20"/>
              </w:rPr>
              <w:t>07 1 00 27280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rPr>
                <w:sz w:val="20"/>
                <w:szCs w:val="20"/>
              </w:rPr>
            </w:pPr>
            <w:r w:rsidRPr="00022109">
              <w:rPr>
                <w:sz w:val="20"/>
                <w:szCs w:val="20"/>
              </w:rPr>
              <w:t>850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jc w:val="center"/>
              <w:rPr>
                <w:sz w:val="20"/>
                <w:szCs w:val="20"/>
              </w:rPr>
            </w:pPr>
            <w:r w:rsidRPr="00022109">
              <w:rPr>
                <w:sz w:val="20"/>
                <w:szCs w:val="20"/>
              </w:rPr>
              <w:t>30.0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jc w:val="center"/>
              <w:rPr>
                <w:sz w:val="20"/>
                <w:szCs w:val="20"/>
              </w:rPr>
            </w:pPr>
            <w:r w:rsidRPr="00022109">
              <w:rPr>
                <w:sz w:val="20"/>
                <w:szCs w:val="20"/>
              </w:rPr>
              <w:t>30.0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jc w:val="center"/>
              <w:rPr>
                <w:sz w:val="20"/>
                <w:szCs w:val="20"/>
              </w:rPr>
            </w:pPr>
            <w:r w:rsidRPr="00022109">
              <w:rPr>
                <w:sz w:val="20"/>
                <w:szCs w:val="20"/>
              </w:rPr>
              <w:t>30.0</w:t>
            </w:r>
          </w:p>
        </w:tc>
      </w:tr>
      <w:tr w:rsidR="00022109" w:rsidRPr="00022109" w:rsidTr="00022109">
        <w:trPr>
          <w:trHeight w:val="411"/>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Расходы на предоставление межбюджетных трансфертов из бюджета сельского поселения</w:t>
            </w:r>
            <w:r w:rsidRPr="00022109">
              <w:rPr>
                <w:sz w:val="20"/>
                <w:szCs w:val="20"/>
              </w:rPr>
              <w:t xml:space="preserve"> </w:t>
            </w:r>
            <w:r w:rsidRPr="00022109">
              <w:rPr>
                <w:color w:val="000000"/>
                <w:sz w:val="20"/>
                <w:szCs w:val="20"/>
              </w:rPr>
              <w:t xml:space="preserve">в рамках непрограммных расходов Администрации Мещеряковского </w:t>
            </w:r>
            <w:r w:rsidRPr="00022109">
              <w:rPr>
                <w:color w:val="000000"/>
                <w:sz w:val="20"/>
                <w:szCs w:val="20"/>
              </w:rPr>
              <w:lastRenderedPageBreak/>
              <w:t>сельского поселения (Иные межбюджетные трансферты)</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lastRenderedPageBreak/>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99 9 0085010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540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40.9</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0.0</w:t>
            </w:r>
          </w:p>
        </w:tc>
      </w:tr>
      <w:tr w:rsidR="00022109" w:rsidRPr="00022109" w:rsidTr="00022109">
        <w:trPr>
          <w:trHeight w:val="411"/>
        </w:trPr>
        <w:tc>
          <w:tcPr>
            <w:tcW w:w="3149" w:type="dxa"/>
            <w:tcBorders>
              <w:top w:val="single" w:sz="6" w:space="0" w:color="auto"/>
              <w:left w:val="single" w:sz="6" w:space="0" w:color="auto"/>
              <w:bottom w:val="single" w:sz="6" w:space="0" w:color="auto"/>
              <w:right w:val="single" w:sz="6" w:space="0" w:color="auto"/>
            </w:tcBorders>
            <w:shd w:val="clear" w:color="auto" w:fill="FFFFFF"/>
            <w:hideMark/>
          </w:tcPr>
          <w:p w:rsidR="00022109" w:rsidRPr="00022109" w:rsidRDefault="00022109">
            <w:pPr>
              <w:autoSpaceDE w:val="0"/>
              <w:autoSpaceDN w:val="0"/>
              <w:adjustRightInd w:val="0"/>
              <w:rPr>
                <w:sz w:val="20"/>
                <w:szCs w:val="20"/>
              </w:rPr>
            </w:pPr>
            <w:r w:rsidRPr="00022109">
              <w:rPr>
                <w:sz w:val="20"/>
                <w:szCs w:val="20"/>
              </w:rPr>
              <w:t>Условно утвержденные расходы в рамках непрограммных расходов Администрации Мещеряковского сельского поселения (Специальные расходы)</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sz w:val="20"/>
                <w:szCs w:val="20"/>
              </w:rPr>
            </w:pPr>
            <w:r w:rsidRPr="00022109">
              <w:rPr>
                <w:sz w:val="20"/>
                <w:szCs w:val="20"/>
              </w:rPr>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sz w:val="20"/>
                <w:szCs w:val="20"/>
              </w:rPr>
            </w:pPr>
            <w:r w:rsidRPr="00022109">
              <w:rPr>
                <w:sz w:val="20"/>
                <w:szCs w:val="20"/>
              </w:rPr>
              <w:t>13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sz w:val="20"/>
                <w:szCs w:val="20"/>
              </w:rPr>
            </w:pPr>
            <w:r w:rsidRPr="00022109">
              <w:rPr>
                <w:sz w:val="20"/>
                <w:szCs w:val="20"/>
              </w:rPr>
              <w:t>99 9 00 90110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sz w:val="20"/>
                <w:szCs w:val="20"/>
              </w:rPr>
            </w:pPr>
            <w:r w:rsidRPr="00022109">
              <w:rPr>
                <w:sz w:val="20"/>
                <w:szCs w:val="20"/>
              </w:rPr>
              <w:t>880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sz w:val="20"/>
                <w:szCs w:val="20"/>
              </w:rPr>
            </w:pPr>
            <w:r w:rsidRPr="00022109">
              <w:rPr>
                <w:sz w:val="20"/>
                <w:szCs w:val="20"/>
              </w:rPr>
              <w:t>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22109" w:rsidRPr="00022109" w:rsidRDefault="00022109">
            <w:pPr>
              <w:autoSpaceDE w:val="0"/>
              <w:autoSpaceDN w:val="0"/>
              <w:adjustRightInd w:val="0"/>
              <w:jc w:val="center"/>
              <w:rPr>
                <w:color w:val="000000"/>
                <w:sz w:val="20"/>
                <w:szCs w:val="20"/>
                <w:highlight w:val="yellow"/>
              </w:rPr>
            </w:pPr>
            <w:r w:rsidRPr="00022109">
              <w:rPr>
                <w:color w:val="000000"/>
                <w:sz w:val="20"/>
                <w:szCs w:val="20"/>
              </w:rPr>
              <w:t>169.2</w:t>
            </w:r>
          </w:p>
        </w:tc>
        <w:tc>
          <w:tcPr>
            <w:tcW w:w="1104" w:type="dxa"/>
            <w:tcBorders>
              <w:top w:val="single" w:sz="6" w:space="0" w:color="auto"/>
              <w:left w:val="single" w:sz="6" w:space="0" w:color="auto"/>
              <w:bottom w:val="single" w:sz="6" w:space="0" w:color="auto"/>
              <w:right w:val="single" w:sz="6" w:space="0" w:color="auto"/>
            </w:tcBorders>
            <w:shd w:val="clear" w:color="auto" w:fill="FFFFFF"/>
            <w:hideMark/>
          </w:tcPr>
          <w:p w:rsidR="00022109" w:rsidRPr="00022109" w:rsidRDefault="00022109">
            <w:pPr>
              <w:autoSpaceDE w:val="0"/>
              <w:autoSpaceDN w:val="0"/>
              <w:adjustRightInd w:val="0"/>
              <w:jc w:val="center"/>
              <w:rPr>
                <w:color w:val="000000"/>
                <w:sz w:val="20"/>
                <w:szCs w:val="20"/>
                <w:highlight w:val="yellow"/>
              </w:rPr>
            </w:pPr>
            <w:r w:rsidRPr="00022109">
              <w:rPr>
                <w:color w:val="000000"/>
                <w:sz w:val="20"/>
                <w:szCs w:val="20"/>
              </w:rPr>
              <w:t>343.9</w:t>
            </w:r>
          </w:p>
        </w:tc>
      </w:tr>
      <w:tr w:rsidR="00022109" w:rsidRPr="00022109" w:rsidTr="00022109">
        <w:trPr>
          <w:trHeight w:val="411"/>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99 9 00 99990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r>
      <w:tr w:rsidR="00022109" w:rsidRPr="00022109" w:rsidTr="00022109">
        <w:trPr>
          <w:trHeight w:val="26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99 9 00 99990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850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22.0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22.0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22.0</w:t>
            </w:r>
          </w:p>
        </w:tc>
      </w:tr>
      <w:tr w:rsidR="00022109" w:rsidRPr="00022109" w:rsidTr="00022109">
        <w:trPr>
          <w:trHeight w:val="31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НАЦИОНАЛЬНАЯ ОБОРОНА</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02</w:t>
            </w:r>
          </w:p>
        </w:tc>
        <w:tc>
          <w:tcPr>
            <w:tcW w:w="474"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96.1</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97.0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100.6</w:t>
            </w:r>
          </w:p>
        </w:tc>
      </w:tr>
      <w:tr w:rsidR="00022109" w:rsidRPr="00022109" w:rsidTr="00022109">
        <w:trPr>
          <w:trHeight w:val="31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Мобилизационная и вневойсковая подготовка</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02</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96.1</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97.0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100.6</w:t>
            </w:r>
          </w:p>
        </w:tc>
      </w:tr>
      <w:tr w:rsidR="00022109" w:rsidRPr="00022109" w:rsidTr="00022109">
        <w:trPr>
          <w:trHeight w:val="5060"/>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02</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89 9 00 51180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120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96.1</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97.0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100.6</w:t>
            </w:r>
          </w:p>
        </w:tc>
      </w:tr>
      <w:tr w:rsidR="00022109" w:rsidRPr="00022109" w:rsidTr="00022109">
        <w:trPr>
          <w:trHeight w:val="554"/>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НАЦИОНАЛЬНАЯ БЕЗОПАСНОСТЬ И ПРАВООХРАНИТЕЛЬНАЯ ДЕЯТЕЛЬНОСТЬ</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03</w:t>
            </w:r>
          </w:p>
        </w:tc>
        <w:tc>
          <w:tcPr>
            <w:tcW w:w="474"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highlight w:val="yellow"/>
              </w:rPr>
            </w:pPr>
            <w:r w:rsidRPr="00022109">
              <w:rPr>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r>
      <w:tr w:rsidR="00022109" w:rsidRPr="00022109" w:rsidTr="00022109">
        <w:trPr>
          <w:trHeight w:val="411"/>
        </w:trPr>
        <w:tc>
          <w:tcPr>
            <w:tcW w:w="3149" w:type="dxa"/>
            <w:tcBorders>
              <w:top w:val="single" w:sz="6" w:space="0" w:color="auto"/>
              <w:left w:val="single" w:sz="6" w:space="0" w:color="auto"/>
              <w:bottom w:val="single" w:sz="6" w:space="0" w:color="auto"/>
              <w:right w:val="single" w:sz="6" w:space="0" w:color="auto"/>
            </w:tcBorders>
          </w:tcPr>
          <w:p w:rsidR="00022109" w:rsidRPr="00022109" w:rsidRDefault="00022109">
            <w:pPr>
              <w:rPr>
                <w:sz w:val="20"/>
                <w:szCs w:val="20"/>
              </w:rPr>
            </w:pPr>
            <w:r w:rsidRPr="00022109">
              <w:rPr>
                <w:sz w:val="20"/>
                <w:szCs w:val="20"/>
              </w:rPr>
              <w:t>Другие вопросы в области национальной безопасности и правоохранительной деятельности</w:t>
            </w:r>
          </w:p>
          <w:p w:rsidR="00022109" w:rsidRPr="00022109" w:rsidRDefault="00022109">
            <w:pPr>
              <w:autoSpaceDE w:val="0"/>
              <w:autoSpaceDN w:val="0"/>
              <w:adjustRightInd w:val="0"/>
              <w:rPr>
                <w:color w:val="000000"/>
                <w:sz w:val="20"/>
                <w:szCs w:val="20"/>
              </w:rPr>
            </w:pP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03</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14</w:t>
            </w: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highlight w:val="yellow"/>
              </w:rPr>
            </w:pPr>
            <w:r w:rsidRPr="00022109">
              <w:rPr>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r>
      <w:tr w:rsidR="00022109" w:rsidRPr="00022109" w:rsidTr="00022109">
        <w:trPr>
          <w:trHeight w:val="6629"/>
        </w:trPr>
        <w:tc>
          <w:tcPr>
            <w:tcW w:w="3149" w:type="dxa"/>
            <w:tcBorders>
              <w:top w:val="single" w:sz="6" w:space="0" w:color="auto"/>
              <w:left w:val="single" w:sz="6" w:space="0" w:color="auto"/>
              <w:bottom w:val="single" w:sz="6" w:space="0" w:color="auto"/>
              <w:right w:val="single" w:sz="6" w:space="0" w:color="auto"/>
            </w:tcBorders>
          </w:tcPr>
          <w:p w:rsidR="00022109" w:rsidRPr="00022109" w:rsidRDefault="00022109">
            <w:pPr>
              <w:rPr>
                <w:sz w:val="20"/>
                <w:szCs w:val="20"/>
              </w:rPr>
            </w:pPr>
            <w:r w:rsidRPr="00022109">
              <w:rPr>
                <w:sz w:val="20"/>
                <w:szCs w:val="20"/>
              </w:rPr>
              <w:lastRenderedPageBreak/>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p w:rsidR="00022109" w:rsidRPr="00022109" w:rsidRDefault="00022109">
            <w:pPr>
              <w:autoSpaceDE w:val="0"/>
              <w:autoSpaceDN w:val="0"/>
              <w:adjustRightInd w:val="0"/>
              <w:rPr>
                <w:color w:val="000000"/>
                <w:sz w:val="20"/>
                <w:szCs w:val="20"/>
              </w:rPr>
            </w:pP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03</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14</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03 1 00 27090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highlight w:val="yellow"/>
              </w:rPr>
            </w:pPr>
            <w:r w:rsidRPr="00022109">
              <w:rPr>
                <w:color w:val="000000"/>
                <w:sz w:val="20"/>
                <w:szCs w:val="20"/>
              </w:rPr>
              <w:t>5.0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r>
      <w:tr w:rsidR="00022109" w:rsidRPr="00022109" w:rsidTr="00022109">
        <w:trPr>
          <w:trHeight w:val="31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НАЦИОНАЛЬНАЯ ЭКОНОМИКА</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04</w:t>
            </w:r>
          </w:p>
        </w:tc>
        <w:tc>
          <w:tcPr>
            <w:tcW w:w="474"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lang w:val="en-US"/>
              </w:rPr>
            </w:pPr>
            <w:r w:rsidRPr="00022109">
              <w:rPr>
                <w:color w:val="000000"/>
                <w:sz w:val="20"/>
                <w:szCs w:val="20"/>
              </w:rPr>
              <w:t>896.6</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r>
      <w:tr w:rsidR="00022109" w:rsidRPr="00022109" w:rsidTr="00022109">
        <w:trPr>
          <w:trHeight w:val="31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 Дорожное хозяйство (дорожные фонды)</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04</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09</w:t>
            </w: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891.6</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0.0</w:t>
            </w:r>
          </w:p>
        </w:tc>
      </w:tr>
      <w:tr w:rsidR="00022109" w:rsidRPr="00022109" w:rsidTr="00022109">
        <w:trPr>
          <w:trHeight w:val="411"/>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04</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09</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05 1 00 27120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891.6</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0.0</w:t>
            </w:r>
          </w:p>
        </w:tc>
      </w:tr>
      <w:tr w:rsidR="00022109" w:rsidRPr="00022109" w:rsidTr="00022109">
        <w:trPr>
          <w:trHeight w:val="31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Другие вопросы в области национальной экономики</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04</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12</w:t>
            </w: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022109" w:rsidRPr="00022109" w:rsidRDefault="00022109">
            <w:pPr>
              <w:jc w:val="center"/>
              <w:rPr>
                <w:color w:val="000000"/>
                <w:sz w:val="20"/>
                <w:szCs w:val="20"/>
              </w:rPr>
            </w:pPr>
            <w:r w:rsidRPr="00022109">
              <w:rPr>
                <w:color w:val="000000"/>
                <w:sz w:val="20"/>
                <w:szCs w:val="20"/>
              </w:rPr>
              <w:t>5.0</w:t>
            </w:r>
          </w:p>
          <w:p w:rsidR="00022109" w:rsidRPr="00022109" w:rsidRDefault="00022109">
            <w:pPr>
              <w:jc w:val="center"/>
              <w:rPr>
                <w:sz w:val="20"/>
                <w:szCs w:val="20"/>
                <w:highlight w:val="yellow"/>
              </w:rPr>
            </w:pP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r>
      <w:tr w:rsidR="00022109" w:rsidRPr="00022109" w:rsidTr="00022109">
        <w:trPr>
          <w:trHeight w:val="31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04</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12</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99 9 00 27230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022109" w:rsidRPr="00022109" w:rsidRDefault="00022109">
            <w:pPr>
              <w:jc w:val="center"/>
              <w:rPr>
                <w:color w:val="000000"/>
                <w:sz w:val="20"/>
                <w:szCs w:val="20"/>
              </w:rPr>
            </w:pPr>
            <w:r w:rsidRPr="00022109">
              <w:rPr>
                <w:color w:val="000000"/>
                <w:sz w:val="20"/>
                <w:szCs w:val="20"/>
              </w:rPr>
              <w:t>5.0</w:t>
            </w:r>
          </w:p>
          <w:p w:rsidR="00022109" w:rsidRPr="00022109" w:rsidRDefault="00022109">
            <w:pPr>
              <w:jc w:val="center"/>
              <w:rPr>
                <w:sz w:val="20"/>
                <w:szCs w:val="20"/>
                <w:highlight w:val="yellow"/>
              </w:rPr>
            </w:pP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r>
      <w:tr w:rsidR="00022109" w:rsidRPr="00022109" w:rsidTr="00022109">
        <w:trPr>
          <w:trHeight w:val="31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ЖИЛИЩНО-КОММУНАЛЬНОЕ ХОЗЯЙСТВО</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05</w:t>
            </w:r>
          </w:p>
        </w:tc>
        <w:tc>
          <w:tcPr>
            <w:tcW w:w="474"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942.6</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1371.6</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1284.4</w:t>
            </w:r>
          </w:p>
        </w:tc>
      </w:tr>
      <w:tr w:rsidR="00022109" w:rsidRPr="00022109" w:rsidTr="00022109">
        <w:trPr>
          <w:trHeight w:val="31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Благоустройство</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05</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942.6</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1371.6</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1284.4</w:t>
            </w:r>
          </w:p>
        </w:tc>
      </w:tr>
      <w:tr w:rsidR="00022109" w:rsidRPr="00022109" w:rsidTr="00022109">
        <w:trPr>
          <w:trHeight w:val="673"/>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lastRenderedPageBreak/>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05</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01 1 00 27010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lang w:val="en-US"/>
              </w:rPr>
            </w:pPr>
            <w:r w:rsidRPr="00022109">
              <w:rPr>
                <w:color w:val="000000"/>
                <w:sz w:val="20"/>
                <w:szCs w:val="20"/>
              </w:rPr>
              <w:t>522.6</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538.2</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554.4</w:t>
            </w:r>
          </w:p>
        </w:tc>
      </w:tr>
      <w:tr w:rsidR="00022109" w:rsidRPr="00022109" w:rsidTr="00022109">
        <w:trPr>
          <w:trHeight w:val="694"/>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Озеленение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05</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01 1 00 27020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jc w:val="center"/>
              <w:rPr>
                <w:color w:val="000000"/>
                <w:sz w:val="20"/>
                <w:szCs w:val="20"/>
              </w:rPr>
            </w:pPr>
            <w:r w:rsidRPr="00022109">
              <w:rPr>
                <w:color w:val="000000"/>
                <w:sz w:val="20"/>
                <w:szCs w:val="20"/>
              </w:rPr>
              <w:t>30.0</w:t>
            </w:r>
          </w:p>
          <w:p w:rsidR="00022109" w:rsidRPr="00022109" w:rsidRDefault="00022109">
            <w:pPr>
              <w:autoSpaceDE w:val="0"/>
              <w:autoSpaceDN w:val="0"/>
              <w:adjustRightInd w:val="0"/>
              <w:jc w:val="center"/>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30.0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30.0</w:t>
            </w:r>
          </w:p>
        </w:tc>
      </w:tr>
      <w:tr w:rsidR="00022109" w:rsidRPr="00022109" w:rsidTr="00022109">
        <w:trPr>
          <w:trHeight w:val="418"/>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Содержание мест захоронения(кладбищ)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05</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01 1 00 27030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jc w:val="center"/>
              <w:rPr>
                <w:color w:val="000000"/>
                <w:sz w:val="20"/>
                <w:szCs w:val="20"/>
              </w:rPr>
            </w:pPr>
            <w:r w:rsidRPr="00022109">
              <w:rPr>
                <w:color w:val="000000"/>
                <w:sz w:val="20"/>
                <w:szCs w:val="20"/>
              </w:rPr>
              <w:t>20.0</w:t>
            </w:r>
          </w:p>
          <w:p w:rsidR="00022109" w:rsidRPr="00022109" w:rsidRDefault="00022109">
            <w:pPr>
              <w:jc w:val="center"/>
              <w:rPr>
                <w:sz w:val="20"/>
                <w:szCs w:val="20"/>
              </w:rPr>
            </w:pPr>
          </w:p>
          <w:p w:rsidR="00022109" w:rsidRPr="00022109" w:rsidRDefault="00022109">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r>
      <w:tr w:rsidR="00022109" w:rsidRPr="00022109" w:rsidTr="00022109">
        <w:trPr>
          <w:trHeight w:val="1087"/>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Прочие расходы по благоустройству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05</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01 1 00 27040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jc w:val="center"/>
              <w:rPr>
                <w:color w:val="000000"/>
                <w:sz w:val="20"/>
                <w:szCs w:val="20"/>
              </w:rPr>
            </w:pPr>
            <w:r w:rsidRPr="00022109">
              <w:rPr>
                <w:color w:val="000000"/>
                <w:sz w:val="20"/>
                <w:szCs w:val="20"/>
              </w:rPr>
              <w:t>20.0</w:t>
            </w:r>
          </w:p>
          <w:p w:rsidR="00022109" w:rsidRPr="00022109" w:rsidRDefault="00022109">
            <w:pPr>
              <w:autoSpaceDE w:val="0"/>
              <w:autoSpaceDN w:val="0"/>
              <w:adjustRightInd w:val="0"/>
              <w:jc w:val="center"/>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353.4</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250.0</w:t>
            </w:r>
          </w:p>
        </w:tc>
      </w:tr>
      <w:tr w:rsidR="00022109" w:rsidRPr="00022109" w:rsidTr="00022109">
        <w:trPr>
          <w:trHeight w:val="1087"/>
        </w:trPr>
        <w:tc>
          <w:tcPr>
            <w:tcW w:w="3149" w:type="dxa"/>
            <w:tcBorders>
              <w:top w:val="nil"/>
              <w:left w:val="single" w:sz="4" w:space="0" w:color="auto"/>
              <w:bottom w:val="nil"/>
              <w:right w:val="single" w:sz="4" w:space="0" w:color="auto"/>
            </w:tcBorders>
            <w:vAlign w:val="center"/>
            <w:hideMark/>
          </w:tcPr>
          <w:p w:rsidR="00022109" w:rsidRPr="00022109" w:rsidRDefault="00022109">
            <w:pPr>
              <w:jc w:val="both"/>
              <w:rPr>
                <w:color w:val="000000"/>
                <w:sz w:val="20"/>
                <w:szCs w:val="20"/>
              </w:rPr>
            </w:pPr>
            <w:r w:rsidRPr="00022109">
              <w:rPr>
                <w:color w:val="000000"/>
                <w:sz w:val="20"/>
                <w:szCs w:val="20"/>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356" w:type="dxa"/>
            <w:tcBorders>
              <w:top w:val="nil"/>
              <w:left w:val="single" w:sz="4" w:space="0" w:color="auto"/>
              <w:bottom w:val="nil"/>
              <w:right w:val="single" w:sz="4" w:space="0" w:color="auto"/>
            </w:tcBorders>
            <w:vAlign w:val="center"/>
            <w:hideMark/>
          </w:tcPr>
          <w:p w:rsidR="00022109" w:rsidRPr="00022109" w:rsidRDefault="00022109">
            <w:pPr>
              <w:jc w:val="right"/>
              <w:rPr>
                <w:color w:val="000000"/>
                <w:sz w:val="20"/>
                <w:szCs w:val="20"/>
              </w:rPr>
            </w:pPr>
            <w:r w:rsidRPr="00022109">
              <w:rPr>
                <w:color w:val="000000"/>
                <w:sz w:val="20"/>
                <w:szCs w:val="20"/>
              </w:rPr>
              <w:t>05</w:t>
            </w:r>
          </w:p>
        </w:tc>
        <w:tc>
          <w:tcPr>
            <w:tcW w:w="474" w:type="dxa"/>
            <w:tcBorders>
              <w:top w:val="nil"/>
              <w:left w:val="single" w:sz="4" w:space="0" w:color="auto"/>
              <w:bottom w:val="nil"/>
              <w:right w:val="single" w:sz="4" w:space="0" w:color="auto"/>
            </w:tcBorders>
            <w:vAlign w:val="center"/>
            <w:hideMark/>
          </w:tcPr>
          <w:p w:rsidR="00022109" w:rsidRPr="00022109" w:rsidRDefault="00022109">
            <w:pPr>
              <w:jc w:val="right"/>
              <w:rPr>
                <w:color w:val="000000"/>
                <w:sz w:val="20"/>
                <w:szCs w:val="20"/>
              </w:rPr>
            </w:pPr>
            <w:r w:rsidRPr="00022109">
              <w:rPr>
                <w:color w:val="000000"/>
                <w:sz w:val="20"/>
                <w:szCs w:val="20"/>
              </w:rPr>
              <w:t>03</w:t>
            </w:r>
          </w:p>
        </w:tc>
        <w:tc>
          <w:tcPr>
            <w:tcW w:w="1803" w:type="dxa"/>
            <w:tcBorders>
              <w:top w:val="nil"/>
              <w:left w:val="single" w:sz="4" w:space="0" w:color="auto"/>
              <w:bottom w:val="nil"/>
              <w:right w:val="single" w:sz="4" w:space="0" w:color="auto"/>
            </w:tcBorders>
            <w:vAlign w:val="center"/>
            <w:hideMark/>
          </w:tcPr>
          <w:p w:rsidR="00022109" w:rsidRPr="00022109" w:rsidRDefault="00022109">
            <w:pPr>
              <w:jc w:val="right"/>
              <w:rPr>
                <w:color w:val="000000"/>
                <w:sz w:val="20"/>
                <w:szCs w:val="20"/>
              </w:rPr>
            </w:pPr>
            <w:r w:rsidRPr="00022109">
              <w:rPr>
                <w:color w:val="000000"/>
                <w:sz w:val="20"/>
                <w:szCs w:val="20"/>
              </w:rPr>
              <w:t>01 1 00 99990</w:t>
            </w:r>
          </w:p>
        </w:tc>
        <w:tc>
          <w:tcPr>
            <w:tcW w:w="679" w:type="dxa"/>
            <w:tcBorders>
              <w:top w:val="nil"/>
              <w:left w:val="single" w:sz="4" w:space="0" w:color="auto"/>
              <w:bottom w:val="nil"/>
              <w:right w:val="single" w:sz="4" w:space="0" w:color="auto"/>
            </w:tcBorders>
            <w:vAlign w:val="center"/>
            <w:hideMark/>
          </w:tcPr>
          <w:p w:rsidR="00022109" w:rsidRPr="00022109" w:rsidRDefault="00022109">
            <w:pPr>
              <w:jc w:val="right"/>
              <w:rPr>
                <w:color w:val="000000"/>
                <w:sz w:val="20"/>
                <w:szCs w:val="20"/>
              </w:rPr>
            </w:pPr>
            <w:r w:rsidRPr="00022109">
              <w:rPr>
                <w:color w:val="000000"/>
                <w:sz w:val="20"/>
                <w:szCs w:val="20"/>
              </w:rPr>
              <w:t>240</w:t>
            </w:r>
          </w:p>
        </w:tc>
        <w:tc>
          <w:tcPr>
            <w:tcW w:w="1022" w:type="dxa"/>
            <w:tcBorders>
              <w:top w:val="nil"/>
              <w:left w:val="single" w:sz="4" w:space="0" w:color="auto"/>
              <w:bottom w:val="nil"/>
              <w:right w:val="single" w:sz="4" w:space="0" w:color="auto"/>
            </w:tcBorders>
            <w:vAlign w:val="center"/>
          </w:tcPr>
          <w:p w:rsidR="00022109" w:rsidRPr="00022109" w:rsidRDefault="00022109">
            <w:pPr>
              <w:jc w:val="center"/>
              <w:rPr>
                <w:color w:val="000000"/>
                <w:sz w:val="20"/>
                <w:szCs w:val="20"/>
              </w:rPr>
            </w:pPr>
          </w:p>
          <w:p w:rsidR="00022109" w:rsidRPr="00022109" w:rsidRDefault="00022109">
            <w:pPr>
              <w:jc w:val="center"/>
              <w:rPr>
                <w:color w:val="000000"/>
                <w:sz w:val="20"/>
                <w:szCs w:val="20"/>
              </w:rPr>
            </w:pPr>
            <w:r w:rsidRPr="00022109">
              <w:rPr>
                <w:color w:val="000000"/>
                <w:sz w:val="20"/>
                <w:szCs w:val="20"/>
              </w:rPr>
              <w:t>300.0</w:t>
            </w:r>
          </w:p>
          <w:p w:rsidR="00022109" w:rsidRPr="00022109" w:rsidRDefault="00022109">
            <w:pPr>
              <w:jc w:val="center"/>
              <w:rPr>
                <w:color w:val="000000"/>
                <w:sz w:val="20"/>
                <w:szCs w:val="20"/>
              </w:rPr>
            </w:pPr>
          </w:p>
        </w:tc>
        <w:tc>
          <w:tcPr>
            <w:tcW w:w="1134" w:type="dxa"/>
            <w:tcBorders>
              <w:top w:val="nil"/>
              <w:left w:val="single" w:sz="4" w:space="0" w:color="auto"/>
              <w:bottom w:val="nil"/>
              <w:right w:val="single" w:sz="4" w:space="0" w:color="auto"/>
            </w:tcBorders>
            <w:vAlign w:val="center"/>
            <w:hideMark/>
          </w:tcPr>
          <w:p w:rsidR="00022109" w:rsidRPr="00022109" w:rsidRDefault="00022109">
            <w:pPr>
              <w:jc w:val="center"/>
              <w:rPr>
                <w:color w:val="000000"/>
                <w:sz w:val="20"/>
                <w:szCs w:val="20"/>
              </w:rPr>
            </w:pPr>
            <w:r w:rsidRPr="00022109">
              <w:rPr>
                <w:color w:val="000000"/>
                <w:sz w:val="20"/>
                <w:szCs w:val="20"/>
              </w:rPr>
              <w:t>300.0</w:t>
            </w:r>
          </w:p>
        </w:tc>
        <w:tc>
          <w:tcPr>
            <w:tcW w:w="1104" w:type="dxa"/>
            <w:tcBorders>
              <w:top w:val="nil"/>
              <w:left w:val="single" w:sz="4" w:space="0" w:color="auto"/>
              <w:bottom w:val="nil"/>
              <w:right w:val="single" w:sz="4" w:space="0" w:color="auto"/>
            </w:tcBorders>
            <w:vAlign w:val="center"/>
            <w:hideMark/>
          </w:tcPr>
          <w:p w:rsidR="00022109" w:rsidRPr="00022109" w:rsidRDefault="00022109">
            <w:pPr>
              <w:jc w:val="center"/>
              <w:rPr>
                <w:color w:val="000000"/>
                <w:sz w:val="20"/>
                <w:szCs w:val="20"/>
              </w:rPr>
            </w:pPr>
            <w:r w:rsidRPr="00022109">
              <w:rPr>
                <w:color w:val="000000"/>
                <w:sz w:val="20"/>
                <w:szCs w:val="20"/>
              </w:rPr>
              <w:t>300.0</w:t>
            </w:r>
          </w:p>
        </w:tc>
      </w:tr>
      <w:tr w:rsidR="00022109" w:rsidRPr="00022109" w:rsidTr="00022109">
        <w:trPr>
          <w:trHeight w:val="1688"/>
        </w:trPr>
        <w:tc>
          <w:tcPr>
            <w:tcW w:w="314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outlineLvl w:val="4"/>
              <w:rPr>
                <w:color w:val="000000"/>
                <w:sz w:val="20"/>
                <w:szCs w:val="20"/>
              </w:rPr>
            </w:pPr>
            <w:r w:rsidRPr="00022109">
              <w:rPr>
                <w:color w:val="000000"/>
                <w:sz w:val="20"/>
                <w:szCs w:val="20"/>
              </w:rPr>
              <w:t xml:space="preserve">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w:t>
            </w:r>
            <w:r w:rsidRPr="00022109">
              <w:rPr>
                <w:kern w:val="2"/>
                <w:sz w:val="20"/>
                <w:szCs w:val="20"/>
              </w:rPr>
              <w:t xml:space="preserve">«Развитие и модернизация электрических сетей, включая сети уличного освещения» </w:t>
            </w:r>
            <w:r w:rsidRPr="00022109">
              <w:rPr>
                <w:color w:val="000000"/>
                <w:sz w:val="20"/>
                <w:szCs w:val="20"/>
              </w:rPr>
              <w:t xml:space="preserve">муниципальной программы Мещеряковского сельского поселения «Энергоэффективность и развитие энергетики» (Иные закупки товаров, работ и услуг для </w:t>
            </w:r>
            <w:r w:rsidRPr="00022109">
              <w:rPr>
                <w:color w:val="000000"/>
                <w:sz w:val="20"/>
                <w:szCs w:val="20"/>
              </w:rPr>
              <w:lastRenderedPageBreak/>
              <w:t xml:space="preserve">обеспечения государственных (муниципальных) нужд)  </w:t>
            </w:r>
          </w:p>
          <w:p w:rsidR="00022109" w:rsidRPr="00022109" w:rsidRDefault="00022109">
            <w:pPr>
              <w:autoSpaceDE w:val="0"/>
              <w:autoSpaceDN w:val="0"/>
              <w:adjustRightInd w:val="0"/>
              <w:rPr>
                <w:color w:val="000000"/>
                <w:sz w:val="20"/>
                <w:szCs w:val="20"/>
              </w:rPr>
            </w:pP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lastRenderedPageBreak/>
              <w:t>05</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03</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06 2 00 27190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100.0</w:t>
            </w:r>
          </w:p>
        </w:tc>
      </w:tr>
      <w:tr w:rsidR="00022109" w:rsidRPr="00022109" w:rsidTr="00022109">
        <w:trPr>
          <w:trHeight w:val="296"/>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ОБРАЗОВАНИЕ</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07</w:t>
            </w:r>
          </w:p>
        </w:tc>
        <w:tc>
          <w:tcPr>
            <w:tcW w:w="474"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lang w:val="en-US"/>
              </w:rPr>
            </w:pP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lang w:val="en-US"/>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lang w:val="en-US"/>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r>
      <w:tr w:rsidR="00022109" w:rsidRPr="00022109" w:rsidTr="00022109">
        <w:trPr>
          <w:trHeight w:val="534"/>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Профессиональная подготовка, переподготовка и повышение квалификации</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07</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05</w:t>
            </w: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r>
      <w:tr w:rsidR="00022109" w:rsidRPr="00022109" w:rsidTr="00022109">
        <w:trPr>
          <w:trHeight w:val="534"/>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07</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05</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07 1 00 27190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p w:rsidR="00022109" w:rsidRPr="00022109" w:rsidRDefault="00022109">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10.0</w:t>
            </w:r>
          </w:p>
        </w:tc>
      </w:tr>
      <w:tr w:rsidR="00022109" w:rsidRPr="00022109" w:rsidTr="00022109">
        <w:trPr>
          <w:trHeight w:val="31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КУЛЬТУРА, КИНЕМАТОГРАФИЯ</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08</w:t>
            </w:r>
          </w:p>
        </w:tc>
        <w:tc>
          <w:tcPr>
            <w:tcW w:w="474"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3975.7</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r>
      <w:tr w:rsidR="00022109" w:rsidRPr="00022109" w:rsidTr="00022109">
        <w:trPr>
          <w:trHeight w:val="319"/>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Культура</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08</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3975.7</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r>
      <w:tr w:rsidR="00022109" w:rsidRPr="00022109" w:rsidTr="00022109">
        <w:trPr>
          <w:trHeight w:val="273"/>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Расходы на предоставление межбюджетных трансфертов из бюджета сельского поселения в рамках подпрограммы «Развитие культуры» муниципальной программы Мещеряковского сельского поселения «Развитие культуры и туризма» (Иные межбюджетные трансферты)</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08</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04 1 00 85010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540</w:t>
            </w:r>
          </w:p>
        </w:tc>
        <w:tc>
          <w:tcPr>
            <w:tcW w:w="1022"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jc w:val="center"/>
              <w:rPr>
                <w:color w:val="000000"/>
                <w:sz w:val="20"/>
                <w:szCs w:val="20"/>
              </w:rPr>
            </w:pPr>
            <w:r w:rsidRPr="00022109">
              <w:rPr>
                <w:color w:val="000000"/>
                <w:sz w:val="20"/>
                <w:szCs w:val="20"/>
              </w:rPr>
              <w:t>3935.7</w:t>
            </w:r>
          </w:p>
          <w:p w:rsidR="00022109" w:rsidRPr="00022109" w:rsidRDefault="00022109">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0.0</w:t>
            </w:r>
          </w:p>
        </w:tc>
      </w:tr>
      <w:tr w:rsidR="00022109" w:rsidRPr="00022109" w:rsidTr="00022109">
        <w:trPr>
          <w:trHeight w:val="978"/>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sz w:val="20"/>
                <w:szCs w:val="20"/>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08</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99 9 00 99990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240</w:t>
            </w:r>
          </w:p>
        </w:tc>
        <w:tc>
          <w:tcPr>
            <w:tcW w:w="102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50.0</w:t>
            </w:r>
          </w:p>
        </w:tc>
      </w:tr>
      <w:tr w:rsidR="00022109" w:rsidRPr="00022109" w:rsidTr="00022109">
        <w:trPr>
          <w:trHeight w:val="353"/>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СОЦИАЛЬНАЯ ПОЛИТИКА</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10</w:t>
            </w:r>
          </w:p>
        </w:tc>
        <w:tc>
          <w:tcPr>
            <w:tcW w:w="474"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jc w:val="center"/>
              <w:rPr>
                <w:color w:val="000000"/>
                <w:sz w:val="20"/>
                <w:szCs w:val="20"/>
              </w:rPr>
            </w:pPr>
            <w:r w:rsidRPr="00022109">
              <w:rPr>
                <w:color w:val="000000"/>
                <w:sz w:val="20"/>
                <w:szCs w:val="20"/>
              </w:rPr>
              <w:t>142.0</w:t>
            </w:r>
          </w:p>
          <w:p w:rsidR="00022109" w:rsidRPr="00022109" w:rsidRDefault="00022109">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jc w:val="center"/>
              <w:rPr>
                <w:sz w:val="20"/>
                <w:szCs w:val="20"/>
              </w:rPr>
            </w:pPr>
            <w:r w:rsidRPr="00022109">
              <w:rPr>
                <w:color w:val="000000"/>
                <w:sz w:val="20"/>
                <w:szCs w:val="20"/>
              </w:rPr>
              <w:t>148.0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jc w:val="center"/>
              <w:rPr>
                <w:sz w:val="20"/>
                <w:szCs w:val="20"/>
              </w:rPr>
            </w:pPr>
            <w:r w:rsidRPr="00022109">
              <w:rPr>
                <w:color w:val="000000"/>
                <w:sz w:val="20"/>
                <w:szCs w:val="20"/>
              </w:rPr>
              <w:t>154.0</w:t>
            </w:r>
          </w:p>
        </w:tc>
      </w:tr>
      <w:tr w:rsidR="00022109" w:rsidRPr="00022109" w:rsidTr="00022109">
        <w:trPr>
          <w:trHeight w:val="275"/>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Пенсионное обеспечение</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10</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1803"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679"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rPr>
                <w:color w:val="000000"/>
                <w:sz w:val="20"/>
                <w:szCs w:val="20"/>
              </w:rPr>
            </w:pPr>
          </w:p>
        </w:tc>
        <w:tc>
          <w:tcPr>
            <w:tcW w:w="1022"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jc w:val="center"/>
              <w:rPr>
                <w:color w:val="000000"/>
                <w:sz w:val="20"/>
                <w:szCs w:val="20"/>
              </w:rPr>
            </w:pPr>
            <w:r w:rsidRPr="00022109">
              <w:rPr>
                <w:color w:val="000000"/>
                <w:sz w:val="20"/>
                <w:szCs w:val="20"/>
              </w:rPr>
              <w:t>142.0</w:t>
            </w:r>
          </w:p>
          <w:p w:rsidR="00022109" w:rsidRPr="00022109" w:rsidRDefault="00022109">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jc w:val="center"/>
              <w:rPr>
                <w:sz w:val="20"/>
                <w:szCs w:val="20"/>
              </w:rPr>
            </w:pPr>
            <w:r w:rsidRPr="00022109">
              <w:rPr>
                <w:color w:val="000000"/>
                <w:sz w:val="20"/>
                <w:szCs w:val="20"/>
              </w:rPr>
              <w:t>148.0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jc w:val="center"/>
              <w:rPr>
                <w:sz w:val="20"/>
                <w:szCs w:val="20"/>
              </w:rPr>
            </w:pPr>
            <w:r w:rsidRPr="00022109">
              <w:rPr>
                <w:color w:val="000000"/>
                <w:sz w:val="20"/>
                <w:szCs w:val="20"/>
              </w:rPr>
              <w:t>154.0</w:t>
            </w:r>
          </w:p>
        </w:tc>
      </w:tr>
      <w:tr w:rsidR="00022109" w:rsidRPr="00022109" w:rsidTr="00022109">
        <w:trPr>
          <w:trHeight w:val="5160"/>
        </w:trPr>
        <w:tc>
          <w:tcPr>
            <w:tcW w:w="314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lastRenderedPageBreak/>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356"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10</w:t>
            </w:r>
          </w:p>
        </w:tc>
        <w:tc>
          <w:tcPr>
            <w:tcW w:w="47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1803"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09 1 00 10010</w:t>
            </w:r>
          </w:p>
        </w:tc>
        <w:tc>
          <w:tcPr>
            <w:tcW w:w="67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320</w:t>
            </w:r>
          </w:p>
        </w:tc>
        <w:tc>
          <w:tcPr>
            <w:tcW w:w="1022" w:type="dxa"/>
            <w:tcBorders>
              <w:top w:val="single" w:sz="6" w:space="0" w:color="auto"/>
              <w:left w:val="single" w:sz="6" w:space="0" w:color="auto"/>
              <w:bottom w:val="single" w:sz="6" w:space="0" w:color="auto"/>
              <w:right w:val="single" w:sz="6" w:space="0" w:color="auto"/>
            </w:tcBorders>
          </w:tcPr>
          <w:p w:rsidR="00022109" w:rsidRPr="00022109" w:rsidRDefault="00022109">
            <w:pPr>
              <w:autoSpaceDE w:val="0"/>
              <w:autoSpaceDN w:val="0"/>
              <w:adjustRightInd w:val="0"/>
              <w:jc w:val="center"/>
              <w:rPr>
                <w:color w:val="000000"/>
                <w:sz w:val="20"/>
                <w:szCs w:val="20"/>
              </w:rPr>
            </w:pPr>
            <w:r w:rsidRPr="00022109">
              <w:rPr>
                <w:color w:val="000000"/>
                <w:sz w:val="20"/>
                <w:szCs w:val="20"/>
              </w:rPr>
              <w:t>142.0</w:t>
            </w:r>
          </w:p>
          <w:p w:rsidR="00022109" w:rsidRPr="00022109" w:rsidRDefault="00022109">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jc w:val="center"/>
              <w:rPr>
                <w:sz w:val="20"/>
                <w:szCs w:val="20"/>
              </w:rPr>
            </w:pPr>
            <w:r w:rsidRPr="00022109">
              <w:rPr>
                <w:color w:val="000000"/>
                <w:sz w:val="20"/>
                <w:szCs w:val="20"/>
              </w:rPr>
              <w:t>148.0</w:t>
            </w:r>
          </w:p>
        </w:tc>
        <w:tc>
          <w:tcPr>
            <w:tcW w:w="1104" w:type="dxa"/>
            <w:tcBorders>
              <w:top w:val="single" w:sz="6" w:space="0" w:color="auto"/>
              <w:left w:val="single" w:sz="6" w:space="0" w:color="auto"/>
              <w:bottom w:val="single" w:sz="6" w:space="0" w:color="auto"/>
              <w:right w:val="single" w:sz="6" w:space="0" w:color="auto"/>
            </w:tcBorders>
            <w:hideMark/>
          </w:tcPr>
          <w:p w:rsidR="00022109" w:rsidRPr="00022109" w:rsidRDefault="00022109">
            <w:pPr>
              <w:jc w:val="center"/>
              <w:rPr>
                <w:sz w:val="20"/>
                <w:szCs w:val="20"/>
              </w:rPr>
            </w:pPr>
            <w:r w:rsidRPr="00022109">
              <w:rPr>
                <w:color w:val="000000"/>
                <w:sz w:val="20"/>
                <w:szCs w:val="20"/>
              </w:rPr>
              <w:t>154.0</w:t>
            </w:r>
          </w:p>
        </w:tc>
      </w:tr>
    </w:tbl>
    <w:p w:rsidR="00022109" w:rsidRPr="00022109" w:rsidRDefault="00022109" w:rsidP="00022109">
      <w:pPr>
        <w:rPr>
          <w:sz w:val="20"/>
          <w:szCs w:val="20"/>
        </w:rPr>
      </w:pPr>
    </w:p>
    <w:p w:rsidR="00022109" w:rsidRPr="00022109" w:rsidRDefault="00022109" w:rsidP="00022109">
      <w:pPr>
        <w:rPr>
          <w:sz w:val="20"/>
          <w:szCs w:val="20"/>
        </w:rPr>
      </w:pPr>
    </w:p>
    <w:tbl>
      <w:tblPr>
        <w:tblW w:w="0" w:type="dxa"/>
        <w:tblInd w:w="-1026" w:type="dxa"/>
        <w:tblLayout w:type="fixed"/>
        <w:tblLook w:val="04A0" w:firstRow="1" w:lastRow="0" w:firstColumn="1" w:lastColumn="0" w:noHBand="0" w:noVBand="1"/>
      </w:tblPr>
      <w:tblGrid>
        <w:gridCol w:w="2235"/>
        <w:gridCol w:w="708"/>
        <w:gridCol w:w="567"/>
        <w:gridCol w:w="567"/>
        <w:gridCol w:w="1843"/>
        <w:gridCol w:w="851"/>
        <w:gridCol w:w="1275"/>
        <w:gridCol w:w="1309"/>
        <w:gridCol w:w="1277"/>
      </w:tblGrid>
      <w:tr w:rsidR="00022109" w:rsidRPr="00022109" w:rsidTr="00022109">
        <w:trPr>
          <w:trHeight w:val="525"/>
        </w:trPr>
        <w:tc>
          <w:tcPr>
            <w:tcW w:w="2235" w:type="dxa"/>
            <w:hideMark/>
          </w:tcPr>
          <w:p w:rsidR="00022109" w:rsidRPr="00022109" w:rsidRDefault="00022109">
            <w:pPr>
              <w:rPr>
                <w:sz w:val="20"/>
                <w:szCs w:val="20"/>
              </w:rPr>
            </w:pPr>
          </w:p>
        </w:tc>
        <w:tc>
          <w:tcPr>
            <w:tcW w:w="8397" w:type="dxa"/>
            <w:gridSpan w:val="8"/>
            <w:noWrap/>
            <w:vAlign w:val="bottom"/>
            <w:hideMark/>
          </w:tcPr>
          <w:p w:rsidR="00022109" w:rsidRPr="00022109" w:rsidRDefault="00022109">
            <w:pPr>
              <w:jc w:val="right"/>
              <w:rPr>
                <w:sz w:val="20"/>
                <w:szCs w:val="20"/>
              </w:rPr>
            </w:pPr>
            <w:r w:rsidRPr="00022109">
              <w:rPr>
                <w:sz w:val="20"/>
                <w:szCs w:val="20"/>
              </w:rPr>
              <w:t>Приложение 7</w:t>
            </w:r>
          </w:p>
        </w:tc>
      </w:tr>
      <w:tr w:rsidR="00022109" w:rsidRPr="00022109" w:rsidTr="00022109">
        <w:trPr>
          <w:trHeight w:val="660"/>
        </w:trPr>
        <w:tc>
          <w:tcPr>
            <w:tcW w:w="2235" w:type="dxa"/>
            <w:hideMark/>
          </w:tcPr>
          <w:p w:rsidR="00022109" w:rsidRPr="00022109" w:rsidRDefault="00022109">
            <w:pPr>
              <w:rPr>
                <w:sz w:val="20"/>
                <w:szCs w:val="20"/>
              </w:rPr>
            </w:pPr>
          </w:p>
        </w:tc>
        <w:tc>
          <w:tcPr>
            <w:tcW w:w="8397" w:type="dxa"/>
            <w:gridSpan w:val="8"/>
            <w:vAlign w:val="bottom"/>
            <w:hideMark/>
          </w:tcPr>
          <w:p w:rsidR="00022109" w:rsidRPr="00022109" w:rsidRDefault="00022109">
            <w:pPr>
              <w:jc w:val="right"/>
              <w:rPr>
                <w:sz w:val="20"/>
                <w:szCs w:val="20"/>
              </w:rPr>
            </w:pPr>
            <w:r w:rsidRPr="00022109">
              <w:rPr>
                <w:sz w:val="20"/>
                <w:szCs w:val="20"/>
              </w:rPr>
              <w:t>к решению Собрания депутатов Мещеряковского сельского поселения</w:t>
            </w:r>
          </w:p>
        </w:tc>
      </w:tr>
      <w:tr w:rsidR="00022109" w:rsidRPr="00022109" w:rsidTr="00022109">
        <w:trPr>
          <w:trHeight w:val="570"/>
        </w:trPr>
        <w:tc>
          <w:tcPr>
            <w:tcW w:w="2235" w:type="dxa"/>
            <w:noWrap/>
            <w:vAlign w:val="bottom"/>
            <w:hideMark/>
          </w:tcPr>
          <w:p w:rsidR="00022109" w:rsidRPr="00022109" w:rsidRDefault="00022109">
            <w:pPr>
              <w:rPr>
                <w:sz w:val="20"/>
                <w:szCs w:val="20"/>
              </w:rPr>
            </w:pPr>
          </w:p>
        </w:tc>
        <w:tc>
          <w:tcPr>
            <w:tcW w:w="8397" w:type="dxa"/>
            <w:gridSpan w:val="8"/>
            <w:vAlign w:val="bottom"/>
            <w:hideMark/>
          </w:tcPr>
          <w:p w:rsidR="00022109" w:rsidRPr="00022109" w:rsidRDefault="00022109">
            <w:pPr>
              <w:jc w:val="right"/>
              <w:rPr>
                <w:sz w:val="20"/>
                <w:szCs w:val="20"/>
              </w:rPr>
            </w:pPr>
            <w:r w:rsidRPr="00022109">
              <w:rPr>
                <w:sz w:val="20"/>
                <w:szCs w:val="20"/>
              </w:rPr>
              <w:t>«О бюджете Мещеряковского сельского поселения Верхнедонского района на 2021 год и плановый период 2022 и 2023 годов»</w:t>
            </w:r>
          </w:p>
        </w:tc>
      </w:tr>
      <w:tr w:rsidR="00022109" w:rsidRPr="00022109" w:rsidTr="00022109">
        <w:trPr>
          <w:trHeight w:val="1387"/>
        </w:trPr>
        <w:tc>
          <w:tcPr>
            <w:tcW w:w="10632" w:type="dxa"/>
            <w:gridSpan w:val="9"/>
            <w:hideMark/>
          </w:tcPr>
          <w:p w:rsidR="00022109" w:rsidRPr="00022109" w:rsidRDefault="00022109">
            <w:pPr>
              <w:jc w:val="center"/>
              <w:rPr>
                <w:b/>
                <w:bCs/>
                <w:sz w:val="20"/>
                <w:szCs w:val="20"/>
              </w:rPr>
            </w:pPr>
            <w:r w:rsidRPr="00022109">
              <w:rPr>
                <w:b/>
                <w:bCs/>
                <w:sz w:val="20"/>
                <w:szCs w:val="20"/>
              </w:rPr>
              <w:t>Ведомственная структура расходов бюджета Мещеряковского сельского поселения Верхнедонского района</w:t>
            </w:r>
          </w:p>
          <w:p w:rsidR="00022109" w:rsidRPr="00022109" w:rsidRDefault="00022109">
            <w:pPr>
              <w:jc w:val="center"/>
              <w:rPr>
                <w:b/>
                <w:bCs/>
                <w:sz w:val="20"/>
                <w:szCs w:val="20"/>
              </w:rPr>
            </w:pPr>
            <w:r w:rsidRPr="00022109">
              <w:rPr>
                <w:b/>
                <w:bCs/>
                <w:sz w:val="20"/>
                <w:szCs w:val="20"/>
              </w:rPr>
              <w:t xml:space="preserve"> на 2021 год и на плановый период 2022 и 2023 годов</w:t>
            </w:r>
          </w:p>
        </w:tc>
      </w:tr>
      <w:tr w:rsidR="00022109" w:rsidRPr="00022109" w:rsidTr="00022109">
        <w:trPr>
          <w:trHeight w:val="511"/>
        </w:trPr>
        <w:tc>
          <w:tcPr>
            <w:tcW w:w="2235" w:type="dxa"/>
            <w:hideMark/>
          </w:tcPr>
          <w:p w:rsidR="00022109" w:rsidRPr="00022109" w:rsidRDefault="00022109">
            <w:pPr>
              <w:rPr>
                <w:b/>
                <w:bCs/>
                <w:sz w:val="20"/>
                <w:szCs w:val="20"/>
              </w:rPr>
            </w:pPr>
          </w:p>
        </w:tc>
        <w:tc>
          <w:tcPr>
            <w:tcW w:w="708" w:type="dxa"/>
            <w:noWrap/>
            <w:vAlign w:val="bottom"/>
            <w:hideMark/>
          </w:tcPr>
          <w:p w:rsidR="00022109" w:rsidRPr="00022109" w:rsidRDefault="00022109">
            <w:pPr>
              <w:rPr>
                <w:sz w:val="20"/>
                <w:szCs w:val="20"/>
              </w:rPr>
            </w:pPr>
          </w:p>
        </w:tc>
        <w:tc>
          <w:tcPr>
            <w:tcW w:w="567" w:type="dxa"/>
            <w:noWrap/>
            <w:vAlign w:val="bottom"/>
            <w:hideMark/>
          </w:tcPr>
          <w:p w:rsidR="00022109" w:rsidRPr="00022109" w:rsidRDefault="00022109">
            <w:pPr>
              <w:rPr>
                <w:sz w:val="20"/>
                <w:szCs w:val="20"/>
              </w:rPr>
            </w:pPr>
          </w:p>
        </w:tc>
        <w:tc>
          <w:tcPr>
            <w:tcW w:w="567" w:type="dxa"/>
            <w:noWrap/>
            <w:vAlign w:val="bottom"/>
            <w:hideMark/>
          </w:tcPr>
          <w:p w:rsidR="00022109" w:rsidRPr="00022109" w:rsidRDefault="00022109">
            <w:pPr>
              <w:rPr>
                <w:sz w:val="20"/>
                <w:szCs w:val="20"/>
              </w:rPr>
            </w:pPr>
          </w:p>
        </w:tc>
        <w:tc>
          <w:tcPr>
            <w:tcW w:w="6555" w:type="dxa"/>
            <w:gridSpan w:val="5"/>
            <w:noWrap/>
            <w:vAlign w:val="bottom"/>
            <w:hideMark/>
          </w:tcPr>
          <w:p w:rsidR="00022109" w:rsidRPr="00022109" w:rsidRDefault="00022109">
            <w:pPr>
              <w:jc w:val="right"/>
              <w:rPr>
                <w:b/>
                <w:bCs/>
                <w:sz w:val="20"/>
                <w:szCs w:val="20"/>
              </w:rPr>
            </w:pPr>
            <w:r w:rsidRPr="00022109">
              <w:rPr>
                <w:b/>
                <w:bCs/>
                <w:sz w:val="20"/>
                <w:szCs w:val="20"/>
              </w:rPr>
              <w:t>(тыс. рублей)</w:t>
            </w:r>
          </w:p>
        </w:tc>
      </w:tr>
      <w:tr w:rsidR="00022109" w:rsidRPr="00022109" w:rsidTr="00022109">
        <w:trPr>
          <w:trHeight w:val="1298"/>
        </w:trPr>
        <w:tc>
          <w:tcPr>
            <w:tcW w:w="2235" w:type="dxa"/>
            <w:tcBorders>
              <w:top w:val="single" w:sz="4" w:space="0" w:color="auto"/>
              <w:left w:val="single" w:sz="4" w:space="0" w:color="auto"/>
              <w:bottom w:val="nil"/>
              <w:right w:val="single" w:sz="4" w:space="0" w:color="auto"/>
            </w:tcBorders>
            <w:noWrap/>
            <w:vAlign w:val="bottom"/>
            <w:hideMark/>
          </w:tcPr>
          <w:p w:rsidR="00022109" w:rsidRPr="00022109" w:rsidRDefault="00022109">
            <w:pPr>
              <w:jc w:val="center"/>
              <w:rPr>
                <w:b/>
                <w:bCs/>
                <w:color w:val="000000"/>
                <w:sz w:val="20"/>
                <w:szCs w:val="20"/>
              </w:rPr>
            </w:pPr>
            <w:r w:rsidRPr="00022109">
              <w:rPr>
                <w:b/>
                <w:bCs/>
                <w:color w:val="000000"/>
                <w:sz w:val="20"/>
                <w:szCs w:val="20"/>
              </w:rPr>
              <w:t>Наименование</w:t>
            </w:r>
          </w:p>
        </w:tc>
        <w:tc>
          <w:tcPr>
            <w:tcW w:w="708" w:type="dxa"/>
            <w:tcBorders>
              <w:top w:val="single" w:sz="4" w:space="0" w:color="auto"/>
              <w:left w:val="nil"/>
              <w:bottom w:val="nil"/>
              <w:right w:val="single" w:sz="4" w:space="0" w:color="auto"/>
            </w:tcBorders>
            <w:noWrap/>
            <w:vAlign w:val="bottom"/>
            <w:hideMark/>
          </w:tcPr>
          <w:p w:rsidR="00022109" w:rsidRPr="00022109" w:rsidRDefault="00022109">
            <w:pPr>
              <w:jc w:val="center"/>
              <w:rPr>
                <w:b/>
                <w:bCs/>
                <w:color w:val="000000"/>
                <w:sz w:val="20"/>
                <w:szCs w:val="20"/>
              </w:rPr>
            </w:pPr>
            <w:r w:rsidRPr="00022109">
              <w:rPr>
                <w:b/>
                <w:bCs/>
                <w:color w:val="000000"/>
                <w:sz w:val="20"/>
                <w:szCs w:val="20"/>
              </w:rPr>
              <w:t>Мин</w:t>
            </w:r>
          </w:p>
        </w:tc>
        <w:tc>
          <w:tcPr>
            <w:tcW w:w="567" w:type="dxa"/>
            <w:tcBorders>
              <w:top w:val="single" w:sz="4" w:space="0" w:color="auto"/>
              <w:left w:val="nil"/>
              <w:bottom w:val="nil"/>
              <w:right w:val="single" w:sz="4" w:space="0" w:color="auto"/>
            </w:tcBorders>
            <w:noWrap/>
            <w:vAlign w:val="bottom"/>
            <w:hideMark/>
          </w:tcPr>
          <w:p w:rsidR="00022109" w:rsidRPr="00022109" w:rsidRDefault="00022109">
            <w:pPr>
              <w:jc w:val="center"/>
              <w:rPr>
                <w:b/>
                <w:bCs/>
                <w:color w:val="000000"/>
                <w:sz w:val="20"/>
                <w:szCs w:val="20"/>
              </w:rPr>
            </w:pPr>
            <w:proofErr w:type="spellStart"/>
            <w:r w:rsidRPr="00022109">
              <w:rPr>
                <w:b/>
                <w:bCs/>
                <w:color w:val="000000"/>
                <w:sz w:val="20"/>
                <w:szCs w:val="20"/>
              </w:rPr>
              <w:t>Рз</w:t>
            </w:r>
            <w:proofErr w:type="spellEnd"/>
          </w:p>
        </w:tc>
        <w:tc>
          <w:tcPr>
            <w:tcW w:w="567" w:type="dxa"/>
            <w:tcBorders>
              <w:top w:val="single" w:sz="4" w:space="0" w:color="auto"/>
              <w:left w:val="nil"/>
              <w:bottom w:val="nil"/>
              <w:right w:val="single" w:sz="4" w:space="0" w:color="auto"/>
            </w:tcBorders>
            <w:noWrap/>
            <w:vAlign w:val="bottom"/>
            <w:hideMark/>
          </w:tcPr>
          <w:p w:rsidR="00022109" w:rsidRPr="00022109" w:rsidRDefault="00022109">
            <w:pPr>
              <w:jc w:val="center"/>
              <w:rPr>
                <w:b/>
                <w:bCs/>
                <w:color w:val="000000"/>
                <w:sz w:val="20"/>
                <w:szCs w:val="20"/>
              </w:rPr>
            </w:pPr>
            <w:r w:rsidRPr="00022109">
              <w:rPr>
                <w:b/>
                <w:bCs/>
                <w:color w:val="000000"/>
                <w:sz w:val="20"/>
                <w:szCs w:val="20"/>
              </w:rPr>
              <w:t>ПР</w:t>
            </w:r>
          </w:p>
        </w:tc>
        <w:tc>
          <w:tcPr>
            <w:tcW w:w="1843" w:type="dxa"/>
            <w:tcBorders>
              <w:top w:val="single" w:sz="4" w:space="0" w:color="auto"/>
              <w:left w:val="nil"/>
              <w:bottom w:val="nil"/>
              <w:right w:val="single" w:sz="4" w:space="0" w:color="auto"/>
            </w:tcBorders>
            <w:noWrap/>
            <w:vAlign w:val="bottom"/>
            <w:hideMark/>
          </w:tcPr>
          <w:p w:rsidR="00022109" w:rsidRPr="00022109" w:rsidRDefault="00022109">
            <w:pPr>
              <w:jc w:val="center"/>
              <w:rPr>
                <w:b/>
                <w:bCs/>
                <w:color w:val="000000"/>
                <w:sz w:val="20"/>
                <w:szCs w:val="20"/>
              </w:rPr>
            </w:pPr>
            <w:r w:rsidRPr="00022109">
              <w:rPr>
                <w:b/>
                <w:bCs/>
                <w:color w:val="000000"/>
                <w:sz w:val="20"/>
                <w:szCs w:val="20"/>
              </w:rPr>
              <w:t>ЦСР</w:t>
            </w:r>
          </w:p>
        </w:tc>
        <w:tc>
          <w:tcPr>
            <w:tcW w:w="851" w:type="dxa"/>
            <w:tcBorders>
              <w:top w:val="single" w:sz="4" w:space="0" w:color="auto"/>
              <w:left w:val="nil"/>
              <w:bottom w:val="nil"/>
              <w:right w:val="single" w:sz="4" w:space="0" w:color="auto"/>
            </w:tcBorders>
            <w:noWrap/>
            <w:vAlign w:val="bottom"/>
            <w:hideMark/>
          </w:tcPr>
          <w:p w:rsidR="00022109" w:rsidRPr="00022109" w:rsidRDefault="00022109">
            <w:pPr>
              <w:jc w:val="center"/>
              <w:rPr>
                <w:b/>
                <w:bCs/>
                <w:color w:val="000000"/>
                <w:sz w:val="20"/>
                <w:szCs w:val="20"/>
              </w:rPr>
            </w:pPr>
            <w:r w:rsidRPr="00022109">
              <w:rPr>
                <w:b/>
                <w:bCs/>
                <w:color w:val="000000"/>
                <w:sz w:val="20"/>
                <w:szCs w:val="20"/>
              </w:rPr>
              <w:t>ВР</w:t>
            </w:r>
          </w:p>
        </w:tc>
        <w:tc>
          <w:tcPr>
            <w:tcW w:w="1275" w:type="dxa"/>
            <w:tcBorders>
              <w:top w:val="single" w:sz="4" w:space="0" w:color="auto"/>
              <w:left w:val="nil"/>
              <w:bottom w:val="nil"/>
              <w:right w:val="single" w:sz="4" w:space="0" w:color="auto"/>
            </w:tcBorders>
            <w:noWrap/>
            <w:vAlign w:val="bottom"/>
            <w:hideMark/>
          </w:tcPr>
          <w:p w:rsidR="00022109" w:rsidRPr="00022109" w:rsidRDefault="00022109">
            <w:pPr>
              <w:rPr>
                <w:b/>
                <w:bCs/>
                <w:color w:val="000000"/>
                <w:sz w:val="20"/>
                <w:szCs w:val="20"/>
              </w:rPr>
            </w:pPr>
            <w:r w:rsidRPr="00022109">
              <w:rPr>
                <w:b/>
                <w:bCs/>
                <w:color w:val="000000"/>
                <w:sz w:val="20"/>
                <w:szCs w:val="20"/>
              </w:rPr>
              <w:t>2021 год</w:t>
            </w:r>
          </w:p>
          <w:p w:rsidR="00022109" w:rsidRPr="00022109" w:rsidRDefault="00022109">
            <w:pPr>
              <w:rPr>
                <w:b/>
                <w:bCs/>
                <w:color w:val="000000"/>
                <w:sz w:val="20"/>
                <w:szCs w:val="20"/>
              </w:rPr>
            </w:pPr>
            <w:r w:rsidRPr="00022109">
              <w:rPr>
                <w:b/>
                <w:bCs/>
                <w:color w:val="000000"/>
                <w:sz w:val="20"/>
                <w:szCs w:val="20"/>
              </w:rPr>
              <w:t xml:space="preserve">  </w:t>
            </w:r>
          </w:p>
        </w:tc>
        <w:tc>
          <w:tcPr>
            <w:tcW w:w="1309" w:type="dxa"/>
            <w:tcBorders>
              <w:top w:val="single" w:sz="4" w:space="0" w:color="auto"/>
              <w:left w:val="nil"/>
              <w:bottom w:val="nil"/>
              <w:right w:val="single" w:sz="4" w:space="0" w:color="auto"/>
            </w:tcBorders>
          </w:tcPr>
          <w:p w:rsidR="00022109" w:rsidRPr="00022109" w:rsidRDefault="00022109">
            <w:pPr>
              <w:jc w:val="center"/>
              <w:rPr>
                <w:b/>
                <w:bCs/>
                <w:color w:val="000000"/>
                <w:sz w:val="20"/>
                <w:szCs w:val="20"/>
              </w:rPr>
            </w:pPr>
          </w:p>
          <w:p w:rsidR="00022109" w:rsidRPr="00022109" w:rsidRDefault="00022109">
            <w:pPr>
              <w:jc w:val="center"/>
              <w:rPr>
                <w:b/>
                <w:bCs/>
                <w:color w:val="000000"/>
                <w:sz w:val="20"/>
                <w:szCs w:val="20"/>
              </w:rPr>
            </w:pPr>
          </w:p>
          <w:p w:rsidR="00022109" w:rsidRPr="00022109" w:rsidRDefault="00022109">
            <w:pPr>
              <w:jc w:val="center"/>
              <w:rPr>
                <w:b/>
                <w:bCs/>
                <w:color w:val="000000"/>
                <w:sz w:val="20"/>
                <w:szCs w:val="20"/>
              </w:rPr>
            </w:pPr>
            <w:r w:rsidRPr="00022109">
              <w:rPr>
                <w:b/>
                <w:bCs/>
                <w:color w:val="000000"/>
                <w:sz w:val="20"/>
                <w:szCs w:val="20"/>
              </w:rPr>
              <w:t>2022 год</w:t>
            </w:r>
          </w:p>
        </w:tc>
        <w:tc>
          <w:tcPr>
            <w:tcW w:w="1277" w:type="dxa"/>
            <w:tcBorders>
              <w:top w:val="single" w:sz="4" w:space="0" w:color="auto"/>
              <w:left w:val="nil"/>
              <w:bottom w:val="nil"/>
              <w:right w:val="single" w:sz="4" w:space="0" w:color="auto"/>
            </w:tcBorders>
          </w:tcPr>
          <w:p w:rsidR="00022109" w:rsidRPr="00022109" w:rsidRDefault="00022109">
            <w:pPr>
              <w:jc w:val="center"/>
              <w:rPr>
                <w:b/>
                <w:bCs/>
                <w:color w:val="000000"/>
                <w:sz w:val="20"/>
                <w:szCs w:val="20"/>
              </w:rPr>
            </w:pPr>
          </w:p>
          <w:p w:rsidR="00022109" w:rsidRPr="00022109" w:rsidRDefault="00022109">
            <w:pPr>
              <w:jc w:val="center"/>
              <w:rPr>
                <w:b/>
                <w:bCs/>
                <w:color w:val="000000"/>
                <w:sz w:val="20"/>
                <w:szCs w:val="20"/>
              </w:rPr>
            </w:pPr>
          </w:p>
          <w:p w:rsidR="00022109" w:rsidRPr="00022109" w:rsidRDefault="00022109">
            <w:pPr>
              <w:jc w:val="center"/>
              <w:rPr>
                <w:b/>
                <w:bCs/>
                <w:color w:val="000000"/>
                <w:sz w:val="20"/>
                <w:szCs w:val="20"/>
              </w:rPr>
            </w:pPr>
            <w:r w:rsidRPr="00022109">
              <w:rPr>
                <w:b/>
                <w:bCs/>
                <w:color w:val="000000"/>
                <w:sz w:val="20"/>
                <w:szCs w:val="20"/>
              </w:rPr>
              <w:t>2023 год</w:t>
            </w:r>
          </w:p>
        </w:tc>
      </w:tr>
      <w:tr w:rsidR="00022109" w:rsidRPr="00022109" w:rsidTr="00022109">
        <w:trPr>
          <w:trHeight w:val="360"/>
        </w:trPr>
        <w:tc>
          <w:tcPr>
            <w:tcW w:w="2235" w:type="dxa"/>
            <w:tcBorders>
              <w:top w:val="nil"/>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4</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6</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7</w:t>
            </w:r>
          </w:p>
        </w:tc>
        <w:tc>
          <w:tcPr>
            <w:tcW w:w="1309" w:type="dxa"/>
            <w:tcBorders>
              <w:top w:val="nil"/>
              <w:left w:val="nil"/>
              <w:bottom w:val="single" w:sz="4" w:space="0" w:color="auto"/>
              <w:right w:val="single" w:sz="4" w:space="0" w:color="auto"/>
            </w:tcBorders>
          </w:tcPr>
          <w:p w:rsidR="00022109" w:rsidRPr="00022109" w:rsidRDefault="00022109">
            <w:pPr>
              <w:jc w:val="center"/>
              <w:rPr>
                <w:sz w:val="20"/>
                <w:szCs w:val="20"/>
              </w:rPr>
            </w:pPr>
          </w:p>
        </w:tc>
        <w:tc>
          <w:tcPr>
            <w:tcW w:w="1277" w:type="dxa"/>
            <w:tcBorders>
              <w:top w:val="nil"/>
              <w:left w:val="nil"/>
              <w:bottom w:val="single" w:sz="4" w:space="0" w:color="auto"/>
              <w:right w:val="single" w:sz="4" w:space="0" w:color="auto"/>
            </w:tcBorders>
          </w:tcPr>
          <w:p w:rsidR="00022109" w:rsidRPr="00022109" w:rsidRDefault="00022109">
            <w:pPr>
              <w:jc w:val="center"/>
              <w:rPr>
                <w:sz w:val="20"/>
                <w:szCs w:val="20"/>
              </w:rPr>
            </w:pPr>
          </w:p>
        </w:tc>
      </w:tr>
      <w:tr w:rsidR="00022109" w:rsidRPr="00022109" w:rsidTr="00022109">
        <w:trPr>
          <w:trHeight w:val="360"/>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b/>
                <w:sz w:val="20"/>
                <w:szCs w:val="20"/>
              </w:rPr>
            </w:pPr>
            <w:r w:rsidRPr="00022109">
              <w:rPr>
                <w:b/>
                <w:sz w:val="20"/>
                <w:szCs w:val="20"/>
              </w:rPr>
              <w:t>ВСЕГО</w:t>
            </w:r>
          </w:p>
        </w:tc>
        <w:tc>
          <w:tcPr>
            <w:tcW w:w="708"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 </w:t>
            </w:r>
          </w:p>
        </w:tc>
        <w:tc>
          <w:tcPr>
            <w:tcW w:w="1843"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 </w:t>
            </w:r>
          </w:p>
        </w:tc>
        <w:tc>
          <w:tcPr>
            <w:tcW w:w="851"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 </w:t>
            </w:r>
          </w:p>
        </w:tc>
        <w:tc>
          <w:tcPr>
            <w:tcW w:w="1275" w:type="dxa"/>
            <w:tcBorders>
              <w:top w:val="single" w:sz="6" w:space="0" w:color="auto"/>
              <w:left w:val="single" w:sz="6" w:space="0" w:color="auto"/>
              <w:bottom w:val="single" w:sz="6" w:space="0" w:color="auto"/>
              <w:right w:val="single" w:sz="6" w:space="0" w:color="auto"/>
            </w:tcBorders>
            <w:noWrap/>
            <w:hideMark/>
          </w:tcPr>
          <w:p w:rsidR="00022109" w:rsidRPr="00022109" w:rsidRDefault="00022109">
            <w:pPr>
              <w:autoSpaceDE w:val="0"/>
              <w:autoSpaceDN w:val="0"/>
              <w:adjustRightInd w:val="0"/>
              <w:jc w:val="center"/>
              <w:rPr>
                <w:b/>
                <w:bCs/>
                <w:sz w:val="20"/>
                <w:szCs w:val="20"/>
              </w:rPr>
            </w:pPr>
            <w:r w:rsidRPr="00022109">
              <w:rPr>
                <w:b/>
                <w:bCs/>
                <w:sz w:val="20"/>
                <w:szCs w:val="20"/>
              </w:rPr>
              <w:t>10138.3</w:t>
            </w:r>
          </w:p>
        </w:tc>
        <w:tc>
          <w:tcPr>
            <w:tcW w:w="130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b/>
                <w:bCs/>
                <w:sz w:val="20"/>
                <w:szCs w:val="20"/>
                <w:highlight w:val="yellow"/>
              </w:rPr>
            </w:pPr>
            <w:r w:rsidRPr="00022109">
              <w:rPr>
                <w:b/>
                <w:bCs/>
                <w:sz w:val="20"/>
                <w:szCs w:val="20"/>
              </w:rPr>
              <w:t>6863.3</w:t>
            </w:r>
          </w:p>
        </w:tc>
        <w:tc>
          <w:tcPr>
            <w:tcW w:w="1277"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b/>
                <w:bCs/>
                <w:sz w:val="20"/>
                <w:szCs w:val="20"/>
                <w:highlight w:val="yellow"/>
              </w:rPr>
            </w:pPr>
            <w:r w:rsidRPr="00022109">
              <w:rPr>
                <w:b/>
                <w:bCs/>
                <w:sz w:val="20"/>
                <w:szCs w:val="20"/>
              </w:rPr>
              <w:t>6979.0</w:t>
            </w:r>
          </w:p>
        </w:tc>
      </w:tr>
      <w:tr w:rsidR="00022109" w:rsidRPr="00022109" w:rsidTr="00022109">
        <w:trPr>
          <w:trHeight w:val="360"/>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Администрация Мещеряковского сельского поселения</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 </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 </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 </w:t>
            </w:r>
          </w:p>
        </w:tc>
        <w:tc>
          <w:tcPr>
            <w:tcW w:w="1275" w:type="dxa"/>
            <w:tcBorders>
              <w:top w:val="single" w:sz="6" w:space="0" w:color="auto"/>
              <w:left w:val="single" w:sz="6" w:space="0" w:color="auto"/>
              <w:bottom w:val="single" w:sz="6" w:space="0" w:color="auto"/>
              <w:right w:val="single" w:sz="6" w:space="0" w:color="auto"/>
            </w:tcBorders>
            <w:noWrap/>
            <w:hideMark/>
          </w:tcPr>
          <w:p w:rsidR="00022109" w:rsidRPr="00022109" w:rsidRDefault="00022109">
            <w:pPr>
              <w:autoSpaceDE w:val="0"/>
              <w:autoSpaceDN w:val="0"/>
              <w:adjustRightInd w:val="0"/>
              <w:jc w:val="center"/>
              <w:rPr>
                <w:b/>
                <w:bCs/>
                <w:sz w:val="20"/>
                <w:szCs w:val="20"/>
              </w:rPr>
            </w:pPr>
            <w:r w:rsidRPr="00022109">
              <w:rPr>
                <w:b/>
                <w:bCs/>
                <w:sz w:val="20"/>
                <w:szCs w:val="20"/>
              </w:rPr>
              <w:t>10138.3</w:t>
            </w:r>
          </w:p>
        </w:tc>
        <w:tc>
          <w:tcPr>
            <w:tcW w:w="130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b/>
                <w:bCs/>
                <w:sz w:val="20"/>
                <w:szCs w:val="20"/>
                <w:highlight w:val="yellow"/>
              </w:rPr>
            </w:pPr>
            <w:r w:rsidRPr="00022109">
              <w:rPr>
                <w:b/>
                <w:bCs/>
                <w:sz w:val="20"/>
                <w:szCs w:val="20"/>
              </w:rPr>
              <w:t>6863.3</w:t>
            </w:r>
          </w:p>
        </w:tc>
        <w:tc>
          <w:tcPr>
            <w:tcW w:w="1277"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b/>
                <w:bCs/>
                <w:sz w:val="20"/>
                <w:szCs w:val="20"/>
                <w:highlight w:val="yellow"/>
              </w:rPr>
            </w:pPr>
            <w:r w:rsidRPr="00022109">
              <w:rPr>
                <w:b/>
                <w:bCs/>
                <w:sz w:val="20"/>
                <w:szCs w:val="20"/>
              </w:rPr>
              <w:t>6979.0</w:t>
            </w:r>
          </w:p>
        </w:tc>
      </w:tr>
      <w:tr w:rsidR="00022109" w:rsidRPr="00022109" w:rsidTr="00022109">
        <w:trPr>
          <w:trHeight w:val="693"/>
        </w:trPr>
        <w:tc>
          <w:tcPr>
            <w:tcW w:w="2235" w:type="dxa"/>
            <w:tcBorders>
              <w:top w:val="single" w:sz="4" w:space="0" w:color="auto"/>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 xml:space="preserve">Расходы на выплаты по оплате труда работников Администрации Мещеряковского сельского поселения в рамках обеспечения деятельности </w:t>
            </w:r>
            <w:r w:rsidRPr="00022109">
              <w:rPr>
                <w:sz w:val="20"/>
                <w:szCs w:val="20"/>
              </w:rPr>
              <w:lastRenderedPageBreak/>
              <w:t>Администрации Мещеряковского сельского поселения (Расходы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lastRenderedPageBreak/>
              <w:t>951</w:t>
            </w:r>
          </w:p>
        </w:tc>
        <w:tc>
          <w:tcPr>
            <w:tcW w:w="567"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04</w:t>
            </w:r>
          </w:p>
        </w:tc>
        <w:tc>
          <w:tcPr>
            <w:tcW w:w="1843"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89 1 00 00110</w:t>
            </w:r>
          </w:p>
        </w:tc>
        <w:tc>
          <w:tcPr>
            <w:tcW w:w="851"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120</w:t>
            </w:r>
          </w:p>
        </w:tc>
        <w:tc>
          <w:tcPr>
            <w:tcW w:w="1275" w:type="dxa"/>
            <w:tcBorders>
              <w:top w:val="single" w:sz="4" w:space="0" w:color="auto"/>
              <w:left w:val="single" w:sz="4" w:space="0" w:color="auto"/>
              <w:bottom w:val="single" w:sz="4" w:space="0" w:color="auto"/>
              <w:right w:val="single" w:sz="4" w:space="0" w:color="auto"/>
            </w:tcBorders>
            <w:noWrap/>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2853.5</w:t>
            </w:r>
          </w:p>
        </w:tc>
        <w:tc>
          <w:tcPr>
            <w:tcW w:w="1309" w:type="dxa"/>
            <w:tcBorders>
              <w:top w:val="single" w:sz="4" w:space="0" w:color="auto"/>
              <w:left w:val="single" w:sz="4" w:space="0" w:color="auto"/>
              <w:bottom w:val="single" w:sz="4" w:space="0" w:color="auto"/>
              <w:right w:val="single" w:sz="4"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3733.3</w:t>
            </w:r>
          </w:p>
        </w:tc>
        <w:tc>
          <w:tcPr>
            <w:tcW w:w="1277" w:type="dxa"/>
            <w:tcBorders>
              <w:top w:val="single" w:sz="4" w:space="0" w:color="auto"/>
              <w:left w:val="single" w:sz="4" w:space="0" w:color="auto"/>
              <w:bottom w:val="single" w:sz="4" w:space="0" w:color="auto"/>
              <w:right w:val="single" w:sz="4"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3748.2</w:t>
            </w:r>
          </w:p>
        </w:tc>
      </w:tr>
      <w:tr w:rsidR="00022109" w:rsidRPr="00022109" w:rsidTr="00022109">
        <w:trPr>
          <w:trHeight w:val="2184"/>
        </w:trPr>
        <w:tc>
          <w:tcPr>
            <w:tcW w:w="2235" w:type="dxa"/>
            <w:tcBorders>
              <w:top w:val="single" w:sz="4" w:space="0" w:color="auto"/>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04</w:t>
            </w:r>
          </w:p>
        </w:tc>
        <w:tc>
          <w:tcPr>
            <w:tcW w:w="1843"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89 1 00 00190</w:t>
            </w:r>
          </w:p>
        </w:tc>
        <w:tc>
          <w:tcPr>
            <w:tcW w:w="851"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612.2</w:t>
            </w:r>
          </w:p>
        </w:tc>
        <w:tc>
          <w:tcPr>
            <w:tcW w:w="1309" w:type="dxa"/>
            <w:tcBorders>
              <w:top w:val="single" w:sz="4" w:space="0" w:color="auto"/>
              <w:left w:val="single" w:sz="4" w:space="0" w:color="auto"/>
              <w:bottom w:val="single" w:sz="4" w:space="0" w:color="auto"/>
              <w:right w:val="single" w:sz="4"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918.0</w:t>
            </w:r>
          </w:p>
        </w:tc>
        <w:tc>
          <w:tcPr>
            <w:tcW w:w="1277" w:type="dxa"/>
            <w:tcBorders>
              <w:top w:val="single" w:sz="4" w:space="0" w:color="auto"/>
              <w:left w:val="single" w:sz="4" w:space="0" w:color="auto"/>
              <w:bottom w:val="single" w:sz="4" w:space="0" w:color="auto"/>
              <w:right w:val="single" w:sz="4"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921.7</w:t>
            </w:r>
          </w:p>
        </w:tc>
      </w:tr>
      <w:tr w:rsidR="00022109" w:rsidRPr="00022109" w:rsidTr="00022109">
        <w:trPr>
          <w:trHeight w:val="694"/>
        </w:trPr>
        <w:tc>
          <w:tcPr>
            <w:tcW w:w="2235" w:type="dxa"/>
            <w:tcBorders>
              <w:top w:val="single" w:sz="4" w:space="0" w:color="auto"/>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567"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04</w:t>
            </w:r>
          </w:p>
        </w:tc>
        <w:tc>
          <w:tcPr>
            <w:tcW w:w="1843"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89 9 00 72390</w:t>
            </w:r>
          </w:p>
        </w:tc>
        <w:tc>
          <w:tcPr>
            <w:tcW w:w="851"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single" w:sz="4" w:space="0" w:color="auto"/>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0.2</w:t>
            </w:r>
          </w:p>
        </w:tc>
        <w:tc>
          <w:tcPr>
            <w:tcW w:w="1309"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0.2</w:t>
            </w:r>
          </w:p>
        </w:tc>
        <w:tc>
          <w:tcPr>
            <w:tcW w:w="1277"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0.2</w:t>
            </w:r>
          </w:p>
        </w:tc>
      </w:tr>
      <w:tr w:rsidR="00022109" w:rsidRPr="00022109" w:rsidTr="00022109">
        <w:trPr>
          <w:trHeight w:val="3120"/>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lastRenderedPageBreak/>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708"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07</w:t>
            </w:r>
          </w:p>
        </w:tc>
        <w:tc>
          <w:tcPr>
            <w:tcW w:w="1843"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99 9 00 99990</w:t>
            </w:r>
          </w:p>
        </w:tc>
        <w:tc>
          <w:tcPr>
            <w:tcW w:w="851" w:type="dxa"/>
            <w:tcBorders>
              <w:top w:val="nil"/>
              <w:left w:val="nil"/>
              <w:bottom w:val="single" w:sz="4" w:space="0" w:color="auto"/>
              <w:right w:val="single" w:sz="4" w:space="0" w:color="auto"/>
            </w:tcBorders>
            <w:hideMark/>
          </w:tcPr>
          <w:p w:rsidR="00022109" w:rsidRPr="00022109" w:rsidRDefault="00022109">
            <w:pPr>
              <w:jc w:val="right"/>
              <w:rPr>
                <w:sz w:val="20"/>
                <w:szCs w:val="20"/>
              </w:rPr>
            </w:pPr>
            <w:r w:rsidRPr="00022109">
              <w:rPr>
                <w:sz w:val="20"/>
                <w:szCs w:val="20"/>
              </w:rPr>
              <w:t>880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427.5</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r>
      <w:tr w:rsidR="00022109" w:rsidRPr="00022109" w:rsidTr="00022109">
        <w:trPr>
          <w:trHeight w:val="699"/>
        </w:trPr>
        <w:tc>
          <w:tcPr>
            <w:tcW w:w="2235" w:type="dxa"/>
            <w:tcBorders>
              <w:top w:val="nil"/>
              <w:left w:val="single" w:sz="4" w:space="0" w:color="auto"/>
              <w:bottom w:val="single" w:sz="4" w:space="0" w:color="auto"/>
              <w:right w:val="single" w:sz="4" w:space="0" w:color="auto"/>
            </w:tcBorders>
          </w:tcPr>
          <w:p w:rsidR="00022109" w:rsidRPr="00022109" w:rsidRDefault="00022109">
            <w:pPr>
              <w:tabs>
                <w:tab w:val="left" w:pos="1455"/>
              </w:tabs>
              <w:rPr>
                <w:color w:val="000000"/>
                <w:sz w:val="20"/>
                <w:szCs w:val="20"/>
              </w:rPr>
            </w:pPr>
            <w:r w:rsidRPr="00022109">
              <w:rPr>
                <w:sz w:val="20"/>
                <w:szCs w:val="20"/>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022109" w:rsidRPr="00022109" w:rsidRDefault="00022109">
            <w:pPr>
              <w:rPr>
                <w:sz w:val="20"/>
                <w:szCs w:val="20"/>
              </w:rPr>
            </w:pP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11</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color w:val="000000"/>
                <w:sz w:val="20"/>
                <w:szCs w:val="20"/>
              </w:rPr>
              <w:t>99 1 00 90100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870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5.0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150.0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150.0</w:t>
            </w:r>
          </w:p>
        </w:tc>
      </w:tr>
      <w:tr w:rsidR="00022109" w:rsidRPr="00022109" w:rsidTr="00022109">
        <w:trPr>
          <w:trHeight w:val="2808"/>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color w:val="000000"/>
                <w:sz w:val="20"/>
                <w:szCs w:val="20"/>
              </w:rPr>
              <w:t xml:space="preserve">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(муниципальных)нужд)  </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color w:val="000000"/>
                <w:sz w:val="20"/>
                <w:szCs w:val="20"/>
              </w:rPr>
              <w:t>02 2 00 27060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5.0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w:t>
            </w:r>
          </w:p>
        </w:tc>
      </w:tr>
      <w:tr w:rsidR="00022109" w:rsidRPr="00022109" w:rsidTr="00022109">
        <w:trPr>
          <w:trHeight w:val="416"/>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 xml:space="preserve">Мероприятия по замене ламп накаливания и других неэффективных элементов систем </w:t>
            </w:r>
            <w:r w:rsidRPr="00022109">
              <w:rPr>
                <w:sz w:val="20"/>
                <w:szCs w:val="20"/>
              </w:rPr>
              <w:lastRenderedPageBreak/>
              <w:t>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lastRenderedPageBreak/>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06 1 00 27180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1.0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w:t>
            </w:r>
          </w:p>
        </w:tc>
      </w:tr>
      <w:tr w:rsidR="00022109" w:rsidRPr="00022109" w:rsidTr="00022109">
        <w:trPr>
          <w:trHeight w:val="274"/>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07 1 00 27200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18.0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18.0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18.0</w:t>
            </w:r>
          </w:p>
        </w:tc>
      </w:tr>
      <w:tr w:rsidR="00022109" w:rsidRPr="00022109" w:rsidTr="00022109">
        <w:trPr>
          <w:trHeight w:val="416"/>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 xml:space="preserve">Официальная публикация нормативно-правовых актов сельского поселения, проектов правовых актов сельского поселения и иных информационных </w:t>
            </w:r>
            <w:r w:rsidRPr="00022109">
              <w:rPr>
                <w:sz w:val="20"/>
                <w:szCs w:val="20"/>
              </w:rPr>
              <w:lastRenderedPageBreak/>
              <w:t>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lastRenderedPageBreak/>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07 1 00 27210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20.0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20.0</w:t>
            </w:r>
          </w:p>
        </w:tc>
      </w:tr>
      <w:tr w:rsidR="00022109" w:rsidRPr="00022109" w:rsidTr="00022109">
        <w:trPr>
          <w:trHeight w:val="416"/>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 xml:space="preserve">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w:t>
            </w:r>
            <w:r w:rsidRPr="00022109">
              <w:rPr>
                <w:color w:val="000000"/>
                <w:sz w:val="20"/>
                <w:szCs w:val="20"/>
              </w:rPr>
              <w:t>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color w:val="000000"/>
                <w:sz w:val="20"/>
                <w:szCs w:val="20"/>
              </w:rPr>
              <w:t>07 1 00 27220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25.0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w:t>
            </w:r>
          </w:p>
        </w:tc>
      </w:tr>
      <w:tr w:rsidR="00022109" w:rsidRPr="00022109" w:rsidTr="00022109">
        <w:trPr>
          <w:trHeight w:val="416"/>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 xml:space="preserve">Членство Администрации Мещеряковского сельского поселения в ассоциации «Совет муниципальных образований Ростовской области» в рамках </w:t>
            </w:r>
            <w:r w:rsidRPr="00022109">
              <w:rPr>
                <w:color w:val="000000"/>
                <w:sz w:val="20"/>
                <w:szCs w:val="20"/>
              </w:rPr>
              <w:t xml:space="preserve">подпрограммы «Развитие муниципального </w:t>
            </w:r>
            <w:r w:rsidRPr="00022109">
              <w:rPr>
                <w:color w:val="000000"/>
                <w:sz w:val="20"/>
                <w:szCs w:val="20"/>
              </w:rPr>
              <w:lastRenderedPageBreak/>
              <w:t>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lastRenderedPageBreak/>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022109" w:rsidRPr="00022109" w:rsidRDefault="00022109">
            <w:pPr>
              <w:rPr>
                <w:color w:val="000000"/>
                <w:sz w:val="20"/>
                <w:szCs w:val="20"/>
              </w:rPr>
            </w:pPr>
            <w:r w:rsidRPr="00022109">
              <w:rPr>
                <w:color w:val="000000"/>
                <w:sz w:val="20"/>
                <w:szCs w:val="20"/>
              </w:rPr>
              <w:t>07 1 00 27280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850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30.0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30.0</w:t>
            </w:r>
          </w:p>
        </w:tc>
      </w:tr>
      <w:tr w:rsidR="00022109" w:rsidRPr="00022109" w:rsidTr="00022109">
        <w:trPr>
          <w:trHeight w:val="416"/>
        </w:trPr>
        <w:tc>
          <w:tcPr>
            <w:tcW w:w="2235" w:type="dxa"/>
            <w:tcBorders>
              <w:top w:val="nil"/>
              <w:left w:val="single" w:sz="4" w:space="0" w:color="auto"/>
              <w:bottom w:val="single" w:sz="4" w:space="0" w:color="auto"/>
              <w:right w:val="single" w:sz="4"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022109" w:rsidRPr="00022109" w:rsidRDefault="00022109">
            <w:pPr>
              <w:jc w:val="center"/>
              <w:rPr>
                <w:color w:val="000000"/>
                <w:sz w:val="20"/>
                <w:szCs w:val="20"/>
              </w:rPr>
            </w:pPr>
            <w:r w:rsidRPr="00022109">
              <w:rPr>
                <w:color w:val="000000"/>
                <w:sz w:val="20"/>
                <w:szCs w:val="20"/>
              </w:rPr>
              <w:t>99 9 00 85010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40.9</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r>
      <w:tr w:rsidR="00022109" w:rsidRPr="00022109" w:rsidTr="00022109">
        <w:trPr>
          <w:trHeight w:val="416"/>
        </w:trPr>
        <w:tc>
          <w:tcPr>
            <w:tcW w:w="2235" w:type="dxa"/>
            <w:tcBorders>
              <w:top w:val="nil"/>
              <w:left w:val="single" w:sz="4" w:space="0" w:color="auto"/>
              <w:bottom w:val="single" w:sz="4" w:space="0" w:color="auto"/>
              <w:right w:val="single" w:sz="4"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Условно утвержденные расходы в рамках непрограммных расходов Администрации Мещеряковского сельского поселения (Специальные расходы)</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022109" w:rsidRPr="00022109" w:rsidRDefault="00022109">
            <w:pPr>
              <w:jc w:val="center"/>
              <w:rPr>
                <w:color w:val="000000"/>
                <w:sz w:val="20"/>
                <w:szCs w:val="20"/>
              </w:rPr>
            </w:pPr>
            <w:r w:rsidRPr="00022109">
              <w:rPr>
                <w:color w:val="000000"/>
                <w:sz w:val="20"/>
                <w:szCs w:val="20"/>
              </w:rPr>
              <w:t>99 9 00 90110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880</w:t>
            </w:r>
          </w:p>
        </w:tc>
        <w:tc>
          <w:tcPr>
            <w:tcW w:w="1275" w:type="dxa"/>
            <w:tcBorders>
              <w:top w:val="single" w:sz="6" w:space="0" w:color="auto"/>
              <w:left w:val="single" w:sz="6" w:space="0" w:color="auto"/>
              <w:bottom w:val="single" w:sz="6" w:space="0" w:color="auto"/>
              <w:right w:val="single" w:sz="6" w:space="0" w:color="auto"/>
            </w:tcBorders>
            <w:noWrap/>
            <w:hideMark/>
          </w:tcPr>
          <w:p w:rsidR="00022109" w:rsidRPr="00022109" w:rsidRDefault="00022109">
            <w:pPr>
              <w:autoSpaceDE w:val="0"/>
              <w:autoSpaceDN w:val="0"/>
              <w:adjustRightInd w:val="0"/>
              <w:jc w:val="center"/>
              <w:rPr>
                <w:sz w:val="20"/>
                <w:szCs w:val="20"/>
              </w:rPr>
            </w:pPr>
            <w:r w:rsidRPr="00022109">
              <w:rPr>
                <w:sz w:val="20"/>
                <w:szCs w:val="20"/>
              </w:rPr>
              <w:t>0.0</w:t>
            </w:r>
          </w:p>
        </w:tc>
        <w:tc>
          <w:tcPr>
            <w:tcW w:w="1309" w:type="dxa"/>
            <w:tcBorders>
              <w:top w:val="single" w:sz="6" w:space="0" w:color="auto"/>
              <w:left w:val="single" w:sz="6" w:space="0" w:color="auto"/>
              <w:bottom w:val="single" w:sz="6" w:space="0" w:color="auto"/>
              <w:right w:val="single" w:sz="6" w:space="0" w:color="auto"/>
            </w:tcBorders>
            <w:shd w:val="clear" w:color="auto" w:fill="FFFFFF"/>
            <w:hideMark/>
          </w:tcPr>
          <w:p w:rsidR="00022109" w:rsidRPr="00022109" w:rsidRDefault="00022109">
            <w:pPr>
              <w:autoSpaceDE w:val="0"/>
              <w:autoSpaceDN w:val="0"/>
              <w:adjustRightInd w:val="0"/>
              <w:jc w:val="center"/>
              <w:rPr>
                <w:color w:val="000000"/>
                <w:sz w:val="20"/>
                <w:szCs w:val="20"/>
                <w:highlight w:val="yellow"/>
              </w:rPr>
            </w:pPr>
            <w:r w:rsidRPr="00022109">
              <w:rPr>
                <w:color w:val="000000"/>
                <w:sz w:val="20"/>
                <w:szCs w:val="20"/>
              </w:rPr>
              <w:t>169.2</w:t>
            </w:r>
          </w:p>
        </w:tc>
        <w:tc>
          <w:tcPr>
            <w:tcW w:w="1277" w:type="dxa"/>
            <w:tcBorders>
              <w:top w:val="single" w:sz="6" w:space="0" w:color="auto"/>
              <w:left w:val="single" w:sz="6" w:space="0" w:color="auto"/>
              <w:bottom w:val="single" w:sz="6" w:space="0" w:color="auto"/>
              <w:right w:val="single" w:sz="6" w:space="0" w:color="auto"/>
            </w:tcBorders>
            <w:shd w:val="clear" w:color="auto" w:fill="FFFFFF"/>
            <w:hideMark/>
          </w:tcPr>
          <w:p w:rsidR="00022109" w:rsidRPr="00022109" w:rsidRDefault="00022109">
            <w:pPr>
              <w:autoSpaceDE w:val="0"/>
              <w:autoSpaceDN w:val="0"/>
              <w:adjustRightInd w:val="0"/>
              <w:jc w:val="center"/>
              <w:rPr>
                <w:color w:val="000000"/>
                <w:sz w:val="20"/>
                <w:szCs w:val="20"/>
                <w:highlight w:val="yellow"/>
              </w:rPr>
            </w:pPr>
            <w:r w:rsidRPr="00022109">
              <w:rPr>
                <w:color w:val="000000"/>
                <w:sz w:val="20"/>
                <w:szCs w:val="20"/>
              </w:rPr>
              <w:t>343.9</w:t>
            </w:r>
          </w:p>
        </w:tc>
      </w:tr>
      <w:tr w:rsidR="00022109" w:rsidRPr="00022109" w:rsidTr="00022109">
        <w:trPr>
          <w:trHeight w:val="416"/>
        </w:trPr>
        <w:tc>
          <w:tcPr>
            <w:tcW w:w="2235" w:type="dxa"/>
            <w:tcBorders>
              <w:top w:val="nil"/>
              <w:left w:val="single" w:sz="4" w:space="0" w:color="auto"/>
              <w:bottom w:val="single" w:sz="4" w:space="0" w:color="auto"/>
              <w:right w:val="single" w:sz="4"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color w:val="000000"/>
                <w:sz w:val="20"/>
                <w:szCs w:val="20"/>
              </w:rPr>
              <w:t>99 9 00 99990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10.0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r>
      <w:tr w:rsidR="00022109" w:rsidRPr="00022109" w:rsidTr="00022109">
        <w:trPr>
          <w:trHeight w:val="1248"/>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 xml:space="preserve">Реализация направления расходов в рамках непрограммных расходов Администрации Мещеряковского сельского поселения (Уплата налогов, </w:t>
            </w:r>
            <w:r w:rsidRPr="00022109">
              <w:rPr>
                <w:sz w:val="20"/>
                <w:szCs w:val="20"/>
              </w:rPr>
              <w:lastRenderedPageBreak/>
              <w:t>сборов и иных платежей)</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lastRenderedPageBreak/>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13</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99 9 00 99990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850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lang w:val="en-US"/>
              </w:rPr>
            </w:pPr>
            <w:r w:rsidRPr="00022109">
              <w:rPr>
                <w:sz w:val="20"/>
                <w:szCs w:val="20"/>
              </w:rPr>
              <w:t>22.0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22.0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22.0</w:t>
            </w:r>
          </w:p>
        </w:tc>
      </w:tr>
      <w:tr w:rsidR="00022109" w:rsidRPr="00022109" w:rsidTr="00022109">
        <w:trPr>
          <w:trHeight w:val="1872"/>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02</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03</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89 9 00 51180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120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96.1</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97.0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100.6</w:t>
            </w:r>
          </w:p>
        </w:tc>
      </w:tr>
      <w:tr w:rsidR="00022109" w:rsidRPr="00022109" w:rsidTr="00022109">
        <w:trPr>
          <w:trHeight w:val="3250"/>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03</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14</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03 1 00 27090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5.0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r>
      <w:tr w:rsidR="00022109" w:rsidRPr="00022109" w:rsidTr="00022109">
        <w:trPr>
          <w:trHeight w:val="2966"/>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 xml:space="preserve">                                                                                                                                                                                                                                                                                                                                                                                                                                                                                                                                                                                             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w:t>
            </w:r>
            <w:r w:rsidRPr="00022109">
              <w:rPr>
                <w:sz w:val="20"/>
                <w:szCs w:val="20"/>
              </w:rPr>
              <w:lastRenderedPageBreak/>
              <w:t>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lastRenderedPageBreak/>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04</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09</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05 1 00 27120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891.6</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r>
      <w:tr w:rsidR="00022109" w:rsidRPr="00022109" w:rsidTr="00022109">
        <w:trPr>
          <w:trHeight w:val="1783"/>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04</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12</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99 9 00 27230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5.0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w:t>
            </w:r>
          </w:p>
        </w:tc>
      </w:tr>
      <w:tr w:rsidR="00022109" w:rsidRPr="00022109" w:rsidTr="00022109">
        <w:trPr>
          <w:trHeight w:val="1544"/>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color w:val="000000"/>
                <w:sz w:val="20"/>
                <w:szCs w:val="20"/>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05</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03</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01 2 00 27010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single" w:sz="6" w:space="0" w:color="auto"/>
              <w:left w:val="single" w:sz="6" w:space="0" w:color="auto"/>
              <w:bottom w:val="single" w:sz="6" w:space="0" w:color="auto"/>
              <w:right w:val="single" w:sz="6" w:space="0" w:color="auto"/>
            </w:tcBorders>
            <w:noWrap/>
            <w:hideMark/>
          </w:tcPr>
          <w:p w:rsidR="00022109" w:rsidRPr="00022109" w:rsidRDefault="00022109">
            <w:pPr>
              <w:autoSpaceDE w:val="0"/>
              <w:autoSpaceDN w:val="0"/>
              <w:adjustRightInd w:val="0"/>
              <w:jc w:val="center"/>
              <w:rPr>
                <w:color w:val="000000"/>
                <w:sz w:val="20"/>
                <w:szCs w:val="20"/>
                <w:lang w:val="en-US"/>
              </w:rPr>
            </w:pPr>
            <w:r w:rsidRPr="00022109">
              <w:rPr>
                <w:color w:val="000000"/>
                <w:sz w:val="20"/>
                <w:szCs w:val="20"/>
              </w:rPr>
              <w:t>522.6</w:t>
            </w:r>
          </w:p>
        </w:tc>
        <w:tc>
          <w:tcPr>
            <w:tcW w:w="130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538.2</w:t>
            </w:r>
          </w:p>
        </w:tc>
        <w:tc>
          <w:tcPr>
            <w:tcW w:w="1277"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554.4</w:t>
            </w:r>
          </w:p>
        </w:tc>
      </w:tr>
      <w:tr w:rsidR="00022109" w:rsidRPr="00022109" w:rsidTr="00022109">
        <w:trPr>
          <w:trHeight w:val="1261"/>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Озеленение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05</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03</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01 1 00 27020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30.0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30.0</w:t>
            </w:r>
          </w:p>
        </w:tc>
      </w:tr>
      <w:tr w:rsidR="00022109" w:rsidRPr="00022109" w:rsidTr="00022109">
        <w:trPr>
          <w:trHeight w:val="698"/>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 xml:space="preserve">Содержание мест захоронения(кладбищ) в рамках подпрограммы </w:t>
            </w:r>
            <w:r w:rsidRPr="00022109">
              <w:rPr>
                <w:sz w:val="20"/>
                <w:szCs w:val="20"/>
              </w:rPr>
              <w:lastRenderedPageBreak/>
              <w:t>«Благоустройство»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lastRenderedPageBreak/>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05</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03</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01 1 00 27030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20.0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r>
      <w:tr w:rsidR="00022109" w:rsidRPr="00022109" w:rsidTr="00022109">
        <w:trPr>
          <w:trHeight w:val="699"/>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color w:val="000000"/>
                <w:sz w:val="20"/>
                <w:szCs w:val="20"/>
              </w:rPr>
              <w:t>Прочие расходы благоустройству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05</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03</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color w:val="000000"/>
                <w:sz w:val="20"/>
                <w:szCs w:val="20"/>
              </w:rPr>
              <w:t>01 1 00 27040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20.0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353.4</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250.0</w:t>
            </w:r>
          </w:p>
        </w:tc>
      </w:tr>
      <w:tr w:rsidR="00022109" w:rsidRPr="00022109" w:rsidTr="00022109">
        <w:trPr>
          <w:trHeight w:val="415"/>
        </w:trPr>
        <w:tc>
          <w:tcPr>
            <w:tcW w:w="2235" w:type="dxa"/>
            <w:tcBorders>
              <w:top w:val="nil"/>
              <w:left w:val="single" w:sz="4" w:space="0" w:color="auto"/>
              <w:bottom w:val="single" w:sz="4" w:space="0" w:color="auto"/>
              <w:right w:val="single" w:sz="4" w:space="0" w:color="auto"/>
            </w:tcBorders>
            <w:vAlign w:val="center"/>
            <w:hideMark/>
          </w:tcPr>
          <w:p w:rsidR="00022109" w:rsidRPr="00022109" w:rsidRDefault="00022109">
            <w:pPr>
              <w:jc w:val="both"/>
              <w:rPr>
                <w:color w:val="000000"/>
                <w:sz w:val="20"/>
                <w:szCs w:val="20"/>
              </w:rPr>
            </w:pPr>
            <w:r w:rsidRPr="00022109">
              <w:rPr>
                <w:color w:val="000000"/>
                <w:sz w:val="20"/>
                <w:szCs w:val="20"/>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color w:val="000000"/>
                <w:sz w:val="20"/>
                <w:szCs w:val="20"/>
              </w:rPr>
            </w:pPr>
            <w:r w:rsidRPr="00022109">
              <w:rPr>
                <w:color w:val="000000"/>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color w:val="000000"/>
                <w:sz w:val="20"/>
                <w:szCs w:val="20"/>
              </w:rPr>
            </w:pPr>
            <w:r w:rsidRPr="00022109">
              <w:rPr>
                <w:color w:val="000000"/>
                <w:sz w:val="20"/>
                <w:szCs w:val="20"/>
              </w:rPr>
              <w:t>05</w:t>
            </w:r>
          </w:p>
        </w:tc>
        <w:tc>
          <w:tcPr>
            <w:tcW w:w="567" w:type="dxa"/>
            <w:tcBorders>
              <w:top w:val="nil"/>
              <w:left w:val="nil"/>
              <w:bottom w:val="single" w:sz="4" w:space="0" w:color="auto"/>
              <w:right w:val="single" w:sz="4" w:space="0" w:color="auto"/>
            </w:tcBorders>
            <w:hideMark/>
          </w:tcPr>
          <w:p w:rsidR="00022109" w:rsidRPr="00022109" w:rsidRDefault="00022109">
            <w:pPr>
              <w:jc w:val="center"/>
              <w:rPr>
                <w:color w:val="000000"/>
                <w:sz w:val="20"/>
                <w:szCs w:val="20"/>
              </w:rPr>
            </w:pPr>
            <w:r w:rsidRPr="00022109">
              <w:rPr>
                <w:color w:val="000000"/>
                <w:sz w:val="20"/>
                <w:szCs w:val="20"/>
              </w:rPr>
              <w:t>03</w:t>
            </w:r>
          </w:p>
        </w:tc>
        <w:tc>
          <w:tcPr>
            <w:tcW w:w="1843" w:type="dxa"/>
            <w:tcBorders>
              <w:top w:val="nil"/>
              <w:left w:val="nil"/>
              <w:bottom w:val="single" w:sz="4" w:space="0" w:color="auto"/>
              <w:right w:val="single" w:sz="4" w:space="0" w:color="auto"/>
            </w:tcBorders>
            <w:hideMark/>
          </w:tcPr>
          <w:p w:rsidR="00022109" w:rsidRPr="00022109" w:rsidRDefault="00022109">
            <w:pPr>
              <w:jc w:val="center"/>
              <w:rPr>
                <w:color w:val="000000"/>
                <w:sz w:val="20"/>
                <w:szCs w:val="20"/>
              </w:rPr>
            </w:pPr>
            <w:r w:rsidRPr="00022109">
              <w:rPr>
                <w:color w:val="000000"/>
                <w:sz w:val="20"/>
                <w:szCs w:val="20"/>
              </w:rPr>
              <w:t>01 1 00 99990</w:t>
            </w:r>
          </w:p>
        </w:tc>
        <w:tc>
          <w:tcPr>
            <w:tcW w:w="851" w:type="dxa"/>
            <w:tcBorders>
              <w:top w:val="nil"/>
              <w:left w:val="nil"/>
              <w:bottom w:val="single" w:sz="4" w:space="0" w:color="auto"/>
              <w:right w:val="single" w:sz="4" w:space="0" w:color="auto"/>
            </w:tcBorders>
          </w:tcPr>
          <w:p w:rsidR="00022109" w:rsidRPr="00022109" w:rsidRDefault="00022109">
            <w:pPr>
              <w:jc w:val="center"/>
              <w:rPr>
                <w:color w:val="000000"/>
                <w:sz w:val="20"/>
                <w:szCs w:val="20"/>
              </w:rPr>
            </w:pPr>
            <w:r w:rsidRPr="00022109">
              <w:rPr>
                <w:color w:val="000000"/>
                <w:sz w:val="20"/>
                <w:szCs w:val="20"/>
              </w:rPr>
              <w:t>240</w:t>
            </w:r>
          </w:p>
          <w:p w:rsidR="00022109" w:rsidRPr="00022109" w:rsidRDefault="00022109">
            <w:pPr>
              <w:jc w:val="center"/>
              <w:rPr>
                <w:color w:val="000000"/>
                <w:sz w:val="20"/>
                <w:szCs w:val="20"/>
              </w:rPr>
            </w:pP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color w:val="000000"/>
                <w:sz w:val="20"/>
                <w:szCs w:val="20"/>
              </w:rPr>
            </w:pPr>
            <w:r w:rsidRPr="00022109">
              <w:rPr>
                <w:color w:val="000000"/>
                <w:sz w:val="20"/>
                <w:szCs w:val="20"/>
              </w:rPr>
              <w:t>300.0</w:t>
            </w:r>
          </w:p>
        </w:tc>
        <w:tc>
          <w:tcPr>
            <w:tcW w:w="1309" w:type="dxa"/>
            <w:tcBorders>
              <w:top w:val="nil"/>
              <w:left w:val="nil"/>
              <w:bottom w:val="single" w:sz="4" w:space="0" w:color="auto"/>
              <w:right w:val="single" w:sz="4" w:space="0" w:color="auto"/>
            </w:tcBorders>
            <w:hideMark/>
          </w:tcPr>
          <w:p w:rsidR="00022109" w:rsidRPr="00022109" w:rsidRDefault="00022109">
            <w:pPr>
              <w:jc w:val="center"/>
              <w:rPr>
                <w:color w:val="000000"/>
                <w:sz w:val="20"/>
                <w:szCs w:val="20"/>
              </w:rPr>
            </w:pPr>
            <w:r w:rsidRPr="00022109">
              <w:rPr>
                <w:color w:val="000000"/>
                <w:sz w:val="20"/>
                <w:szCs w:val="20"/>
              </w:rPr>
              <w:t>300.0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300.0</w:t>
            </w:r>
          </w:p>
        </w:tc>
      </w:tr>
      <w:tr w:rsidR="00022109" w:rsidRPr="00022109" w:rsidTr="00022109">
        <w:trPr>
          <w:trHeight w:val="2184"/>
        </w:trPr>
        <w:tc>
          <w:tcPr>
            <w:tcW w:w="2235" w:type="dxa"/>
            <w:tcBorders>
              <w:top w:val="nil"/>
              <w:left w:val="single" w:sz="4" w:space="0" w:color="auto"/>
              <w:bottom w:val="single" w:sz="4" w:space="0" w:color="auto"/>
              <w:right w:val="single" w:sz="4" w:space="0" w:color="auto"/>
            </w:tcBorders>
          </w:tcPr>
          <w:p w:rsidR="00022109" w:rsidRPr="00022109" w:rsidRDefault="00022109">
            <w:pPr>
              <w:autoSpaceDE w:val="0"/>
              <w:autoSpaceDN w:val="0"/>
              <w:adjustRightInd w:val="0"/>
              <w:outlineLvl w:val="4"/>
              <w:rPr>
                <w:color w:val="000000"/>
                <w:sz w:val="20"/>
                <w:szCs w:val="20"/>
              </w:rPr>
            </w:pPr>
            <w:r w:rsidRPr="00022109">
              <w:rPr>
                <w:color w:val="000000"/>
                <w:sz w:val="20"/>
                <w:szCs w:val="20"/>
              </w:rPr>
              <w:t xml:space="preserve">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w:t>
            </w:r>
            <w:r w:rsidRPr="00022109">
              <w:rPr>
                <w:kern w:val="2"/>
                <w:sz w:val="20"/>
                <w:szCs w:val="20"/>
              </w:rPr>
              <w:t xml:space="preserve">«Развитие и модернизация электрических сетей, включая сети уличного </w:t>
            </w:r>
            <w:r w:rsidRPr="00022109">
              <w:rPr>
                <w:kern w:val="2"/>
                <w:sz w:val="20"/>
                <w:szCs w:val="20"/>
              </w:rPr>
              <w:lastRenderedPageBreak/>
              <w:t xml:space="preserve">освещения» </w:t>
            </w:r>
            <w:r w:rsidRPr="00022109">
              <w:rPr>
                <w:color w:val="000000"/>
                <w:sz w:val="20"/>
                <w:szCs w:val="20"/>
              </w:rPr>
              <w:t xml:space="preserve">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w:t>
            </w:r>
          </w:p>
          <w:p w:rsidR="00022109" w:rsidRPr="00022109" w:rsidRDefault="00022109">
            <w:pPr>
              <w:rPr>
                <w:color w:val="000000"/>
                <w:sz w:val="20"/>
                <w:szCs w:val="20"/>
              </w:rPr>
            </w:pP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lastRenderedPageBreak/>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05</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03</w:t>
            </w:r>
          </w:p>
        </w:tc>
        <w:tc>
          <w:tcPr>
            <w:tcW w:w="1843" w:type="dxa"/>
            <w:tcBorders>
              <w:top w:val="nil"/>
              <w:left w:val="nil"/>
              <w:bottom w:val="single" w:sz="4" w:space="0" w:color="auto"/>
              <w:right w:val="single" w:sz="4" w:space="0" w:color="auto"/>
            </w:tcBorders>
            <w:hideMark/>
          </w:tcPr>
          <w:p w:rsidR="00022109" w:rsidRPr="00022109" w:rsidRDefault="00022109">
            <w:pPr>
              <w:jc w:val="center"/>
              <w:rPr>
                <w:color w:val="000000"/>
                <w:sz w:val="20"/>
                <w:szCs w:val="20"/>
              </w:rPr>
            </w:pPr>
            <w:r w:rsidRPr="00022109">
              <w:rPr>
                <w:color w:val="000000"/>
                <w:sz w:val="20"/>
                <w:szCs w:val="20"/>
              </w:rPr>
              <w:t>06 2 00 27190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50.0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100.0</w:t>
            </w:r>
          </w:p>
        </w:tc>
      </w:tr>
      <w:tr w:rsidR="00022109" w:rsidRPr="00022109" w:rsidTr="00022109">
        <w:trPr>
          <w:trHeight w:val="699"/>
        </w:trPr>
        <w:tc>
          <w:tcPr>
            <w:tcW w:w="2235" w:type="dxa"/>
            <w:tcBorders>
              <w:top w:val="nil"/>
              <w:left w:val="single" w:sz="4" w:space="0" w:color="auto"/>
              <w:bottom w:val="single" w:sz="4" w:space="0" w:color="auto"/>
              <w:right w:val="single" w:sz="4" w:space="0" w:color="auto"/>
            </w:tcBorders>
            <w:hideMark/>
          </w:tcPr>
          <w:p w:rsidR="00022109" w:rsidRPr="00022109" w:rsidRDefault="00022109">
            <w:pPr>
              <w:jc w:val="both"/>
              <w:rPr>
                <w:sz w:val="20"/>
                <w:szCs w:val="20"/>
              </w:rPr>
            </w:pPr>
            <w:r w:rsidRPr="00022109">
              <w:rPr>
                <w:sz w:val="20"/>
                <w:szCs w:val="20"/>
              </w:rP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07</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05</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01 1 00 27190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10.0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w:t>
            </w:r>
          </w:p>
        </w:tc>
      </w:tr>
      <w:tr w:rsidR="00022109" w:rsidRPr="00022109" w:rsidTr="00022109">
        <w:trPr>
          <w:trHeight w:val="699"/>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color w:val="000000"/>
                <w:sz w:val="20"/>
                <w:szCs w:val="20"/>
              </w:rPr>
            </w:pPr>
            <w:r w:rsidRPr="00022109">
              <w:rPr>
                <w:sz w:val="20"/>
                <w:szCs w:val="20"/>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08</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04 1 00 85010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3935.7</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r>
      <w:tr w:rsidR="00022109" w:rsidRPr="00022109" w:rsidTr="00022109">
        <w:trPr>
          <w:trHeight w:val="2184"/>
        </w:trPr>
        <w:tc>
          <w:tcPr>
            <w:tcW w:w="2235" w:type="dxa"/>
            <w:tcBorders>
              <w:top w:val="nil"/>
              <w:left w:val="single" w:sz="4" w:space="0" w:color="auto"/>
              <w:bottom w:val="single" w:sz="4" w:space="0" w:color="auto"/>
              <w:right w:val="single" w:sz="4" w:space="0" w:color="auto"/>
            </w:tcBorders>
            <w:hideMark/>
          </w:tcPr>
          <w:p w:rsidR="00022109" w:rsidRPr="00022109" w:rsidRDefault="00022109">
            <w:pPr>
              <w:autoSpaceDE w:val="0"/>
              <w:autoSpaceDN w:val="0"/>
              <w:adjustRightInd w:val="0"/>
              <w:rPr>
                <w:color w:val="000000"/>
                <w:sz w:val="20"/>
                <w:szCs w:val="20"/>
              </w:rPr>
            </w:pPr>
            <w:r w:rsidRPr="00022109">
              <w:rPr>
                <w:sz w:val="20"/>
                <w:szCs w:val="20"/>
              </w:rPr>
              <w:lastRenderedPageBreak/>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08</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99 9 00 99990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240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40.0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r>
      <w:tr w:rsidR="00022109" w:rsidRPr="00022109" w:rsidTr="00022109">
        <w:trPr>
          <w:trHeight w:val="2184"/>
        </w:trPr>
        <w:tc>
          <w:tcPr>
            <w:tcW w:w="2235"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color w:val="000000"/>
                <w:sz w:val="20"/>
                <w:szCs w:val="2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951</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w:t>
            </w:r>
          </w:p>
        </w:tc>
        <w:tc>
          <w:tcPr>
            <w:tcW w:w="56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01</w:t>
            </w:r>
          </w:p>
        </w:tc>
        <w:tc>
          <w:tcPr>
            <w:tcW w:w="1843"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09 1 00 10010</w:t>
            </w:r>
          </w:p>
        </w:tc>
        <w:tc>
          <w:tcPr>
            <w:tcW w:w="851"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320</w:t>
            </w:r>
          </w:p>
        </w:tc>
        <w:tc>
          <w:tcPr>
            <w:tcW w:w="1275" w:type="dxa"/>
            <w:tcBorders>
              <w:top w:val="nil"/>
              <w:left w:val="nil"/>
              <w:bottom w:val="single" w:sz="4" w:space="0" w:color="auto"/>
              <w:right w:val="single" w:sz="4" w:space="0" w:color="auto"/>
            </w:tcBorders>
            <w:noWrap/>
            <w:hideMark/>
          </w:tcPr>
          <w:p w:rsidR="00022109" w:rsidRPr="00022109" w:rsidRDefault="00022109">
            <w:pPr>
              <w:jc w:val="center"/>
              <w:rPr>
                <w:sz w:val="20"/>
                <w:szCs w:val="20"/>
              </w:rPr>
            </w:pPr>
            <w:r w:rsidRPr="00022109">
              <w:rPr>
                <w:sz w:val="20"/>
                <w:szCs w:val="20"/>
              </w:rPr>
              <w:t>142.0</w:t>
            </w:r>
          </w:p>
        </w:tc>
        <w:tc>
          <w:tcPr>
            <w:tcW w:w="1309"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148.0</w:t>
            </w:r>
          </w:p>
        </w:tc>
        <w:tc>
          <w:tcPr>
            <w:tcW w:w="1277"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154.0</w:t>
            </w:r>
          </w:p>
        </w:tc>
      </w:tr>
    </w:tbl>
    <w:p w:rsidR="00022109" w:rsidRPr="00022109" w:rsidRDefault="00022109" w:rsidP="00022109">
      <w:pPr>
        <w:rPr>
          <w:rFonts w:ascii="Calibri" w:eastAsia="Calibri" w:hAnsi="Calibri"/>
          <w:sz w:val="20"/>
          <w:szCs w:val="20"/>
          <w:lang w:eastAsia="en-US"/>
        </w:rPr>
      </w:pPr>
    </w:p>
    <w:p w:rsidR="00022109" w:rsidRPr="00022109" w:rsidRDefault="00022109" w:rsidP="00022109">
      <w:pPr>
        <w:rPr>
          <w:sz w:val="20"/>
          <w:szCs w:val="20"/>
        </w:rPr>
      </w:pPr>
    </w:p>
    <w:p w:rsidR="00022109" w:rsidRPr="00022109" w:rsidRDefault="00022109" w:rsidP="00022109">
      <w:pPr>
        <w:rPr>
          <w:sz w:val="20"/>
          <w:szCs w:val="20"/>
        </w:rPr>
      </w:pPr>
    </w:p>
    <w:tbl>
      <w:tblPr>
        <w:tblW w:w="0" w:type="dxa"/>
        <w:tblLayout w:type="fixed"/>
        <w:tblLook w:val="04A0" w:firstRow="1" w:lastRow="0" w:firstColumn="1" w:lastColumn="0" w:noHBand="0" w:noVBand="1"/>
      </w:tblPr>
      <w:tblGrid>
        <w:gridCol w:w="3828"/>
        <w:gridCol w:w="1842"/>
        <w:gridCol w:w="709"/>
        <w:gridCol w:w="567"/>
        <w:gridCol w:w="709"/>
        <w:gridCol w:w="1134"/>
        <w:gridCol w:w="1134"/>
        <w:gridCol w:w="1134"/>
      </w:tblGrid>
      <w:tr w:rsidR="00022109" w:rsidRPr="00022109" w:rsidTr="00022109">
        <w:trPr>
          <w:trHeight w:val="525"/>
        </w:trPr>
        <w:tc>
          <w:tcPr>
            <w:tcW w:w="11057" w:type="dxa"/>
            <w:gridSpan w:val="8"/>
            <w:noWrap/>
            <w:vAlign w:val="bottom"/>
            <w:hideMark/>
          </w:tcPr>
          <w:p w:rsidR="00022109" w:rsidRPr="00022109" w:rsidRDefault="00022109">
            <w:pPr>
              <w:jc w:val="right"/>
              <w:rPr>
                <w:sz w:val="20"/>
                <w:szCs w:val="20"/>
              </w:rPr>
            </w:pPr>
            <w:r w:rsidRPr="00022109">
              <w:rPr>
                <w:sz w:val="20"/>
                <w:szCs w:val="20"/>
              </w:rPr>
              <w:t>Приложение 8</w:t>
            </w:r>
          </w:p>
        </w:tc>
      </w:tr>
      <w:tr w:rsidR="00022109" w:rsidRPr="00022109" w:rsidTr="00022109">
        <w:trPr>
          <w:trHeight w:val="660"/>
        </w:trPr>
        <w:tc>
          <w:tcPr>
            <w:tcW w:w="11057" w:type="dxa"/>
            <w:gridSpan w:val="8"/>
            <w:vAlign w:val="bottom"/>
            <w:hideMark/>
          </w:tcPr>
          <w:p w:rsidR="00022109" w:rsidRPr="00022109" w:rsidRDefault="00022109">
            <w:pPr>
              <w:jc w:val="right"/>
              <w:rPr>
                <w:sz w:val="20"/>
                <w:szCs w:val="20"/>
              </w:rPr>
            </w:pPr>
            <w:r w:rsidRPr="00022109">
              <w:rPr>
                <w:sz w:val="20"/>
                <w:szCs w:val="20"/>
              </w:rPr>
              <w:t>к решению Собрания депутатов</w:t>
            </w:r>
          </w:p>
          <w:p w:rsidR="00022109" w:rsidRPr="00022109" w:rsidRDefault="00022109">
            <w:pPr>
              <w:jc w:val="right"/>
              <w:rPr>
                <w:sz w:val="20"/>
                <w:szCs w:val="20"/>
              </w:rPr>
            </w:pPr>
            <w:r w:rsidRPr="00022109">
              <w:rPr>
                <w:sz w:val="20"/>
                <w:szCs w:val="20"/>
              </w:rPr>
              <w:t xml:space="preserve"> Мещеряковского сельского поселения</w:t>
            </w:r>
          </w:p>
        </w:tc>
      </w:tr>
      <w:tr w:rsidR="00022109" w:rsidRPr="00022109" w:rsidTr="00022109">
        <w:trPr>
          <w:trHeight w:val="570"/>
        </w:trPr>
        <w:tc>
          <w:tcPr>
            <w:tcW w:w="11057" w:type="dxa"/>
            <w:gridSpan w:val="8"/>
            <w:vAlign w:val="bottom"/>
            <w:hideMark/>
          </w:tcPr>
          <w:p w:rsidR="00022109" w:rsidRPr="00022109" w:rsidRDefault="00022109">
            <w:pPr>
              <w:jc w:val="right"/>
              <w:rPr>
                <w:sz w:val="20"/>
                <w:szCs w:val="20"/>
              </w:rPr>
            </w:pPr>
            <w:r w:rsidRPr="00022109">
              <w:rPr>
                <w:sz w:val="20"/>
                <w:szCs w:val="20"/>
              </w:rPr>
              <w:t>«О бюджете Мещеряковского сельского поселения</w:t>
            </w:r>
          </w:p>
          <w:p w:rsidR="00022109" w:rsidRPr="00022109" w:rsidRDefault="00022109">
            <w:pPr>
              <w:jc w:val="right"/>
              <w:rPr>
                <w:sz w:val="20"/>
                <w:szCs w:val="20"/>
              </w:rPr>
            </w:pPr>
            <w:r w:rsidRPr="00022109">
              <w:rPr>
                <w:sz w:val="20"/>
                <w:szCs w:val="20"/>
              </w:rPr>
              <w:t xml:space="preserve"> Верхнедонского района на 2021 год и плановый </w:t>
            </w:r>
          </w:p>
          <w:p w:rsidR="00022109" w:rsidRPr="00022109" w:rsidRDefault="00022109">
            <w:pPr>
              <w:jc w:val="right"/>
              <w:rPr>
                <w:sz w:val="20"/>
                <w:szCs w:val="20"/>
              </w:rPr>
            </w:pPr>
            <w:r w:rsidRPr="00022109">
              <w:rPr>
                <w:sz w:val="20"/>
                <w:szCs w:val="20"/>
              </w:rPr>
              <w:t>период 2022 и 2023 годов»</w:t>
            </w:r>
          </w:p>
        </w:tc>
      </w:tr>
      <w:tr w:rsidR="00022109" w:rsidRPr="00022109" w:rsidTr="00022109">
        <w:trPr>
          <w:trHeight w:val="1965"/>
        </w:trPr>
        <w:tc>
          <w:tcPr>
            <w:tcW w:w="11057" w:type="dxa"/>
            <w:gridSpan w:val="8"/>
            <w:hideMark/>
          </w:tcPr>
          <w:p w:rsidR="00022109" w:rsidRPr="00022109" w:rsidRDefault="00022109">
            <w:pPr>
              <w:jc w:val="center"/>
              <w:rPr>
                <w:b/>
                <w:bCs/>
                <w:sz w:val="20"/>
                <w:szCs w:val="20"/>
              </w:rPr>
            </w:pPr>
            <w:r w:rsidRPr="00022109">
              <w:rPr>
                <w:b/>
                <w:bCs/>
                <w:sz w:val="20"/>
                <w:szCs w:val="20"/>
              </w:rPr>
              <w:t xml:space="preserve">Распределение бюджетных ассигнований </w:t>
            </w:r>
          </w:p>
          <w:p w:rsidR="00022109" w:rsidRPr="00022109" w:rsidRDefault="00022109">
            <w:pPr>
              <w:jc w:val="center"/>
              <w:rPr>
                <w:b/>
                <w:bCs/>
                <w:sz w:val="20"/>
                <w:szCs w:val="20"/>
              </w:rPr>
            </w:pPr>
            <w:r w:rsidRPr="00022109">
              <w:rPr>
                <w:b/>
                <w:bCs/>
                <w:sz w:val="20"/>
                <w:szCs w:val="20"/>
              </w:rPr>
              <w:t xml:space="preserve"> по целевым статьям (муниципальным программам Мещеряковского сельского поселения и непрограммным направлениям деятельности),</w:t>
            </w:r>
          </w:p>
          <w:p w:rsidR="00022109" w:rsidRPr="00022109" w:rsidRDefault="00022109">
            <w:pPr>
              <w:jc w:val="center"/>
              <w:rPr>
                <w:b/>
                <w:bCs/>
                <w:sz w:val="20"/>
                <w:szCs w:val="20"/>
              </w:rPr>
            </w:pPr>
            <w:r w:rsidRPr="00022109">
              <w:rPr>
                <w:b/>
                <w:bCs/>
                <w:sz w:val="20"/>
                <w:szCs w:val="20"/>
              </w:rPr>
              <w:t xml:space="preserve"> группам (подгруппам) видов расходов, разделам, подразделам</w:t>
            </w:r>
          </w:p>
          <w:p w:rsidR="00022109" w:rsidRPr="00022109" w:rsidRDefault="00022109">
            <w:pPr>
              <w:jc w:val="center"/>
              <w:rPr>
                <w:b/>
                <w:bCs/>
                <w:sz w:val="20"/>
                <w:szCs w:val="20"/>
              </w:rPr>
            </w:pPr>
            <w:r w:rsidRPr="00022109">
              <w:rPr>
                <w:b/>
                <w:bCs/>
                <w:sz w:val="20"/>
                <w:szCs w:val="20"/>
              </w:rPr>
              <w:t xml:space="preserve"> классификации расходов бюджета Мещеряковского сельского поселения Верхнедонского района на 2021 год и на плановый период 2022 и 2023годов</w:t>
            </w:r>
          </w:p>
        </w:tc>
      </w:tr>
      <w:tr w:rsidR="00022109" w:rsidRPr="00022109" w:rsidTr="00022109">
        <w:trPr>
          <w:trHeight w:val="360"/>
        </w:trPr>
        <w:tc>
          <w:tcPr>
            <w:tcW w:w="3828" w:type="dxa"/>
            <w:tcBorders>
              <w:top w:val="nil"/>
              <w:left w:val="nil"/>
              <w:bottom w:val="single" w:sz="4" w:space="0" w:color="auto"/>
              <w:right w:val="nil"/>
            </w:tcBorders>
            <w:hideMark/>
          </w:tcPr>
          <w:p w:rsidR="00022109" w:rsidRPr="00022109" w:rsidRDefault="00022109">
            <w:pPr>
              <w:rPr>
                <w:b/>
                <w:bCs/>
                <w:sz w:val="20"/>
                <w:szCs w:val="20"/>
              </w:rPr>
            </w:pPr>
          </w:p>
        </w:tc>
        <w:tc>
          <w:tcPr>
            <w:tcW w:w="1842" w:type="dxa"/>
            <w:tcBorders>
              <w:top w:val="nil"/>
              <w:left w:val="nil"/>
              <w:bottom w:val="single" w:sz="4" w:space="0" w:color="auto"/>
              <w:right w:val="nil"/>
            </w:tcBorders>
            <w:hideMark/>
          </w:tcPr>
          <w:p w:rsidR="00022109" w:rsidRPr="00022109" w:rsidRDefault="00022109">
            <w:pPr>
              <w:rPr>
                <w:sz w:val="20"/>
                <w:szCs w:val="20"/>
              </w:rPr>
            </w:pPr>
          </w:p>
        </w:tc>
        <w:tc>
          <w:tcPr>
            <w:tcW w:w="709" w:type="dxa"/>
            <w:tcBorders>
              <w:top w:val="nil"/>
              <w:left w:val="nil"/>
              <w:bottom w:val="single" w:sz="4" w:space="0" w:color="auto"/>
              <w:right w:val="nil"/>
            </w:tcBorders>
            <w:hideMark/>
          </w:tcPr>
          <w:p w:rsidR="00022109" w:rsidRPr="00022109" w:rsidRDefault="00022109">
            <w:pPr>
              <w:jc w:val="right"/>
              <w:rPr>
                <w:b/>
                <w:bCs/>
                <w:sz w:val="20"/>
                <w:szCs w:val="20"/>
              </w:rPr>
            </w:pPr>
            <w:r w:rsidRPr="00022109">
              <w:rPr>
                <w:b/>
                <w:bCs/>
                <w:sz w:val="20"/>
                <w:szCs w:val="20"/>
              </w:rPr>
              <w:t> </w:t>
            </w:r>
          </w:p>
        </w:tc>
        <w:tc>
          <w:tcPr>
            <w:tcW w:w="4678" w:type="dxa"/>
            <w:gridSpan w:val="5"/>
            <w:tcBorders>
              <w:top w:val="nil"/>
              <w:left w:val="nil"/>
              <w:bottom w:val="single" w:sz="4" w:space="0" w:color="auto"/>
              <w:right w:val="nil"/>
            </w:tcBorders>
            <w:hideMark/>
          </w:tcPr>
          <w:p w:rsidR="00022109" w:rsidRPr="00022109" w:rsidRDefault="00022109">
            <w:pPr>
              <w:jc w:val="right"/>
              <w:rPr>
                <w:b/>
                <w:bCs/>
                <w:sz w:val="20"/>
                <w:szCs w:val="20"/>
              </w:rPr>
            </w:pPr>
            <w:r w:rsidRPr="00022109">
              <w:rPr>
                <w:b/>
                <w:bCs/>
                <w:sz w:val="20"/>
                <w:szCs w:val="20"/>
              </w:rPr>
              <w:t>(тыс. рублей)</w:t>
            </w:r>
          </w:p>
        </w:tc>
      </w:tr>
      <w:tr w:rsidR="00022109" w:rsidRPr="00022109" w:rsidTr="00022109">
        <w:trPr>
          <w:trHeight w:val="1059"/>
        </w:trPr>
        <w:tc>
          <w:tcPr>
            <w:tcW w:w="3828" w:type="dxa"/>
            <w:tcBorders>
              <w:top w:val="single" w:sz="4" w:space="0" w:color="auto"/>
              <w:left w:val="single" w:sz="4" w:space="0" w:color="auto"/>
              <w:bottom w:val="single" w:sz="4" w:space="0" w:color="auto"/>
              <w:right w:val="single" w:sz="4" w:space="0" w:color="auto"/>
            </w:tcBorders>
            <w:noWrap/>
            <w:hideMark/>
          </w:tcPr>
          <w:p w:rsidR="00022109" w:rsidRPr="00022109" w:rsidRDefault="00022109">
            <w:pPr>
              <w:jc w:val="center"/>
              <w:rPr>
                <w:b/>
                <w:bCs/>
                <w:color w:val="000000"/>
                <w:sz w:val="20"/>
                <w:szCs w:val="20"/>
              </w:rPr>
            </w:pPr>
            <w:r w:rsidRPr="00022109">
              <w:rPr>
                <w:b/>
                <w:bCs/>
                <w:color w:val="000000"/>
                <w:sz w:val="20"/>
                <w:szCs w:val="20"/>
              </w:rPr>
              <w:lastRenderedPageBreak/>
              <w:t>Наименование</w:t>
            </w:r>
          </w:p>
        </w:tc>
        <w:tc>
          <w:tcPr>
            <w:tcW w:w="1842" w:type="dxa"/>
            <w:tcBorders>
              <w:top w:val="single" w:sz="4" w:space="0" w:color="auto"/>
              <w:left w:val="nil"/>
              <w:bottom w:val="single" w:sz="4" w:space="0" w:color="auto"/>
              <w:right w:val="single" w:sz="4" w:space="0" w:color="auto"/>
            </w:tcBorders>
            <w:noWrap/>
            <w:hideMark/>
          </w:tcPr>
          <w:p w:rsidR="00022109" w:rsidRPr="00022109" w:rsidRDefault="00022109">
            <w:pPr>
              <w:jc w:val="center"/>
              <w:rPr>
                <w:b/>
                <w:bCs/>
                <w:color w:val="000000"/>
                <w:sz w:val="20"/>
                <w:szCs w:val="20"/>
              </w:rPr>
            </w:pPr>
            <w:r w:rsidRPr="00022109">
              <w:rPr>
                <w:b/>
                <w:bCs/>
                <w:color w:val="000000"/>
                <w:sz w:val="20"/>
                <w:szCs w:val="20"/>
              </w:rPr>
              <w:t>ЦСР</w:t>
            </w:r>
          </w:p>
        </w:tc>
        <w:tc>
          <w:tcPr>
            <w:tcW w:w="709" w:type="dxa"/>
            <w:tcBorders>
              <w:top w:val="single" w:sz="4" w:space="0" w:color="auto"/>
              <w:left w:val="nil"/>
              <w:bottom w:val="single" w:sz="4" w:space="0" w:color="auto"/>
              <w:right w:val="single" w:sz="4" w:space="0" w:color="auto"/>
            </w:tcBorders>
            <w:noWrap/>
            <w:hideMark/>
          </w:tcPr>
          <w:p w:rsidR="00022109" w:rsidRPr="00022109" w:rsidRDefault="00022109">
            <w:pPr>
              <w:jc w:val="center"/>
              <w:rPr>
                <w:b/>
                <w:bCs/>
                <w:color w:val="000000"/>
                <w:sz w:val="20"/>
                <w:szCs w:val="20"/>
              </w:rPr>
            </w:pPr>
            <w:r w:rsidRPr="00022109">
              <w:rPr>
                <w:b/>
                <w:bCs/>
                <w:color w:val="000000"/>
                <w:sz w:val="20"/>
                <w:szCs w:val="20"/>
              </w:rPr>
              <w:t>ВР</w:t>
            </w:r>
          </w:p>
        </w:tc>
        <w:tc>
          <w:tcPr>
            <w:tcW w:w="567" w:type="dxa"/>
            <w:tcBorders>
              <w:top w:val="single" w:sz="4" w:space="0" w:color="auto"/>
              <w:left w:val="nil"/>
              <w:bottom w:val="single" w:sz="4" w:space="0" w:color="auto"/>
              <w:right w:val="single" w:sz="4" w:space="0" w:color="auto"/>
            </w:tcBorders>
            <w:noWrap/>
            <w:hideMark/>
          </w:tcPr>
          <w:p w:rsidR="00022109" w:rsidRPr="00022109" w:rsidRDefault="00022109">
            <w:pPr>
              <w:jc w:val="center"/>
              <w:rPr>
                <w:bCs/>
                <w:sz w:val="20"/>
                <w:szCs w:val="20"/>
              </w:rPr>
            </w:pPr>
            <w:proofErr w:type="spellStart"/>
            <w:r w:rsidRPr="00022109">
              <w:rPr>
                <w:b/>
                <w:bCs/>
                <w:sz w:val="20"/>
                <w:szCs w:val="20"/>
              </w:rPr>
              <w:t>Рз</w:t>
            </w:r>
            <w:proofErr w:type="spellEnd"/>
          </w:p>
        </w:tc>
        <w:tc>
          <w:tcPr>
            <w:tcW w:w="709" w:type="dxa"/>
            <w:tcBorders>
              <w:top w:val="single" w:sz="4" w:space="0" w:color="auto"/>
              <w:left w:val="nil"/>
              <w:bottom w:val="single" w:sz="4" w:space="0" w:color="auto"/>
              <w:right w:val="single" w:sz="4" w:space="0" w:color="auto"/>
            </w:tcBorders>
            <w:noWrap/>
            <w:hideMark/>
          </w:tcPr>
          <w:p w:rsidR="00022109" w:rsidRPr="00022109" w:rsidRDefault="00022109">
            <w:pPr>
              <w:jc w:val="center"/>
              <w:rPr>
                <w:b/>
                <w:bCs/>
                <w:color w:val="000000"/>
                <w:sz w:val="20"/>
                <w:szCs w:val="20"/>
              </w:rPr>
            </w:pPr>
            <w:r w:rsidRPr="00022109">
              <w:rPr>
                <w:b/>
                <w:bCs/>
                <w:color w:val="000000"/>
                <w:sz w:val="20"/>
                <w:szCs w:val="20"/>
              </w:rPr>
              <w:t>ПР</w:t>
            </w:r>
          </w:p>
        </w:tc>
        <w:tc>
          <w:tcPr>
            <w:tcW w:w="1134" w:type="dxa"/>
            <w:tcBorders>
              <w:top w:val="single" w:sz="4" w:space="0" w:color="auto"/>
              <w:left w:val="nil"/>
              <w:bottom w:val="single" w:sz="4" w:space="0" w:color="auto"/>
              <w:right w:val="single" w:sz="4" w:space="0" w:color="auto"/>
            </w:tcBorders>
            <w:noWrap/>
            <w:hideMark/>
          </w:tcPr>
          <w:p w:rsidR="00022109" w:rsidRPr="00022109" w:rsidRDefault="00022109">
            <w:pPr>
              <w:jc w:val="center"/>
              <w:rPr>
                <w:b/>
                <w:bCs/>
                <w:color w:val="000000"/>
                <w:sz w:val="20"/>
                <w:szCs w:val="20"/>
              </w:rPr>
            </w:pPr>
            <w:r w:rsidRPr="00022109">
              <w:rPr>
                <w:b/>
                <w:bCs/>
                <w:color w:val="000000"/>
                <w:sz w:val="20"/>
                <w:szCs w:val="20"/>
              </w:rPr>
              <w:t>2021</w:t>
            </w:r>
          </w:p>
          <w:p w:rsidR="00022109" w:rsidRPr="00022109" w:rsidRDefault="00022109">
            <w:pPr>
              <w:jc w:val="center"/>
              <w:rPr>
                <w:b/>
                <w:bCs/>
                <w:color w:val="000000"/>
                <w:sz w:val="20"/>
                <w:szCs w:val="20"/>
              </w:rPr>
            </w:pPr>
            <w:r w:rsidRPr="00022109">
              <w:rPr>
                <w:b/>
                <w:bCs/>
                <w:color w:val="000000"/>
                <w:sz w:val="20"/>
                <w:szCs w:val="20"/>
              </w:rPr>
              <w:t>год</w:t>
            </w:r>
          </w:p>
        </w:tc>
        <w:tc>
          <w:tcPr>
            <w:tcW w:w="1134" w:type="dxa"/>
            <w:tcBorders>
              <w:top w:val="single" w:sz="4" w:space="0" w:color="auto"/>
              <w:left w:val="nil"/>
              <w:bottom w:val="single" w:sz="4" w:space="0" w:color="auto"/>
              <w:right w:val="single" w:sz="4" w:space="0" w:color="auto"/>
            </w:tcBorders>
          </w:tcPr>
          <w:p w:rsidR="00022109" w:rsidRPr="00022109" w:rsidRDefault="00022109">
            <w:pPr>
              <w:jc w:val="center"/>
              <w:rPr>
                <w:b/>
                <w:bCs/>
                <w:color w:val="000000"/>
                <w:sz w:val="20"/>
                <w:szCs w:val="20"/>
              </w:rPr>
            </w:pPr>
            <w:r w:rsidRPr="00022109">
              <w:rPr>
                <w:b/>
                <w:bCs/>
                <w:color w:val="000000"/>
                <w:sz w:val="20"/>
                <w:szCs w:val="20"/>
              </w:rPr>
              <w:t>2022 год</w:t>
            </w:r>
          </w:p>
          <w:p w:rsidR="00022109" w:rsidRPr="00022109" w:rsidRDefault="00022109">
            <w:pPr>
              <w:jc w:val="center"/>
              <w:rPr>
                <w:b/>
                <w:bCs/>
                <w:color w:val="000000"/>
                <w:sz w:val="20"/>
                <w:szCs w:val="20"/>
              </w:rPr>
            </w:pPr>
          </w:p>
        </w:tc>
        <w:tc>
          <w:tcPr>
            <w:tcW w:w="1134" w:type="dxa"/>
            <w:tcBorders>
              <w:top w:val="single" w:sz="4" w:space="0" w:color="auto"/>
              <w:left w:val="nil"/>
              <w:bottom w:val="single" w:sz="4" w:space="0" w:color="auto"/>
              <w:right w:val="single" w:sz="4" w:space="0" w:color="auto"/>
            </w:tcBorders>
            <w:hideMark/>
          </w:tcPr>
          <w:p w:rsidR="00022109" w:rsidRPr="00022109" w:rsidRDefault="00022109">
            <w:pPr>
              <w:jc w:val="center"/>
              <w:rPr>
                <w:b/>
                <w:bCs/>
                <w:color w:val="000000"/>
                <w:sz w:val="20"/>
                <w:szCs w:val="20"/>
              </w:rPr>
            </w:pPr>
            <w:r w:rsidRPr="00022109">
              <w:rPr>
                <w:b/>
                <w:bCs/>
                <w:color w:val="000000"/>
                <w:sz w:val="20"/>
                <w:szCs w:val="20"/>
              </w:rPr>
              <w:t>2023</w:t>
            </w:r>
          </w:p>
          <w:p w:rsidR="00022109" w:rsidRPr="00022109" w:rsidRDefault="00022109">
            <w:pPr>
              <w:jc w:val="center"/>
              <w:rPr>
                <w:b/>
                <w:bCs/>
                <w:color w:val="000000"/>
                <w:sz w:val="20"/>
                <w:szCs w:val="20"/>
              </w:rPr>
            </w:pPr>
            <w:r w:rsidRPr="00022109">
              <w:rPr>
                <w:b/>
                <w:bCs/>
                <w:color w:val="000000"/>
                <w:sz w:val="20"/>
                <w:szCs w:val="20"/>
              </w:rPr>
              <w:t>год</w:t>
            </w:r>
          </w:p>
        </w:tc>
      </w:tr>
      <w:tr w:rsidR="00022109" w:rsidRPr="00022109" w:rsidTr="00022109">
        <w:trPr>
          <w:trHeight w:val="360"/>
        </w:trPr>
        <w:tc>
          <w:tcPr>
            <w:tcW w:w="3828"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w:t>
            </w:r>
          </w:p>
        </w:tc>
        <w:tc>
          <w:tcPr>
            <w:tcW w:w="1842"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w:t>
            </w:r>
          </w:p>
        </w:tc>
        <w:tc>
          <w:tcPr>
            <w:tcW w:w="709"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w:t>
            </w:r>
          </w:p>
        </w:tc>
        <w:tc>
          <w:tcPr>
            <w:tcW w:w="567"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4</w:t>
            </w:r>
          </w:p>
        </w:tc>
        <w:tc>
          <w:tcPr>
            <w:tcW w:w="709"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w:t>
            </w:r>
          </w:p>
        </w:tc>
        <w:tc>
          <w:tcPr>
            <w:tcW w:w="1134"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6</w:t>
            </w:r>
          </w:p>
        </w:tc>
        <w:tc>
          <w:tcPr>
            <w:tcW w:w="1134"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7</w:t>
            </w:r>
          </w:p>
        </w:tc>
        <w:tc>
          <w:tcPr>
            <w:tcW w:w="1134"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8</w:t>
            </w:r>
          </w:p>
        </w:tc>
      </w:tr>
      <w:tr w:rsidR="00022109" w:rsidRPr="00022109" w:rsidTr="00022109">
        <w:trPr>
          <w:trHeight w:val="360"/>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b/>
                <w:sz w:val="20"/>
                <w:szCs w:val="20"/>
              </w:rPr>
            </w:pPr>
            <w:r w:rsidRPr="00022109">
              <w:rPr>
                <w:b/>
                <w:sz w:val="20"/>
                <w:szCs w:val="20"/>
              </w:rPr>
              <w:t>ВСЕГО</w:t>
            </w:r>
          </w:p>
        </w:tc>
        <w:tc>
          <w:tcPr>
            <w:tcW w:w="1842"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10138.3</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6863.3</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6979.0</w:t>
            </w:r>
          </w:p>
        </w:tc>
      </w:tr>
      <w:tr w:rsidR="00022109" w:rsidRPr="00022109" w:rsidTr="00022109">
        <w:trPr>
          <w:trHeight w:val="416"/>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b/>
                <w:sz w:val="20"/>
                <w:szCs w:val="20"/>
              </w:rPr>
            </w:pPr>
            <w:r w:rsidRPr="00022109">
              <w:rPr>
                <w:b/>
                <w:sz w:val="20"/>
                <w:szCs w:val="20"/>
              </w:rPr>
              <w:t>Муниципальная программа Мещеряковского сельского поселения "Развитие благоустройства» Мещеряковского сельского поселения"</w:t>
            </w:r>
          </w:p>
        </w:tc>
        <w:tc>
          <w:tcPr>
            <w:tcW w:w="1842"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01 0 00 00000</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892.6</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1271.6</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1184.4</w:t>
            </w:r>
          </w:p>
        </w:tc>
      </w:tr>
      <w:tr w:rsidR="00022109" w:rsidRPr="00022109" w:rsidTr="00022109">
        <w:trPr>
          <w:trHeight w:val="360"/>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Подпрограмма "Благоустройство"</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01 1 00 00000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892.6</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1271.6</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1184.4</w:t>
            </w:r>
          </w:p>
        </w:tc>
      </w:tr>
      <w:tr w:rsidR="00022109" w:rsidRPr="00022109" w:rsidTr="00022109">
        <w:trPr>
          <w:trHeight w:val="558"/>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01 1 00 27010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05</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03</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522.6</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538.2</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554.4</w:t>
            </w:r>
          </w:p>
        </w:tc>
      </w:tr>
      <w:tr w:rsidR="00022109" w:rsidRPr="00022109" w:rsidTr="00022109">
        <w:trPr>
          <w:trHeight w:val="692"/>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01 1 00 27020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05</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03</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30.0</w:t>
            </w:r>
          </w:p>
        </w:tc>
      </w:tr>
      <w:tr w:rsidR="00022109" w:rsidRPr="00022109" w:rsidTr="00022109">
        <w:trPr>
          <w:trHeight w:val="416"/>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01 1 00 27030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05</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03</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r>
      <w:tr w:rsidR="00022109" w:rsidRPr="00022109" w:rsidTr="00022109">
        <w:trPr>
          <w:trHeight w:val="416"/>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color w:val="000000"/>
                <w:sz w:val="20"/>
                <w:szCs w:val="20"/>
              </w:rPr>
              <w:t>Прочие расходы благоустройству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color w:val="000000"/>
                <w:sz w:val="20"/>
                <w:szCs w:val="20"/>
              </w:rPr>
              <w:t>01 1 00 27040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05</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03</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353.4</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250.0</w:t>
            </w:r>
          </w:p>
        </w:tc>
      </w:tr>
      <w:tr w:rsidR="00022109" w:rsidRPr="00022109" w:rsidTr="00022109">
        <w:trPr>
          <w:trHeight w:val="416"/>
        </w:trPr>
        <w:tc>
          <w:tcPr>
            <w:tcW w:w="3828" w:type="dxa"/>
            <w:tcBorders>
              <w:top w:val="nil"/>
              <w:left w:val="single" w:sz="4" w:space="0" w:color="auto"/>
              <w:bottom w:val="nil"/>
              <w:right w:val="single" w:sz="4" w:space="0" w:color="auto"/>
            </w:tcBorders>
            <w:vAlign w:val="center"/>
            <w:hideMark/>
          </w:tcPr>
          <w:p w:rsidR="00022109" w:rsidRPr="00022109" w:rsidRDefault="00022109">
            <w:pPr>
              <w:jc w:val="both"/>
              <w:rPr>
                <w:color w:val="000000"/>
                <w:sz w:val="20"/>
                <w:szCs w:val="20"/>
              </w:rPr>
            </w:pPr>
            <w:r w:rsidRPr="00022109">
              <w:rPr>
                <w:color w:val="000000"/>
                <w:sz w:val="20"/>
                <w:szCs w:val="20"/>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842" w:type="dxa"/>
            <w:tcBorders>
              <w:top w:val="nil"/>
              <w:left w:val="single" w:sz="4" w:space="0" w:color="auto"/>
              <w:bottom w:val="nil"/>
              <w:right w:val="single" w:sz="4" w:space="0" w:color="auto"/>
            </w:tcBorders>
            <w:vAlign w:val="center"/>
            <w:hideMark/>
          </w:tcPr>
          <w:p w:rsidR="00022109" w:rsidRPr="00022109" w:rsidRDefault="00022109">
            <w:pPr>
              <w:jc w:val="right"/>
              <w:rPr>
                <w:color w:val="000000"/>
                <w:sz w:val="20"/>
                <w:szCs w:val="20"/>
              </w:rPr>
            </w:pPr>
            <w:r w:rsidRPr="00022109">
              <w:rPr>
                <w:color w:val="000000"/>
                <w:sz w:val="20"/>
                <w:szCs w:val="20"/>
              </w:rPr>
              <w:t>01 1 00 99990</w:t>
            </w:r>
          </w:p>
        </w:tc>
        <w:tc>
          <w:tcPr>
            <w:tcW w:w="709" w:type="dxa"/>
            <w:tcBorders>
              <w:top w:val="nil"/>
              <w:left w:val="single" w:sz="4" w:space="0" w:color="auto"/>
              <w:bottom w:val="nil"/>
              <w:right w:val="single" w:sz="4" w:space="0" w:color="auto"/>
            </w:tcBorders>
            <w:vAlign w:val="center"/>
            <w:hideMark/>
          </w:tcPr>
          <w:p w:rsidR="00022109" w:rsidRPr="00022109" w:rsidRDefault="00022109">
            <w:pPr>
              <w:jc w:val="right"/>
              <w:rPr>
                <w:color w:val="000000"/>
                <w:sz w:val="20"/>
                <w:szCs w:val="20"/>
              </w:rPr>
            </w:pPr>
            <w:r w:rsidRPr="00022109">
              <w:rPr>
                <w:color w:val="000000"/>
                <w:sz w:val="20"/>
                <w:szCs w:val="20"/>
              </w:rPr>
              <w:t>240</w:t>
            </w:r>
          </w:p>
        </w:tc>
        <w:tc>
          <w:tcPr>
            <w:tcW w:w="567" w:type="dxa"/>
            <w:tcBorders>
              <w:top w:val="nil"/>
              <w:left w:val="single" w:sz="4" w:space="0" w:color="auto"/>
              <w:bottom w:val="nil"/>
              <w:right w:val="single" w:sz="4" w:space="0" w:color="auto"/>
            </w:tcBorders>
            <w:vAlign w:val="center"/>
            <w:hideMark/>
          </w:tcPr>
          <w:p w:rsidR="00022109" w:rsidRPr="00022109" w:rsidRDefault="00022109">
            <w:pPr>
              <w:jc w:val="right"/>
              <w:rPr>
                <w:color w:val="000000"/>
                <w:sz w:val="20"/>
                <w:szCs w:val="20"/>
              </w:rPr>
            </w:pPr>
            <w:r w:rsidRPr="00022109">
              <w:rPr>
                <w:color w:val="000000"/>
                <w:sz w:val="20"/>
                <w:szCs w:val="20"/>
              </w:rPr>
              <w:t>05</w:t>
            </w:r>
          </w:p>
        </w:tc>
        <w:tc>
          <w:tcPr>
            <w:tcW w:w="709" w:type="dxa"/>
            <w:tcBorders>
              <w:top w:val="nil"/>
              <w:left w:val="single" w:sz="4" w:space="0" w:color="auto"/>
              <w:bottom w:val="nil"/>
              <w:right w:val="single" w:sz="4" w:space="0" w:color="auto"/>
            </w:tcBorders>
            <w:vAlign w:val="center"/>
            <w:hideMark/>
          </w:tcPr>
          <w:p w:rsidR="00022109" w:rsidRPr="00022109" w:rsidRDefault="00022109">
            <w:pPr>
              <w:jc w:val="right"/>
              <w:rPr>
                <w:color w:val="000000"/>
                <w:sz w:val="20"/>
                <w:szCs w:val="20"/>
              </w:rPr>
            </w:pPr>
            <w:r w:rsidRPr="00022109">
              <w:rPr>
                <w:color w:val="000000"/>
                <w:sz w:val="20"/>
                <w:szCs w:val="20"/>
              </w:rPr>
              <w:t>03</w:t>
            </w:r>
          </w:p>
        </w:tc>
        <w:tc>
          <w:tcPr>
            <w:tcW w:w="1134" w:type="dxa"/>
            <w:tcBorders>
              <w:top w:val="nil"/>
              <w:left w:val="single" w:sz="4" w:space="0" w:color="auto"/>
              <w:bottom w:val="nil"/>
              <w:right w:val="single" w:sz="4" w:space="0" w:color="auto"/>
            </w:tcBorders>
            <w:vAlign w:val="center"/>
          </w:tcPr>
          <w:p w:rsidR="00022109" w:rsidRPr="00022109" w:rsidRDefault="00022109">
            <w:pPr>
              <w:jc w:val="center"/>
              <w:rPr>
                <w:color w:val="000000"/>
                <w:sz w:val="20"/>
                <w:szCs w:val="20"/>
              </w:rPr>
            </w:pPr>
          </w:p>
          <w:p w:rsidR="00022109" w:rsidRPr="00022109" w:rsidRDefault="00022109">
            <w:pPr>
              <w:jc w:val="center"/>
              <w:rPr>
                <w:color w:val="000000"/>
                <w:sz w:val="20"/>
                <w:szCs w:val="20"/>
              </w:rPr>
            </w:pPr>
            <w:r w:rsidRPr="00022109">
              <w:rPr>
                <w:color w:val="000000"/>
                <w:sz w:val="20"/>
                <w:szCs w:val="20"/>
              </w:rPr>
              <w:t>300.0</w:t>
            </w:r>
          </w:p>
          <w:p w:rsidR="00022109" w:rsidRPr="00022109" w:rsidRDefault="00022109">
            <w:pPr>
              <w:jc w:val="center"/>
              <w:rPr>
                <w:color w:val="000000"/>
                <w:sz w:val="20"/>
                <w:szCs w:val="20"/>
              </w:rPr>
            </w:pPr>
          </w:p>
        </w:tc>
        <w:tc>
          <w:tcPr>
            <w:tcW w:w="1134" w:type="dxa"/>
            <w:tcBorders>
              <w:top w:val="nil"/>
              <w:left w:val="single" w:sz="4" w:space="0" w:color="auto"/>
              <w:bottom w:val="nil"/>
              <w:right w:val="single" w:sz="4" w:space="0" w:color="auto"/>
            </w:tcBorders>
            <w:vAlign w:val="center"/>
            <w:hideMark/>
          </w:tcPr>
          <w:p w:rsidR="00022109" w:rsidRPr="00022109" w:rsidRDefault="00022109">
            <w:pPr>
              <w:jc w:val="center"/>
              <w:rPr>
                <w:color w:val="000000"/>
                <w:sz w:val="20"/>
                <w:szCs w:val="20"/>
              </w:rPr>
            </w:pPr>
            <w:r w:rsidRPr="00022109">
              <w:rPr>
                <w:color w:val="000000"/>
                <w:sz w:val="20"/>
                <w:szCs w:val="20"/>
              </w:rPr>
              <w:t>300.0</w:t>
            </w:r>
          </w:p>
        </w:tc>
        <w:tc>
          <w:tcPr>
            <w:tcW w:w="1134" w:type="dxa"/>
            <w:tcBorders>
              <w:top w:val="nil"/>
              <w:left w:val="single" w:sz="4" w:space="0" w:color="auto"/>
              <w:bottom w:val="nil"/>
              <w:right w:val="single" w:sz="4" w:space="0" w:color="auto"/>
            </w:tcBorders>
            <w:vAlign w:val="center"/>
            <w:hideMark/>
          </w:tcPr>
          <w:p w:rsidR="00022109" w:rsidRPr="00022109" w:rsidRDefault="00022109">
            <w:pPr>
              <w:jc w:val="center"/>
              <w:rPr>
                <w:color w:val="000000"/>
                <w:sz w:val="20"/>
                <w:szCs w:val="20"/>
              </w:rPr>
            </w:pPr>
            <w:r w:rsidRPr="00022109">
              <w:rPr>
                <w:color w:val="000000"/>
                <w:sz w:val="20"/>
                <w:szCs w:val="20"/>
              </w:rPr>
              <w:t>300.0</w:t>
            </w:r>
          </w:p>
        </w:tc>
      </w:tr>
      <w:tr w:rsidR="00022109" w:rsidRPr="00022109" w:rsidTr="00022109">
        <w:trPr>
          <w:trHeight w:val="416"/>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b/>
                <w:sz w:val="20"/>
                <w:szCs w:val="20"/>
              </w:rPr>
            </w:pPr>
            <w:r w:rsidRPr="00022109">
              <w:rPr>
                <w:b/>
                <w:sz w:val="20"/>
                <w:szCs w:val="20"/>
              </w:rPr>
              <w:t>Муниципальная программа Мещеряковского сельского поселения "Обеспечение общественного порядка и противодействие преступности"</w:t>
            </w:r>
          </w:p>
        </w:tc>
        <w:tc>
          <w:tcPr>
            <w:tcW w:w="1842"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02 0 00 00000</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5.0</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5.0</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5.0</w:t>
            </w:r>
          </w:p>
        </w:tc>
      </w:tr>
      <w:tr w:rsidR="00022109" w:rsidRPr="00022109" w:rsidTr="00022109">
        <w:trPr>
          <w:trHeight w:val="2025"/>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color w:val="000000"/>
                <w:sz w:val="20"/>
                <w:szCs w:val="20"/>
              </w:rPr>
            </w:pPr>
            <w:r w:rsidRPr="00022109">
              <w:rPr>
                <w:sz w:val="20"/>
                <w:szCs w:val="20"/>
              </w:rPr>
              <w:lastRenderedPageBreak/>
              <w:t>Подпрограмма "</w:t>
            </w:r>
            <w:r w:rsidRPr="00022109">
              <w:rPr>
                <w:color w:val="000000"/>
                <w:sz w:val="20"/>
                <w:szCs w:val="20"/>
              </w:rPr>
              <w:t xml:space="preserve">«Обеспечение общественного порядка, профилактика экстремизма и терроризма в Мещеряковском сельском поселении» </w:t>
            </w:r>
          </w:p>
        </w:tc>
        <w:tc>
          <w:tcPr>
            <w:tcW w:w="1842" w:type="dxa"/>
            <w:tcBorders>
              <w:top w:val="nil"/>
              <w:left w:val="nil"/>
              <w:bottom w:val="single" w:sz="4" w:space="0" w:color="auto"/>
              <w:right w:val="single" w:sz="4" w:space="0" w:color="auto"/>
            </w:tcBorders>
            <w:hideMark/>
          </w:tcPr>
          <w:p w:rsidR="00022109" w:rsidRPr="00022109" w:rsidRDefault="00022109">
            <w:pPr>
              <w:rPr>
                <w:color w:val="000000"/>
                <w:sz w:val="20"/>
                <w:szCs w:val="20"/>
              </w:rPr>
            </w:pPr>
            <w:r w:rsidRPr="00022109">
              <w:rPr>
                <w:sz w:val="20"/>
                <w:szCs w:val="20"/>
              </w:rPr>
              <w:t>02 2 00 00000</w:t>
            </w:r>
          </w:p>
        </w:tc>
        <w:tc>
          <w:tcPr>
            <w:tcW w:w="709" w:type="dxa"/>
            <w:tcBorders>
              <w:top w:val="nil"/>
              <w:left w:val="nil"/>
              <w:bottom w:val="single" w:sz="4" w:space="0" w:color="auto"/>
              <w:right w:val="single" w:sz="4" w:space="0" w:color="auto"/>
            </w:tcBorders>
          </w:tcPr>
          <w:p w:rsidR="00022109" w:rsidRPr="00022109" w:rsidRDefault="00022109">
            <w:pPr>
              <w:rPr>
                <w:sz w:val="20"/>
                <w:szCs w:val="20"/>
              </w:rPr>
            </w:pPr>
          </w:p>
        </w:tc>
        <w:tc>
          <w:tcPr>
            <w:tcW w:w="567" w:type="dxa"/>
            <w:tcBorders>
              <w:top w:val="nil"/>
              <w:left w:val="nil"/>
              <w:bottom w:val="single" w:sz="4" w:space="0" w:color="auto"/>
              <w:right w:val="single" w:sz="4" w:space="0" w:color="auto"/>
            </w:tcBorders>
          </w:tcPr>
          <w:p w:rsidR="00022109" w:rsidRPr="00022109" w:rsidRDefault="00022109">
            <w:pPr>
              <w:rPr>
                <w:sz w:val="20"/>
                <w:szCs w:val="20"/>
              </w:rPr>
            </w:pPr>
          </w:p>
        </w:tc>
        <w:tc>
          <w:tcPr>
            <w:tcW w:w="709" w:type="dxa"/>
            <w:tcBorders>
              <w:top w:val="nil"/>
              <w:left w:val="nil"/>
              <w:bottom w:val="single" w:sz="4" w:space="0" w:color="auto"/>
              <w:right w:val="single" w:sz="4" w:space="0" w:color="auto"/>
            </w:tcBorders>
          </w:tcPr>
          <w:p w:rsidR="00022109" w:rsidRPr="00022109" w:rsidRDefault="00022109">
            <w:pPr>
              <w:rPr>
                <w:sz w:val="20"/>
                <w:szCs w:val="20"/>
              </w:rPr>
            </w:pP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w:t>
            </w:r>
          </w:p>
        </w:tc>
      </w:tr>
      <w:tr w:rsidR="00022109" w:rsidRPr="00022109" w:rsidTr="00022109">
        <w:trPr>
          <w:trHeight w:val="1408"/>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color w:val="000000"/>
                <w:sz w:val="20"/>
                <w:szCs w:val="20"/>
              </w:rPr>
            </w:pPr>
            <w:r w:rsidRPr="00022109">
              <w:rPr>
                <w:color w:val="000000"/>
                <w:sz w:val="20"/>
                <w:szCs w:val="20"/>
              </w:rPr>
              <w:t xml:space="preserve">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  </w:t>
            </w:r>
          </w:p>
        </w:tc>
        <w:tc>
          <w:tcPr>
            <w:tcW w:w="1842" w:type="dxa"/>
            <w:tcBorders>
              <w:top w:val="nil"/>
              <w:left w:val="nil"/>
              <w:bottom w:val="single" w:sz="4" w:space="0" w:color="auto"/>
              <w:right w:val="single" w:sz="4" w:space="0" w:color="auto"/>
            </w:tcBorders>
            <w:hideMark/>
          </w:tcPr>
          <w:p w:rsidR="00022109" w:rsidRPr="00022109" w:rsidRDefault="00022109">
            <w:pPr>
              <w:rPr>
                <w:color w:val="000000"/>
                <w:sz w:val="20"/>
                <w:szCs w:val="20"/>
              </w:rPr>
            </w:pPr>
            <w:r w:rsidRPr="00022109">
              <w:rPr>
                <w:color w:val="000000"/>
                <w:sz w:val="20"/>
                <w:szCs w:val="20"/>
              </w:rPr>
              <w:t>02 2 00 27060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13</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w:t>
            </w:r>
          </w:p>
        </w:tc>
      </w:tr>
      <w:tr w:rsidR="00022109" w:rsidRPr="00022109" w:rsidTr="00022109">
        <w:trPr>
          <w:trHeight w:val="1049"/>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b/>
                <w:sz w:val="20"/>
                <w:szCs w:val="20"/>
              </w:rPr>
            </w:pPr>
            <w:r w:rsidRPr="00022109">
              <w:rPr>
                <w:b/>
                <w:sz w:val="20"/>
                <w:szCs w:val="20"/>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03 0 00 00000</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5.0</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50.0</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50.0</w:t>
            </w:r>
          </w:p>
        </w:tc>
      </w:tr>
      <w:tr w:rsidR="00022109" w:rsidRPr="00022109" w:rsidTr="00022109">
        <w:trPr>
          <w:trHeight w:val="624"/>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Подпрограмма «Пожарная безопасность»</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03 1 00 00000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r>
      <w:tr w:rsidR="00022109" w:rsidRPr="00022109" w:rsidTr="00022109">
        <w:trPr>
          <w:trHeight w:val="1259"/>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03 1 00 27090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03</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14</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r>
      <w:tr w:rsidR="00022109" w:rsidRPr="00022109" w:rsidTr="00022109">
        <w:trPr>
          <w:trHeight w:val="624"/>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b/>
                <w:sz w:val="20"/>
                <w:szCs w:val="20"/>
              </w:rPr>
            </w:pPr>
            <w:r w:rsidRPr="00022109">
              <w:rPr>
                <w:b/>
                <w:sz w:val="20"/>
                <w:szCs w:val="20"/>
              </w:rPr>
              <w:t>Муниципальная программа Мещеряковского сельского поселения "Развитие культуры и туризма"</w:t>
            </w:r>
          </w:p>
        </w:tc>
        <w:tc>
          <w:tcPr>
            <w:tcW w:w="1842"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04 0 00 00000</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3935.7</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0.0</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0.0</w:t>
            </w:r>
          </w:p>
        </w:tc>
      </w:tr>
      <w:tr w:rsidR="00022109" w:rsidRPr="00022109" w:rsidTr="00022109">
        <w:trPr>
          <w:trHeight w:val="360"/>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Подпрограмма "Развитие культуры"</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04 1 00 00000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xml:space="preserve">  </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3935.7</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r>
      <w:tr w:rsidR="00022109" w:rsidRPr="00022109" w:rsidTr="00022109">
        <w:trPr>
          <w:trHeight w:val="416"/>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color w:val="000000"/>
                <w:sz w:val="20"/>
                <w:szCs w:val="20"/>
              </w:rPr>
            </w:pPr>
            <w:r w:rsidRPr="00022109">
              <w:rPr>
                <w:sz w:val="20"/>
                <w:szCs w:val="20"/>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04 1 00 85010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540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08</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3935.7</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r>
      <w:tr w:rsidR="00022109" w:rsidRPr="00022109" w:rsidTr="00022109">
        <w:trPr>
          <w:trHeight w:val="624"/>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b/>
                <w:sz w:val="20"/>
                <w:szCs w:val="20"/>
              </w:rPr>
            </w:pPr>
            <w:r w:rsidRPr="00022109">
              <w:rPr>
                <w:b/>
                <w:sz w:val="20"/>
                <w:szCs w:val="20"/>
              </w:rPr>
              <w:t>Муниципальная программа Мещеряковского сельского поселения "Развитие транспортной системы"</w:t>
            </w:r>
          </w:p>
        </w:tc>
        <w:tc>
          <w:tcPr>
            <w:tcW w:w="1842"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05 0 00 00000</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891.6</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0.0</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0.0</w:t>
            </w:r>
          </w:p>
        </w:tc>
      </w:tr>
      <w:tr w:rsidR="00022109" w:rsidRPr="00022109" w:rsidTr="00022109">
        <w:trPr>
          <w:trHeight w:val="936"/>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lastRenderedPageBreak/>
              <w:t>Подпрограмма "Развитие сети внутрипоселковых автомобильных дорог Мещеряковского сельского поселения"</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05 1 00 00000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891.6</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r>
      <w:tr w:rsidR="00022109" w:rsidRPr="00022109" w:rsidTr="00022109">
        <w:trPr>
          <w:trHeight w:val="423"/>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05 1 00 27120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04</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09</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891.6</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r>
      <w:tr w:rsidR="00022109" w:rsidRPr="00022109" w:rsidTr="00022109">
        <w:trPr>
          <w:trHeight w:val="936"/>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b/>
                <w:sz w:val="20"/>
                <w:szCs w:val="20"/>
              </w:rPr>
            </w:pPr>
            <w:r w:rsidRPr="00022109">
              <w:rPr>
                <w:b/>
                <w:sz w:val="20"/>
                <w:szCs w:val="20"/>
              </w:rPr>
              <w:t>Муниципальная программа Мещеряковского сельского поселения "Энергоэффективность и развитие энергетики"</w:t>
            </w:r>
          </w:p>
        </w:tc>
        <w:tc>
          <w:tcPr>
            <w:tcW w:w="1842"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06 0 00 00000</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51.0</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101.0</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101.0</w:t>
            </w:r>
          </w:p>
        </w:tc>
      </w:tr>
      <w:tr w:rsidR="00022109" w:rsidRPr="00022109" w:rsidTr="00022109">
        <w:trPr>
          <w:trHeight w:val="936"/>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Подпрограмма "Энергосбережение и повышение энергетической эффективности Мещеряковского сельского поселения"</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06 1 00 00000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w:t>
            </w:r>
          </w:p>
        </w:tc>
      </w:tr>
      <w:tr w:rsidR="00022109" w:rsidRPr="00022109" w:rsidTr="00022109">
        <w:trPr>
          <w:trHeight w:val="1550"/>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06 1 00 27180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13</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w:t>
            </w:r>
          </w:p>
        </w:tc>
      </w:tr>
      <w:tr w:rsidR="00022109" w:rsidRPr="00022109" w:rsidTr="00022109">
        <w:trPr>
          <w:trHeight w:val="1218"/>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Подпрограмма "</w:t>
            </w:r>
            <w:r w:rsidRPr="00022109">
              <w:rPr>
                <w:kern w:val="2"/>
                <w:sz w:val="20"/>
                <w:szCs w:val="20"/>
              </w:rPr>
              <w:t xml:space="preserve"> Развитие и модернизация электрических сетей, включая сети уличного освещения</w:t>
            </w:r>
            <w:r w:rsidRPr="00022109">
              <w:rPr>
                <w:sz w:val="20"/>
                <w:szCs w:val="20"/>
              </w:rPr>
              <w:t xml:space="preserve"> "</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06 2 00 00000</w:t>
            </w:r>
          </w:p>
        </w:tc>
        <w:tc>
          <w:tcPr>
            <w:tcW w:w="709" w:type="dxa"/>
            <w:tcBorders>
              <w:top w:val="nil"/>
              <w:left w:val="nil"/>
              <w:bottom w:val="single" w:sz="4" w:space="0" w:color="auto"/>
              <w:right w:val="single" w:sz="4" w:space="0" w:color="auto"/>
            </w:tcBorders>
          </w:tcPr>
          <w:p w:rsidR="00022109" w:rsidRPr="00022109" w:rsidRDefault="00022109">
            <w:pPr>
              <w:rPr>
                <w:sz w:val="20"/>
                <w:szCs w:val="20"/>
              </w:rPr>
            </w:pPr>
          </w:p>
        </w:tc>
        <w:tc>
          <w:tcPr>
            <w:tcW w:w="567" w:type="dxa"/>
            <w:tcBorders>
              <w:top w:val="nil"/>
              <w:left w:val="nil"/>
              <w:bottom w:val="single" w:sz="4" w:space="0" w:color="auto"/>
              <w:right w:val="single" w:sz="4" w:space="0" w:color="auto"/>
            </w:tcBorders>
          </w:tcPr>
          <w:p w:rsidR="00022109" w:rsidRPr="00022109" w:rsidRDefault="00022109">
            <w:pPr>
              <w:rPr>
                <w:sz w:val="20"/>
                <w:szCs w:val="20"/>
              </w:rPr>
            </w:pPr>
          </w:p>
        </w:tc>
        <w:tc>
          <w:tcPr>
            <w:tcW w:w="709" w:type="dxa"/>
            <w:tcBorders>
              <w:top w:val="nil"/>
              <w:left w:val="nil"/>
              <w:bottom w:val="single" w:sz="4" w:space="0" w:color="auto"/>
              <w:right w:val="single" w:sz="4" w:space="0" w:color="auto"/>
            </w:tcBorders>
          </w:tcPr>
          <w:p w:rsidR="00022109" w:rsidRPr="00022109" w:rsidRDefault="00022109">
            <w:pPr>
              <w:rPr>
                <w:sz w:val="20"/>
                <w:szCs w:val="20"/>
              </w:rPr>
            </w:pP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100.0</w:t>
            </w:r>
          </w:p>
        </w:tc>
      </w:tr>
      <w:tr w:rsidR="00022109" w:rsidRPr="00022109" w:rsidTr="00022109">
        <w:trPr>
          <w:trHeight w:val="5809"/>
        </w:trPr>
        <w:tc>
          <w:tcPr>
            <w:tcW w:w="3828" w:type="dxa"/>
            <w:tcBorders>
              <w:top w:val="nil"/>
              <w:left w:val="single" w:sz="4" w:space="0" w:color="auto"/>
              <w:bottom w:val="single" w:sz="4" w:space="0" w:color="auto"/>
              <w:right w:val="single" w:sz="4" w:space="0" w:color="auto"/>
            </w:tcBorders>
          </w:tcPr>
          <w:p w:rsidR="00022109" w:rsidRPr="00022109" w:rsidRDefault="00022109">
            <w:pPr>
              <w:autoSpaceDE w:val="0"/>
              <w:autoSpaceDN w:val="0"/>
              <w:adjustRightInd w:val="0"/>
              <w:outlineLvl w:val="4"/>
              <w:rPr>
                <w:color w:val="000000"/>
                <w:sz w:val="20"/>
                <w:szCs w:val="20"/>
              </w:rPr>
            </w:pPr>
            <w:r w:rsidRPr="00022109">
              <w:rPr>
                <w:color w:val="000000"/>
                <w:sz w:val="20"/>
                <w:szCs w:val="20"/>
              </w:rPr>
              <w:lastRenderedPageBreak/>
              <w:t xml:space="preserve">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w:t>
            </w:r>
            <w:r w:rsidRPr="00022109">
              <w:rPr>
                <w:kern w:val="2"/>
                <w:sz w:val="20"/>
                <w:szCs w:val="20"/>
              </w:rPr>
              <w:t xml:space="preserve">«Развитие и модернизация электрических сетей, включая сети уличного освещения» </w:t>
            </w:r>
            <w:r w:rsidRPr="00022109">
              <w:rPr>
                <w:color w:val="000000"/>
                <w:sz w:val="20"/>
                <w:szCs w:val="20"/>
              </w:rPr>
              <w:t xml:space="preserve">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w:t>
            </w:r>
          </w:p>
          <w:p w:rsidR="00022109" w:rsidRPr="00022109" w:rsidRDefault="00022109">
            <w:pPr>
              <w:rPr>
                <w:sz w:val="20"/>
                <w:szCs w:val="20"/>
              </w:rPr>
            </w:pP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color w:val="000000"/>
                <w:sz w:val="20"/>
                <w:szCs w:val="20"/>
              </w:rPr>
              <w:t>06 2 00 27190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05</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03</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100.0</w:t>
            </w:r>
          </w:p>
        </w:tc>
      </w:tr>
      <w:tr w:rsidR="00022109" w:rsidRPr="00022109" w:rsidTr="00022109">
        <w:trPr>
          <w:trHeight w:val="624"/>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b/>
                <w:sz w:val="20"/>
                <w:szCs w:val="20"/>
              </w:rPr>
            </w:pPr>
            <w:r w:rsidRPr="00022109">
              <w:rPr>
                <w:b/>
                <w:sz w:val="20"/>
                <w:szCs w:val="20"/>
              </w:rPr>
              <w:t>Муниципальная программа Мещеряковского сельского поселения Муниципальная политика"</w:t>
            </w:r>
          </w:p>
        </w:tc>
        <w:tc>
          <w:tcPr>
            <w:tcW w:w="1842"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07 0 00 00000</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103.0</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88.0</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88.0</w:t>
            </w:r>
          </w:p>
        </w:tc>
      </w:tr>
      <w:tr w:rsidR="00022109" w:rsidRPr="00022109" w:rsidTr="00022109">
        <w:trPr>
          <w:trHeight w:val="409"/>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Подпрограмма "Развитие муниципального управления и муниципальной службы в Мещеряковском сельском поселении"</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07 1 00 00000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103.0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88.0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88.00</w:t>
            </w:r>
          </w:p>
        </w:tc>
      </w:tr>
      <w:tr w:rsidR="00022109" w:rsidRPr="00022109" w:rsidTr="00022109">
        <w:trPr>
          <w:trHeight w:val="936"/>
        </w:trPr>
        <w:tc>
          <w:tcPr>
            <w:tcW w:w="3828" w:type="dxa"/>
            <w:tcBorders>
              <w:top w:val="nil"/>
              <w:left w:val="single" w:sz="4" w:space="0" w:color="auto"/>
              <w:bottom w:val="single" w:sz="4" w:space="0" w:color="auto"/>
              <w:right w:val="single" w:sz="4" w:space="0" w:color="auto"/>
            </w:tcBorders>
            <w:hideMark/>
          </w:tcPr>
          <w:p w:rsidR="00022109" w:rsidRPr="00022109" w:rsidRDefault="00022109">
            <w:pPr>
              <w:jc w:val="both"/>
              <w:rPr>
                <w:sz w:val="20"/>
                <w:szCs w:val="20"/>
              </w:rPr>
            </w:pPr>
            <w:r w:rsidRPr="00022109">
              <w:rPr>
                <w:sz w:val="20"/>
                <w:szCs w:val="20"/>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07 1 00 27190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07</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05</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w:t>
            </w:r>
          </w:p>
        </w:tc>
      </w:tr>
      <w:tr w:rsidR="00022109" w:rsidRPr="00022109" w:rsidTr="00022109">
        <w:trPr>
          <w:trHeight w:val="5526"/>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07 1 00 27200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13</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18.0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18.0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18.0</w:t>
            </w:r>
          </w:p>
        </w:tc>
      </w:tr>
      <w:tr w:rsidR="00022109" w:rsidRPr="00022109" w:rsidTr="00022109">
        <w:trPr>
          <w:trHeight w:val="558"/>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07 1 00 27210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13</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20.0</w:t>
            </w:r>
          </w:p>
        </w:tc>
      </w:tr>
      <w:tr w:rsidR="00022109" w:rsidRPr="00022109" w:rsidTr="00022109">
        <w:trPr>
          <w:trHeight w:val="558"/>
        </w:trPr>
        <w:tc>
          <w:tcPr>
            <w:tcW w:w="3828" w:type="dxa"/>
            <w:tcBorders>
              <w:top w:val="single" w:sz="6" w:space="0" w:color="auto"/>
              <w:left w:val="single" w:sz="6" w:space="0" w:color="auto"/>
              <w:bottom w:val="single" w:sz="6" w:space="0" w:color="auto"/>
              <w:right w:val="single" w:sz="6" w:space="0" w:color="auto"/>
            </w:tcBorders>
            <w:hideMark/>
          </w:tcPr>
          <w:p w:rsidR="00022109" w:rsidRPr="00022109" w:rsidRDefault="00022109">
            <w:pPr>
              <w:rPr>
                <w:sz w:val="20"/>
                <w:szCs w:val="20"/>
              </w:rPr>
            </w:pPr>
            <w:r w:rsidRPr="00022109">
              <w:rPr>
                <w:sz w:val="20"/>
                <w:szCs w:val="20"/>
              </w:rPr>
              <w:t xml:space="preserve">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w:t>
            </w:r>
            <w:r w:rsidRPr="00022109">
              <w:rPr>
                <w:color w:val="000000"/>
                <w:sz w:val="20"/>
                <w:szCs w:val="20"/>
              </w:rPr>
              <w:t xml:space="preserve">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 </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color w:val="000000"/>
                <w:sz w:val="20"/>
                <w:szCs w:val="20"/>
              </w:rPr>
              <w:t>07 1 00 27220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13</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25.0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w:t>
            </w:r>
          </w:p>
        </w:tc>
      </w:tr>
      <w:tr w:rsidR="00022109" w:rsidRPr="00022109" w:rsidTr="00022109">
        <w:trPr>
          <w:trHeight w:val="558"/>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color w:val="000000"/>
                <w:sz w:val="20"/>
                <w:szCs w:val="20"/>
              </w:rPr>
            </w:pPr>
            <w:r w:rsidRPr="00022109">
              <w:rPr>
                <w:sz w:val="20"/>
                <w:szCs w:val="20"/>
              </w:rPr>
              <w:t xml:space="preserve">Членство Администрации Мещеряковского сельского поселения в ассоциации «Совет муниципальных образований Ростовской области» в рамках </w:t>
            </w:r>
            <w:r w:rsidRPr="00022109">
              <w:rPr>
                <w:color w:val="000000"/>
                <w:sz w:val="20"/>
                <w:szCs w:val="20"/>
              </w:rPr>
              <w:t xml:space="preserve">подпрограммы «Развитие муниципального управления и муниципальной службы в </w:t>
            </w:r>
            <w:r w:rsidRPr="00022109">
              <w:rPr>
                <w:color w:val="000000"/>
                <w:sz w:val="20"/>
                <w:szCs w:val="20"/>
              </w:rPr>
              <w:lastRenderedPageBreak/>
              <w:t>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color w:val="000000"/>
                <w:sz w:val="20"/>
                <w:szCs w:val="20"/>
              </w:rPr>
              <w:lastRenderedPageBreak/>
              <w:t>07 1 00 27280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13</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30.0</w:t>
            </w:r>
          </w:p>
        </w:tc>
      </w:tr>
      <w:tr w:rsidR="00022109" w:rsidRPr="00022109" w:rsidTr="00022109">
        <w:trPr>
          <w:trHeight w:val="624"/>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b/>
                <w:sz w:val="20"/>
                <w:szCs w:val="20"/>
              </w:rPr>
            </w:pPr>
            <w:r w:rsidRPr="00022109">
              <w:rPr>
                <w:b/>
                <w:sz w:val="20"/>
                <w:szCs w:val="20"/>
              </w:rPr>
              <w:t>Муниципальная программа Мещеряковского сельского поселения «Социальная поддержка граждан»</w:t>
            </w:r>
          </w:p>
        </w:tc>
        <w:tc>
          <w:tcPr>
            <w:tcW w:w="1842"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09 0 00 00000</w:t>
            </w:r>
          </w:p>
        </w:tc>
        <w:tc>
          <w:tcPr>
            <w:tcW w:w="709" w:type="dxa"/>
            <w:tcBorders>
              <w:top w:val="nil"/>
              <w:left w:val="nil"/>
              <w:bottom w:val="single" w:sz="4" w:space="0" w:color="auto"/>
              <w:right w:val="single" w:sz="4" w:space="0" w:color="auto"/>
            </w:tcBorders>
          </w:tcPr>
          <w:p w:rsidR="00022109" w:rsidRPr="00022109" w:rsidRDefault="00022109">
            <w:pPr>
              <w:rPr>
                <w:b/>
                <w:sz w:val="20"/>
                <w:szCs w:val="20"/>
              </w:rPr>
            </w:pPr>
          </w:p>
        </w:tc>
        <w:tc>
          <w:tcPr>
            <w:tcW w:w="567" w:type="dxa"/>
            <w:tcBorders>
              <w:top w:val="nil"/>
              <w:left w:val="nil"/>
              <w:bottom w:val="single" w:sz="4" w:space="0" w:color="auto"/>
              <w:right w:val="single" w:sz="4" w:space="0" w:color="auto"/>
            </w:tcBorders>
          </w:tcPr>
          <w:p w:rsidR="00022109" w:rsidRPr="00022109" w:rsidRDefault="00022109">
            <w:pPr>
              <w:rPr>
                <w:b/>
                <w:sz w:val="20"/>
                <w:szCs w:val="20"/>
              </w:rPr>
            </w:pPr>
          </w:p>
        </w:tc>
        <w:tc>
          <w:tcPr>
            <w:tcW w:w="709" w:type="dxa"/>
            <w:tcBorders>
              <w:top w:val="nil"/>
              <w:left w:val="nil"/>
              <w:bottom w:val="single" w:sz="4" w:space="0" w:color="auto"/>
              <w:right w:val="single" w:sz="4" w:space="0" w:color="auto"/>
            </w:tcBorders>
          </w:tcPr>
          <w:p w:rsidR="00022109" w:rsidRPr="00022109" w:rsidRDefault="00022109">
            <w:pPr>
              <w:rPr>
                <w:b/>
                <w:sz w:val="20"/>
                <w:szCs w:val="20"/>
              </w:rPr>
            </w:pP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142.0</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148.0</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154.0</w:t>
            </w:r>
          </w:p>
        </w:tc>
      </w:tr>
      <w:tr w:rsidR="00022109" w:rsidRPr="00022109" w:rsidTr="00022109">
        <w:trPr>
          <w:trHeight w:val="624"/>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color w:val="000000"/>
                <w:sz w:val="20"/>
                <w:szCs w:val="20"/>
              </w:rPr>
              <w:t xml:space="preserve">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 </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09 1 00 00000</w:t>
            </w:r>
          </w:p>
        </w:tc>
        <w:tc>
          <w:tcPr>
            <w:tcW w:w="709" w:type="dxa"/>
            <w:tcBorders>
              <w:top w:val="nil"/>
              <w:left w:val="nil"/>
              <w:bottom w:val="single" w:sz="4" w:space="0" w:color="auto"/>
              <w:right w:val="single" w:sz="4" w:space="0" w:color="auto"/>
            </w:tcBorders>
          </w:tcPr>
          <w:p w:rsidR="00022109" w:rsidRPr="00022109" w:rsidRDefault="00022109">
            <w:pPr>
              <w:rPr>
                <w:sz w:val="20"/>
                <w:szCs w:val="20"/>
              </w:rPr>
            </w:pPr>
          </w:p>
        </w:tc>
        <w:tc>
          <w:tcPr>
            <w:tcW w:w="567" w:type="dxa"/>
            <w:tcBorders>
              <w:top w:val="nil"/>
              <w:left w:val="nil"/>
              <w:bottom w:val="single" w:sz="4" w:space="0" w:color="auto"/>
              <w:right w:val="single" w:sz="4" w:space="0" w:color="auto"/>
            </w:tcBorders>
          </w:tcPr>
          <w:p w:rsidR="00022109" w:rsidRPr="00022109" w:rsidRDefault="00022109">
            <w:pPr>
              <w:rPr>
                <w:sz w:val="20"/>
                <w:szCs w:val="20"/>
              </w:rPr>
            </w:pPr>
          </w:p>
        </w:tc>
        <w:tc>
          <w:tcPr>
            <w:tcW w:w="709" w:type="dxa"/>
            <w:tcBorders>
              <w:top w:val="nil"/>
              <w:left w:val="nil"/>
              <w:bottom w:val="single" w:sz="4" w:space="0" w:color="auto"/>
              <w:right w:val="single" w:sz="4" w:space="0" w:color="auto"/>
            </w:tcBorders>
          </w:tcPr>
          <w:p w:rsidR="00022109" w:rsidRPr="00022109" w:rsidRDefault="00022109">
            <w:pPr>
              <w:rPr>
                <w:sz w:val="20"/>
                <w:szCs w:val="20"/>
              </w:rPr>
            </w:pP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142.0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148.0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154.0</w:t>
            </w:r>
          </w:p>
        </w:tc>
      </w:tr>
      <w:tr w:rsidR="00022109" w:rsidRPr="00022109" w:rsidTr="00022109">
        <w:trPr>
          <w:trHeight w:val="624"/>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color w:val="000000"/>
                <w:sz w:val="20"/>
                <w:szCs w:val="2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09 1 00 10010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320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142.0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148.0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154.0</w:t>
            </w:r>
          </w:p>
        </w:tc>
      </w:tr>
      <w:tr w:rsidR="00022109" w:rsidRPr="00022109" w:rsidTr="00022109">
        <w:trPr>
          <w:trHeight w:val="624"/>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b/>
                <w:sz w:val="20"/>
                <w:szCs w:val="20"/>
              </w:rPr>
            </w:pPr>
            <w:r w:rsidRPr="00022109">
              <w:rPr>
                <w:b/>
                <w:sz w:val="20"/>
                <w:szCs w:val="20"/>
              </w:rPr>
              <w:t>Обеспечение деятельности Администрации Мещеряковского сельского поселения</w:t>
            </w:r>
          </w:p>
        </w:tc>
        <w:tc>
          <w:tcPr>
            <w:tcW w:w="1842"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89 0 00 00000</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3562.0</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4748.5</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4770.7</w:t>
            </w:r>
          </w:p>
        </w:tc>
      </w:tr>
      <w:tr w:rsidR="00022109" w:rsidRPr="00022109" w:rsidTr="00022109">
        <w:trPr>
          <w:trHeight w:val="360"/>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b/>
                <w:sz w:val="20"/>
                <w:szCs w:val="20"/>
              </w:rPr>
            </w:pPr>
            <w:r w:rsidRPr="00022109">
              <w:rPr>
                <w:b/>
                <w:sz w:val="20"/>
                <w:szCs w:val="20"/>
              </w:rPr>
              <w:t>Администрация Мещеряковского сельского поселения</w:t>
            </w:r>
          </w:p>
        </w:tc>
        <w:tc>
          <w:tcPr>
            <w:tcW w:w="1842"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89 1 00 00000</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3465.7</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4651.3</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4669.9</w:t>
            </w:r>
          </w:p>
        </w:tc>
      </w:tr>
      <w:tr w:rsidR="00022109" w:rsidRPr="00022109" w:rsidTr="00022109">
        <w:trPr>
          <w:trHeight w:val="1872"/>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89 1 00 00110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120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04</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2853.5</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3733.3</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3748.2</w:t>
            </w:r>
          </w:p>
        </w:tc>
      </w:tr>
      <w:tr w:rsidR="00022109" w:rsidRPr="00022109" w:rsidTr="00022109">
        <w:trPr>
          <w:trHeight w:val="2184"/>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89 1 00 00190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04</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612.2</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918.0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921.7</w:t>
            </w:r>
          </w:p>
        </w:tc>
      </w:tr>
      <w:tr w:rsidR="00022109" w:rsidRPr="00022109" w:rsidTr="00022109">
        <w:trPr>
          <w:trHeight w:val="361"/>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b/>
                <w:sz w:val="20"/>
                <w:szCs w:val="20"/>
              </w:rPr>
            </w:pPr>
            <w:r w:rsidRPr="00022109">
              <w:rPr>
                <w:b/>
                <w:sz w:val="20"/>
                <w:szCs w:val="20"/>
              </w:rPr>
              <w:t>Иные непрограммные мероприятия</w:t>
            </w:r>
          </w:p>
        </w:tc>
        <w:tc>
          <w:tcPr>
            <w:tcW w:w="1842"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89 9 00 00000</w:t>
            </w:r>
          </w:p>
        </w:tc>
        <w:tc>
          <w:tcPr>
            <w:tcW w:w="709" w:type="dxa"/>
            <w:tcBorders>
              <w:top w:val="nil"/>
              <w:left w:val="nil"/>
              <w:bottom w:val="single" w:sz="4" w:space="0" w:color="auto"/>
              <w:right w:val="single" w:sz="4" w:space="0" w:color="auto"/>
            </w:tcBorders>
          </w:tcPr>
          <w:p w:rsidR="00022109" w:rsidRPr="00022109" w:rsidRDefault="00022109">
            <w:pPr>
              <w:rPr>
                <w:b/>
                <w:sz w:val="20"/>
                <w:szCs w:val="20"/>
              </w:rPr>
            </w:pPr>
          </w:p>
        </w:tc>
        <w:tc>
          <w:tcPr>
            <w:tcW w:w="567" w:type="dxa"/>
            <w:tcBorders>
              <w:top w:val="nil"/>
              <w:left w:val="nil"/>
              <w:bottom w:val="single" w:sz="4" w:space="0" w:color="auto"/>
              <w:right w:val="single" w:sz="4" w:space="0" w:color="auto"/>
            </w:tcBorders>
          </w:tcPr>
          <w:p w:rsidR="00022109" w:rsidRPr="00022109" w:rsidRDefault="00022109">
            <w:pPr>
              <w:rPr>
                <w:b/>
                <w:sz w:val="20"/>
                <w:szCs w:val="20"/>
              </w:rPr>
            </w:pPr>
          </w:p>
        </w:tc>
        <w:tc>
          <w:tcPr>
            <w:tcW w:w="709" w:type="dxa"/>
            <w:tcBorders>
              <w:top w:val="nil"/>
              <w:left w:val="nil"/>
              <w:bottom w:val="single" w:sz="4" w:space="0" w:color="auto"/>
              <w:right w:val="single" w:sz="4" w:space="0" w:color="auto"/>
            </w:tcBorders>
          </w:tcPr>
          <w:p w:rsidR="00022109" w:rsidRPr="00022109" w:rsidRDefault="00022109">
            <w:pPr>
              <w:rPr>
                <w:b/>
                <w:sz w:val="20"/>
                <w:szCs w:val="20"/>
              </w:rPr>
            </w:pP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96.3</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97.2</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100.8</w:t>
            </w:r>
          </w:p>
        </w:tc>
      </w:tr>
      <w:tr w:rsidR="00022109" w:rsidRPr="00022109" w:rsidTr="00022109">
        <w:trPr>
          <w:trHeight w:val="1872"/>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государственных (муниципальных) органов)</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89 9 00 51180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120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02</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03</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96.1</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97.0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100.6</w:t>
            </w:r>
          </w:p>
        </w:tc>
      </w:tr>
      <w:tr w:rsidR="00022109" w:rsidRPr="00022109" w:rsidTr="00022109">
        <w:trPr>
          <w:trHeight w:val="699"/>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lastRenderedPageBreak/>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89 9 00 72390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04</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0.2</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0.2</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0.2</w:t>
            </w:r>
          </w:p>
        </w:tc>
      </w:tr>
      <w:tr w:rsidR="00022109" w:rsidRPr="00022109" w:rsidTr="00022109">
        <w:trPr>
          <w:trHeight w:val="274"/>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b/>
                <w:sz w:val="20"/>
                <w:szCs w:val="20"/>
              </w:rPr>
            </w:pPr>
            <w:r w:rsidRPr="00022109">
              <w:rPr>
                <w:b/>
                <w:sz w:val="20"/>
                <w:szCs w:val="20"/>
              </w:rPr>
              <w:t>Непрограммные расходы органов местного самоуправления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99 0 0000000</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b/>
                <w:sz w:val="20"/>
                <w:szCs w:val="20"/>
              </w:rPr>
            </w:pPr>
            <w:r w:rsidRPr="00022109">
              <w:rPr>
                <w:b/>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550.4</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451.2</w:t>
            </w:r>
          </w:p>
        </w:tc>
        <w:tc>
          <w:tcPr>
            <w:tcW w:w="1134" w:type="dxa"/>
            <w:tcBorders>
              <w:top w:val="nil"/>
              <w:left w:val="nil"/>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625.9</w:t>
            </w:r>
          </w:p>
        </w:tc>
      </w:tr>
      <w:tr w:rsidR="00022109" w:rsidRPr="00022109" w:rsidTr="00022109">
        <w:trPr>
          <w:trHeight w:val="678"/>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color w:val="000000"/>
                <w:sz w:val="20"/>
                <w:szCs w:val="20"/>
              </w:rPr>
              <w:t>Финансовое обеспечение непредвиденных расходов</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99 1 00 00000</w:t>
            </w:r>
          </w:p>
        </w:tc>
        <w:tc>
          <w:tcPr>
            <w:tcW w:w="709" w:type="dxa"/>
            <w:tcBorders>
              <w:top w:val="nil"/>
              <w:left w:val="nil"/>
              <w:bottom w:val="single" w:sz="4" w:space="0" w:color="auto"/>
              <w:right w:val="single" w:sz="4" w:space="0" w:color="auto"/>
            </w:tcBorders>
          </w:tcPr>
          <w:p w:rsidR="00022109" w:rsidRPr="00022109" w:rsidRDefault="00022109">
            <w:pPr>
              <w:rPr>
                <w:sz w:val="20"/>
                <w:szCs w:val="20"/>
              </w:rPr>
            </w:pPr>
          </w:p>
        </w:tc>
        <w:tc>
          <w:tcPr>
            <w:tcW w:w="567" w:type="dxa"/>
            <w:tcBorders>
              <w:top w:val="nil"/>
              <w:left w:val="nil"/>
              <w:bottom w:val="single" w:sz="4" w:space="0" w:color="auto"/>
              <w:right w:val="single" w:sz="4" w:space="0" w:color="auto"/>
            </w:tcBorders>
          </w:tcPr>
          <w:p w:rsidR="00022109" w:rsidRPr="00022109" w:rsidRDefault="00022109">
            <w:pPr>
              <w:rPr>
                <w:sz w:val="20"/>
                <w:szCs w:val="20"/>
              </w:rPr>
            </w:pPr>
          </w:p>
        </w:tc>
        <w:tc>
          <w:tcPr>
            <w:tcW w:w="709" w:type="dxa"/>
            <w:tcBorders>
              <w:top w:val="nil"/>
              <w:left w:val="nil"/>
              <w:bottom w:val="single" w:sz="4" w:space="0" w:color="auto"/>
              <w:right w:val="single" w:sz="4" w:space="0" w:color="auto"/>
            </w:tcBorders>
          </w:tcPr>
          <w:p w:rsidR="00022109" w:rsidRPr="00022109" w:rsidRDefault="00022109">
            <w:pPr>
              <w:rPr>
                <w:sz w:val="20"/>
                <w:szCs w:val="20"/>
              </w:rPr>
            </w:pP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150.0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150.0</w:t>
            </w:r>
          </w:p>
        </w:tc>
      </w:tr>
      <w:tr w:rsidR="00022109" w:rsidRPr="00022109" w:rsidTr="00022109">
        <w:trPr>
          <w:trHeight w:val="3536"/>
        </w:trPr>
        <w:tc>
          <w:tcPr>
            <w:tcW w:w="3828" w:type="dxa"/>
            <w:tcBorders>
              <w:top w:val="nil"/>
              <w:left w:val="single" w:sz="4" w:space="0" w:color="auto"/>
              <w:bottom w:val="single" w:sz="4" w:space="0" w:color="auto"/>
              <w:right w:val="single" w:sz="4" w:space="0" w:color="auto"/>
            </w:tcBorders>
          </w:tcPr>
          <w:p w:rsidR="00022109" w:rsidRPr="00022109" w:rsidRDefault="00022109">
            <w:pPr>
              <w:tabs>
                <w:tab w:val="left" w:pos="1455"/>
              </w:tabs>
              <w:rPr>
                <w:color w:val="000000"/>
                <w:sz w:val="20"/>
                <w:szCs w:val="20"/>
              </w:rPr>
            </w:pPr>
            <w:r w:rsidRPr="00022109">
              <w:rPr>
                <w:sz w:val="20"/>
                <w:szCs w:val="20"/>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022109" w:rsidRPr="00022109" w:rsidRDefault="00022109">
            <w:pPr>
              <w:rPr>
                <w:sz w:val="20"/>
                <w:szCs w:val="20"/>
              </w:rPr>
            </w:pP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99 1 00 90100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870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11</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150.0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150.0</w:t>
            </w:r>
          </w:p>
        </w:tc>
      </w:tr>
      <w:tr w:rsidR="00022109" w:rsidRPr="00022109" w:rsidTr="00022109">
        <w:trPr>
          <w:trHeight w:val="360"/>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Непрограммные расходы</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99 9 00 00000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 </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545.4</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301.2</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475.9</w:t>
            </w:r>
          </w:p>
        </w:tc>
      </w:tr>
      <w:tr w:rsidR="00022109" w:rsidRPr="00022109" w:rsidTr="00022109">
        <w:trPr>
          <w:trHeight w:val="360"/>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99 9 00 27230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04</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12</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w:t>
            </w:r>
          </w:p>
        </w:tc>
      </w:tr>
      <w:tr w:rsidR="00022109" w:rsidRPr="00022109" w:rsidTr="00022109">
        <w:trPr>
          <w:trHeight w:val="360"/>
        </w:trPr>
        <w:tc>
          <w:tcPr>
            <w:tcW w:w="3828" w:type="dxa"/>
            <w:tcBorders>
              <w:top w:val="single" w:sz="4" w:space="0" w:color="auto"/>
              <w:left w:val="single" w:sz="4" w:space="0" w:color="auto"/>
              <w:bottom w:val="single" w:sz="4" w:space="0" w:color="auto"/>
              <w:right w:val="single" w:sz="4" w:space="0" w:color="auto"/>
            </w:tcBorders>
            <w:hideMark/>
          </w:tcPr>
          <w:p w:rsidR="00022109" w:rsidRPr="00022109" w:rsidRDefault="00022109">
            <w:pPr>
              <w:rPr>
                <w:color w:val="000000"/>
                <w:sz w:val="20"/>
                <w:szCs w:val="20"/>
              </w:rPr>
            </w:pPr>
            <w:r w:rsidRPr="00022109">
              <w:rPr>
                <w:color w:val="000000"/>
                <w:sz w:val="20"/>
                <w:szCs w:val="20"/>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1842" w:type="dxa"/>
            <w:tcBorders>
              <w:top w:val="single" w:sz="4" w:space="0" w:color="auto"/>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99 9 00 85010</w:t>
            </w:r>
          </w:p>
        </w:tc>
        <w:tc>
          <w:tcPr>
            <w:tcW w:w="709" w:type="dxa"/>
            <w:tcBorders>
              <w:top w:val="single" w:sz="4" w:space="0" w:color="auto"/>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540</w:t>
            </w:r>
          </w:p>
        </w:tc>
        <w:tc>
          <w:tcPr>
            <w:tcW w:w="567" w:type="dxa"/>
            <w:tcBorders>
              <w:top w:val="single" w:sz="4" w:space="0" w:color="auto"/>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709" w:type="dxa"/>
            <w:tcBorders>
              <w:top w:val="single" w:sz="4" w:space="0" w:color="auto"/>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13</w:t>
            </w:r>
          </w:p>
        </w:tc>
        <w:tc>
          <w:tcPr>
            <w:tcW w:w="1134"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40.9</w:t>
            </w:r>
          </w:p>
        </w:tc>
        <w:tc>
          <w:tcPr>
            <w:tcW w:w="1134"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c>
          <w:tcPr>
            <w:tcW w:w="1134"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r>
      <w:tr w:rsidR="00022109" w:rsidRPr="00022109" w:rsidTr="00022109">
        <w:trPr>
          <w:trHeight w:val="360"/>
        </w:trPr>
        <w:tc>
          <w:tcPr>
            <w:tcW w:w="3828" w:type="dxa"/>
            <w:tcBorders>
              <w:top w:val="single" w:sz="4" w:space="0" w:color="auto"/>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color w:val="000000"/>
                <w:sz w:val="20"/>
                <w:szCs w:val="20"/>
              </w:rPr>
              <w:t>Условно утвержденные расходы в рамках непрограммных расходов Администрации Мещеряковского сельского поселения (Специальные расходы)</w:t>
            </w:r>
          </w:p>
        </w:tc>
        <w:tc>
          <w:tcPr>
            <w:tcW w:w="1842" w:type="dxa"/>
            <w:tcBorders>
              <w:top w:val="single" w:sz="4" w:space="0" w:color="auto"/>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99 9 00 90100</w:t>
            </w:r>
          </w:p>
        </w:tc>
        <w:tc>
          <w:tcPr>
            <w:tcW w:w="709" w:type="dxa"/>
            <w:tcBorders>
              <w:top w:val="single" w:sz="4" w:space="0" w:color="auto"/>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880</w:t>
            </w:r>
          </w:p>
        </w:tc>
        <w:tc>
          <w:tcPr>
            <w:tcW w:w="567" w:type="dxa"/>
            <w:tcBorders>
              <w:top w:val="single" w:sz="4" w:space="0" w:color="auto"/>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709" w:type="dxa"/>
            <w:tcBorders>
              <w:top w:val="single" w:sz="4" w:space="0" w:color="auto"/>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13</w:t>
            </w:r>
          </w:p>
        </w:tc>
        <w:tc>
          <w:tcPr>
            <w:tcW w:w="1134"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c>
          <w:tcPr>
            <w:tcW w:w="1134"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169.2</w:t>
            </w:r>
          </w:p>
        </w:tc>
        <w:tc>
          <w:tcPr>
            <w:tcW w:w="1134" w:type="dxa"/>
            <w:tcBorders>
              <w:top w:val="single" w:sz="4" w:space="0" w:color="auto"/>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343.9</w:t>
            </w:r>
          </w:p>
        </w:tc>
      </w:tr>
      <w:tr w:rsidR="00022109" w:rsidRPr="00022109" w:rsidTr="00022109">
        <w:trPr>
          <w:trHeight w:val="360"/>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color w:val="000000"/>
                <w:sz w:val="20"/>
                <w:szCs w:val="20"/>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99 9 00 99990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13</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50.0</w:t>
            </w:r>
          </w:p>
        </w:tc>
      </w:tr>
      <w:tr w:rsidR="00022109" w:rsidRPr="00022109" w:rsidTr="00022109">
        <w:trPr>
          <w:trHeight w:val="360"/>
        </w:trPr>
        <w:tc>
          <w:tcPr>
            <w:tcW w:w="3828"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lastRenderedPageBreak/>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842"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sz w:val="20"/>
                <w:szCs w:val="20"/>
              </w:rPr>
              <w:t>99 9 00 99990</w:t>
            </w:r>
          </w:p>
        </w:tc>
        <w:tc>
          <w:tcPr>
            <w:tcW w:w="70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850</w:t>
            </w:r>
          </w:p>
        </w:tc>
        <w:tc>
          <w:tcPr>
            <w:tcW w:w="567"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01</w:t>
            </w:r>
          </w:p>
        </w:tc>
        <w:tc>
          <w:tcPr>
            <w:tcW w:w="709"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rPr>
                <w:color w:val="000000"/>
                <w:sz w:val="20"/>
                <w:szCs w:val="20"/>
              </w:rPr>
            </w:pPr>
            <w:r w:rsidRPr="00022109">
              <w:rPr>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22.0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22.0</w:t>
            </w:r>
          </w:p>
        </w:tc>
        <w:tc>
          <w:tcPr>
            <w:tcW w:w="1134" w:type="dxa"/>
            <w:tcBorders>
              <w:top w:val="single" w:sz="6" w:space="0" w:color="auto"/>
              <w:left w:val="single" w:sz="6" w:space="0" w:color="auto"/>
              <w:bottom w:val="single" w:sz="6" w:space="0" w:color="auto"/>
              <w:right w:val="single" w:sz="6"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22.0</w:t>
            </w:r>
          </w:p>
        </w:tc>
      </w:tr>
      <w:tr w:rsidR="00022109" w:rsidRPr="00022109" w:rsidTr="00022109">
        <w:trPr>
          <w:trHeight w:val="692"/>
        </w:trPr>
        <w:tc>
          <w:tcPr>
            <w:tcW w:w="3828" w:type="dxa"/>
            <w:tcBorders>
              <w:top w:val="nil"/>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1842"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99 9 00 99990</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880</w:t>
            </w:r>
          </w:p>
        </w:tc>
        <w:tc>
          <w:tcPr>
            <w:tcW w:w="567"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01</w:t>
            </w:r>
          </w:p>
        </w:tc>
        <w:tc>
          <w:tcPr>
            <w:tcW w:w="709" w:type="dxa"/>
            <w:tcBorders>
              <w:top w:val="nil"/>
              <w:left w:val="nil"/>
              <w:bottom w:val="single" w:sz="4" w:space="0" w:color="auto"/>
              <w:right w:val="single" w:sz="4" w:space="0" w:color="auto"/>
            </w:tcBorders>
            <w:hideMark/>
          </w:tcPr>
          <w:p w:rsidR="00022109" w:rsidRPr="00022109" w:rsidRDefault="00022109">
            <w:pPr>
              <w:rPr>
                <w:sz w:val="20"/>
                <w:szCs w:val="20"/>
              </w:rPr>
            </w:pPr>
            <w:r w:rsidRPr="00022109">
              <w:rPr>
                <w:sz w:val="20"/>
                <w:szCs w:val="20"/>
              </w:rPr>
              <w:t>07</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427.5</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c>
          <w:tcPr>
            <w:tcW w:w="1134" w:type="dxa"/>
            <w:tcBorders>
              <w:top w:val="nil"/>
              <w:left w:val="nil"/>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0.0</w:t>
            </w:r>
          </w:p>
        </w:tc>
      </w:tr>
      <w:tr w:rsidR="00022109" w:rsidRPr="00022109" w:rsidTr="00022109">
        <w:trPr>
          <w:trHeight w:val="281"/>
        </w:trPr>
        <w:tc>
          <w:tcPr>
            <w:tcW w:w="3828" w:type="dxa"/>
            <w:tcBorders>
              <w:top w:val="single" w:sz="4" w:space="0" w:color="auto"/>
              <w:left w:val="single" w:sz="4" w:space="0" w:color="auto"/>
              <w:bottom w:val="nil"/>
              <w:right w:val="single" w:sz="4" w:space="0" w:color="auto"/>
            </w:tcBorders>
            <w:hideMark/>
          </w:tcPr>
          <w:p w:rsidR="00022109" w:rsidRPr="00022109" w:rsidRDefault="00022109">
            <w:pPr>
              <w:rPr>
                <w:sz w:val="20"/>
                <w:szCs w:val="20"/>
              </w:rPr>
            </w:pPr>
            <w:r w:rsidRPr="00022109">
              <w:rPr>
                <w:sz w:val="20"/>
                <w:szCs w:val="20"/>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nil"/>
              <w:right w:val="single" w:sz="4" w:space="0" w:color="auto"/>
            </w:tcBorders>
            <w:hideMark/>
          </w:tcPr>
          <w:p w:rsidR="00022109" w:rsidRPr="00022109" w:rsidRDefault="00022109">
            <w:pPr>
              <w:rPr>
                <w:sz w:val="20"/>
                <w:szCs w:val="20"/>
              </w:rPr>
            </w:pPr>
            <w:r w:rsidRPr="00022109">
              <w:rPr>
                <w:sz w:val="20"/>
                <w:szCs w:val="20"/>
              </w:rPr>
              <w:t>99 9 00 99990</w:t>
            </w:r>
          </w:p>
        </w:tc>
        <w:tc>
          <w:tcPr>
            <w:tcW w:w="709" w:type="dxa"/>
            <w:tcBorders>
              <w:top w:val="single" w:sz="4" w:space="0" w:color="auto"/>
              <w:left w:val="nil"/>
              <w:bottom w:val="nil"/>
              <w:right w:val="single" w:sz="4" w:space="0" w:color="auto"/>
            </w:tcBorders>
            <w:hideMark/>
          </w:tcPr>
          <w:p w:rsidR="00022109" w:rsidRPr="00022109" w:rsidRDefault="00022109">
            <w:pPr>
              <w:rPr>
                <w:sz w:val="20"/>
                <w:szCs w:val="20"/>
              </w:rPr>
            </w:pPr>
            <w:r w:rsidRPr="00022109">
              <w:rPr>
                <w:sz w:val="20"/>
                <w:szCs w:val="20"/>
              </w:rPr>
              <w:t>240</w:t>
            </w:r>
          </w:p>
        </w:tc>
        <w:tc>
          <w:tcPr>
            <w:tcW w:w="567" w:type="dxa"/>
            <w:tcBorders>
              <w:top w:val="single" w:sz="4" w:space="0" w:color="auto"/>
              <w:left w:val="nil"/>
              <w:bottom w:val="nil"/>
              <w:right w:val="single" w:sz="4" w:space="0" w:color="auto"/>
            </w:tcBorders>
            <w:hideMark/>
          </w:tcPr>
          <w:p w:rsidR="00022109" w:rsidRPr="00022109" w:rsidRDefault="00022109">
            <w:pPr>
              <w:rPr>
                <w:sz w:val="20"/>
                <w:szCs w:val="20"/>
              </w:rPr>
            </w:pPr>
            <w:r w:rsidRPr="00022109">
              <w:rPr>
                <w:sz w:val="20"/>
                <w:szCs w:val="20"/>
              </w:rPr>
              <w:t>08</w:t>
            </w:r>
          </w:p>
        </w:tc>
        <w:tc>
          <w:tcPr>
            <w:tcW w:w="709" w:type="dxa"/>
            <w:tcBorders>
              <w:top w:val="single" w:sz="4" w:space="0" w:color="auto"/>
              <w:left w:val="nil"/>
              <w:bottom w:val="nil"/>
              <w:right w:val="single" w:sz="4" w:space="0" w:color="auto"/>
            </w:tcBorders>
            <w:hideMark/>
          </w:tcPr>
          <w:p w:rsidR="00022109" w:rsidRPr="00022109" w:rsidRDefault="00022109">
            <w:pPr>
              <w:rPr>
                <w:sz w:val="20"/>
                <w:szCs w:val="20"/>
              </w:rPr>
            </w:pPr>
            <w:r w:rsidRPr="00022109">
              <w:rPr>
                <w:sz w:val="20"/>
                <w:szCs w:val="20"/>
              </w:rPr>
              <w:t>01</w:t>
            </w:r>
          </w:p>
        </w:tc>
        <w:tc>
          <w:tcPr>
            <w:tcW w:w="1134" w:type="dxa"/>
            <w:tcBorders>
              <w:top w:val="single" w:sz="4" w:space="0" w:color="auto"/>
              <w:left w:val="nil"/>
              <w:bottom w:val="nil"/>
              <w:right w:val="single" w:sz="4" w:space="0" w:color="auto"/>
            </w:tcBorders>
            <w:hideMark/>
          </w:tcPr>
          <w:p w:rsidR="00022109" w:rsidRPr="00022109" w:rsidRDefault="00022109">
            <w:pPr>
              <w:jc w:val="center"/>
              <w:rPr>
                <w:sz w:val="20"/>
                <w:szCs w:val="20"/>
              </w:rPr>
            </w:pPr>
            <w:r w:rsidRPr="00022109">
              <w:rPr>
                <w:sz w:val="20"/>
                <w:szCs w:val="20"/>
              </w:rPr>
              <w:t>40.0</w:t>
            </w:r>
          </w:p>
        </w:tc>
        <w:tc>
          <w:tcPr>
            <w:tcW w:w="1134" w:type="dxa"/>
            <w:tcBorders>
              <w:top w:val="single" w:sz="4" w:space="0" w:color="auto"/>
              <w:left w:val="nil"/>
              <w:bottom w:val="nil"/>
              <w:right w:val="single" w:sz="4" w:space="0" w:color="auto"/>
            </w:tcBorders>
            <w:hideMark/>
          </w:tcPr>
          <w:p w:rsidR="00022109" w:rsidRPr="00022109" w:rsidRDefault="00022109">
            <w:pPr>
              <w:jc w:val="center"/>
              <w:rPr>
                <w:sz w:val="20"/>
                <w:szCs w:val="20"/>
              </w:rPr>
            </w:pPr>
            <w:r w:rsidRPr="00022109">
              <w:rPr>
                <w:sz w:val="20"/>
                <w:szCs w:val="20"/>
              </w:rPr>
              <w:t>50.0</w:t>
            </w:r>
          </w:p>
        </w:tc>
        <w:tc>
          <w:tcPr>
            <w:tcW w:w="1134" w:type="dxa"/>
            <w:tcBorders>
              <w:top w:val="single" w:sz="4" w:space="0" w:color="auto"/>
              <w:left w:val="nil"/>
              <w:bottom w:val="nil"/>
              <w:right w:val="single" w:sz="4" w:space="0" w:color="auto"/>
            </w:tcBorders>
            <w:hideMark/>
          </w:tcPr>
          <w:p w:rsidR="00022109" w:rsidRPr="00022109" w:rsidRDefault="00022109">
            <w:pPr>
              <w:jc w:val="center"/>
              <w:rPr>
                <w:sz w:val="20"/>
                <w:szCs w:val="20"/>
              </w:rPr>
            </w:pPr>
            <w:r w:rsidRPr="00022109">
              <w:rPr>
                <w:sz w:val="20"/>
                <w:szCs w:val="20"/>
              </w:rPr>
              <w:t>50.0</w:t>
            </w:r>
          </w:p>
        </w:tc>
      </w:tr>
    </w:tbl>
    <w:p w:rsidR="00022109" w:rsidRPr="00022109" w:rsidRDefault="00022109" w:rsidP="00022109">
      <w:pPr>
        <w:rPr>
          <w:sz w:val="20"/>
          <w:szCs w:val="20"/>
        </w:rPr>
      </w:pPr>
    </w:p>
    <w:p w:rsidR="00022109" w:rsidRPr="00022109" w:rsidRDefault="00022109" w:rsidP="00022109">
      <w:pPr>
        <w:spacing w:line="192" w:lineRule="auto"/>
        <w:rPr>
          <w:snapToGrid w:val="0"/>
          <w:sz w:val="20"/>
          <w:szCs w:val="20"/>
        </w:rPr>
        <w:sectPr w:rsidR="00022109" w:rsidRPr="00022109">
          <w:pgSz w:w="11906" w:h="16838"/>
          <w:pgMar w:top="1304" w:right="567" w:bottom="1304" w:left="1134" w:header="709" w:footer="709" w:gutter="0"/>
          <w:cols w:space="720"/>
        </w:sectPr>
      </w:pP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304"/>
        <w:gridCol w:w="2409"/>
        <w:gridCol w:w="709"/>
        <w:gridCol w:w="709"/>
        <w:gridCol w:w="851"/>
        <w:gridCol w:w="2126"/>
        <w:gridCol w:w="1134"/>
        <w:gridCol w:w="1418"/>
        <w:gridCol w:w="567"/>
        <w:gridCol w:w="708"/>
        <w:gridCol w:w="709"/>
        <w:gridCol w:w="992"/>
      </w:tblGrid>
      <w:tr w:rsidR="00022109" w:rsidRPr="00022109" w:rsidTr="00022109">
        <w:trPr>
          <w:cantSplit/>
          <w:trHeight w:val="705"/>
        </w:trPr>
        <w:tc>
          <w:tcPr>
            <w:tcW w:w="16236" w:type="dxa"/>
            <w:gridSpan w:val="13"/>
            <w:tcBorders>
              <w:top w:val="nil"/>
              <w:left w:val="nil"/>
              <w:bottom w:val="nil"/>
              <w:right w:val="nil"/>
            </w:tcBorders>
          </w:tcPr>
          <w:p w:rsidR="00022109" w:rsidRPr="00022109" w:rsidRDefault="00022109">
            <w:pPr>
              <w:spacing w:after="120" w:line="192" w:lineRule="auto"/>
              <w:jc w:val="right"/>
              <w:rPr>
                <w:snapToGrid w:val="0"/>
                <w:sz w:val="20"/>
                <w:szCs w:val="20"/>
              </w:rPr>
            </w:pPr>
          </w:p>
          <w:p w:rsidR="00022109" w:rsidRPr="00022109" w:rsidRDefault="00022109">
            <w:pPr>
              <w:spacing w:after="120" w:line="192" w:lineRule="auto"/>
              <w:jc w:val="center"/>
              <w:rPr>
                <w:snapToGrid w:val="0"/>
                <w:sz w:val="20"/>
                <w:szCs w:val="20"/>
              </w:rPr>
            </w:pPr>
            <w:r w:rsidRPr="00022109">
              <w:rPr>
                <w:snapToGrid w:val="0"/>
                <w:sz w:val="20"/>
                <w:szCs w:val="20"/>
              </w:rPr>
              <w:t>Приложение 9</w:t>
            </w:r>
          </w:p>
          <w:p w:rsidR="00022109" w:rsidRPr="00022109" w:rsidRDefault="00022109">
            <w:pPr>
              <w:suppressAutoHyphens/>
              <w:spacing w:line="192" w:lineRule="auto"/>
              <w:jc w:val="center"/>
              <w:rPr>
                <w:snapToGrid w:val="0"/>
                <w:sz w:val="20"/>
                <w:szCs w:val="20"/>
              </w:rPr>
            </w:pPr>
            <w:r w:rsidRPr="00022109">
              <w:rPr>
                <w:snapToGrid w:val="0"/>
                <w:sz w:val="20"/>
                <w:szCs w:val="20"/>
              </w:rPr>
              <w:t xml:space="preserve">к решению Собрания депутатов </w:t>
            </w:r>
          </w:p>
          <w:p w:rsidR="00022109" w:rsidRPr="00022109" w:rsidRDefault="00022109">
            <w:pPr>
              <w:suppressAutoHyphens/>
              <w:spacing w:line="192" w:lineRule="auto"/>
              <w:jc w:val="center"/>
              <w:rPr>
                <w:snapToGrid w:val="0"/>
                <w:sz w:val="20"/>
                <w:szCs w:val="20"/>
              </w:rPr>
            </w:pPr>
            <w:r w:rsidRPr="00022109">
              <w:rPr>
                <w:snapToGrid w:val="0"/>
                <w:sz w:val="20"/>
                <w:szCs w:val="20"/>
              </w:rPr>
              <w:t xml:space="preserve">«О бюджете Мещеряковского сельского поселения Верхнедонского района </w:t>
            </w:r>
          </w:p>
          <w:p w:rsidR="00022109" w:rsidRPr="00022109" w:rsidRDefault="00022109">
            <w:pPr>
              <w:jc w:val="center"/>
              <w:rPr>
                <w:sz w:val="20"/>
                <w:szCs w:val="20"/>
              </w:rPr>
            </w:pPr>
            <w:r w:rsidRPr="00022109">
              <w:rPr>
                <w:snapToGrid w:val="0"/>
                <w:sz w:val="20"/>
                <w:szCs w:val="20"/>
              </w:rPr>
              <w:t>на 2021 год и на плановый период 2022 и 2023 годов»</w:t>
            </w:r>
          </w:p>
          <w:p w:rsidR="00022109" w:rsidRPr="00022109" w:rsidRDefault="00022109">
            <w:pPr>
              <w:jc w:val="center"/>
              <w:rPr>
                <w:sz w:val="20"/>
                <w:szCs w:val="20"/>
              </w:rPr>
            </w:pPr>
          </w:p>
        </w:tc>
      </w:tr>
      <w:tr w:rsidR="00022109" w:rsidRPr="00022109" w:rsidTr="00022109">
        <w:trPr>
          <w:cantSplit/>
          <w:trHeight w:val="705"/>
        </w:trPr>
        <w:tc>
          <w:tcPr>
            <w:tcW w:w="16236" w:type="dxa"/>
            <w:gridSpan w:val="13"/>
            <w:tcBorders>
              <w:top w:val="nil"/>
              <w:left w:val="nil"/>
              <w:bottom w:val="single" w:sz="4" w:space="0" w:color="auto"/>
              <w:right w:val="nil"/>
            </w:tcBorders>
          </w:tcPr>
          <w:p w:rsidR="00022109" w:rsidRPr="00022109" w:rsidRDefault="00022109">
            <w:pPr>
              <w:jc w:val="right"/>
              <w:rPr>
                <w:sz w:val="20"/>
                <w:szCs w:val="20"/>
              </w:rPr>
            </w:pPr>
            <w:r w:rsidRPr="00022109">
              <w:rPr>
                <w:sz w:val="20"/>
                <w:szCs w:val="20"/>
              </w:rPr>
              <w:t xml:space="preserve">                                                                                                                                                                                                                                                                                          </w:t>
            </w:r>
          </w:p>
          <w:p w:rsidR="00022109" w:rsidRPr="00022109" w:rsidRDefault="00022109">
            <w:pPr>
              <w:jc w:val="center"/>
              <w:rPr>
                <w:b/>
                <w:sz w:val="20"/>
                <w:szCs w:val="20"/>
              </w:rPr>
            </w:pPr>
            <w:r w:rsidRPr="00022109">
              <w:rPr>
                <w:b/>
                <w:sz w:val="20"/>
                <w:szCs w:val="20"/>
              </w:rPr>
              <w:t>Субвенции, предоставляемые из областного бюджета для обеспечения осуществления органами местного самоуправления Мещеряковского сельского поселения отдельных государственных полномочий на 2021 год и на плановый период 2022 и 2023 годов</w:t>
            </w:r>
          </w:p>
          <w:p w:rsidR="00022109" w:rsidRPr="00022109" w:rsidRDefault="00022109">
            <w:pPr>
              <w:jc w:val="center"/>
              <w:rPr>
                <w:sz w:val="20"/>
                <w:szCs w:val="20"/>
              </w:rPr>
            </w:pPr>
          </w:p>
        </w:tc>
      </w:tr>
      <w:tr w:rsidR="00022109" w:rsidRPr="00022109" w:rsidTr="00022109">
        <w:trPr>
          <w:cantSplit/>
          <w:trHeight w:val="700"/>
        </w:trPr>
        <w:tc>
          <w:tcPr>
            <w:tcW w:w="600" w:type="dxa"/>
            <w:vMerge w:val="restart"/>
            <w:tcBorders>
              <w:top w:val="single" w:sz="4" w:space="0" w:color="auto"/>
              <w:left w:val="single" w:sz="4" w:space="0" w:color="auto"/>
              <w:bottom w:val="single" w:sz="4" w:space="0" w:color="auto"/>
              <w:right w:val="single" w:sz="4" w:space="0" w:color="auto"/>
            </w:tcBorders>
          </w:tcPr>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r w:rsidRPr="00022109">
              <w:rPr>
                <w:sz w:val="20"/>
                <w:szCs w:val="20"/>
              </w:rPr>
              <w:t>№ п/п</w:t>
            </w:r>
          </w:p>
        </w:tc>
        <w:tc>
          <w:tcPr>
            <w:tcW w:w="3304" w:type="dxa"/>
            <w:vMerge w:val="restart"/>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r w:rsidRPr="00022109">
              <w:rPr>
                <w:sz w:val="20"/>
                <w:szCs w:val="20"/>
              </w:rPr>
              <w:t>Классификация доходов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22109" w:rsidRPr="00022109" w:rsidRDefault="00022109">
            <w:pPr>
              <w:jc w:val="right"/>
              <w:rPr>
                <w:sz w:val="20"/>
                <w:szCs w:val="20"/>
              </w:rPr>
            </w:pPr>
          </w:p>
          <w:p w:rsidR="00022109" w:rsidRPr="00022109" w:rsidRDefault="00022109">
            <w:pPr>
              <w:jc w:val="right"/>
              <w:rPr>
                <w:sz w:val="20"/>
                <w:szCs w:val="20"/>
              </w:rPr>
            </w:pPr>
          </w:p>
          <w:p w:rsidR="00022109" w:rsidRPr="00022109" w:rsidRDefault="00022109">
            <w:pPr>
              <w:jc w:val="right"/>
              <w:rPr>
                <w:sz w:val="20"/>
                <w:szCs w:val="20"/>
              </w:rPr>
            </w:pPr>
          </w:p>
          <w:p w:rsidR="00022109" w:rsidRPr="00022109" w:rsidRDefault="00022109">
            <w:pPr>
              <w:jc w:val="right"/>
              <w:rPr>
                <w:sz w:val="20"/>
                <w:szCs w:val="20"/>
              </w:rPr>
            </w:pPr>
          </w:p>
          <w:p w:rsidR="00022109" w:rsidRPr="00022109" w:rsidRDefault="00022109">
            <w:pPr>
              <w:jc w:val="right"/>
              <w:rPr>
                <w:sz w:val="20"/>
                <w:szCs w:val="20"/>
              </w:rPr>
            </w:pPr>
            <w:r w:rsidRPr="00022109">
              <w:rPr>
                <w:sz w:val="20"/>
                <w:szCs w:val="20"/>
              </w:rPr>
              <w:t>2021 год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r w:rsidRPr="00022109">
              <w:rPr>
                <w:sz w:val="20"/>
                <w:szCs w:val="20"/>
              </w:rPr>
              <w:t>2022 год</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rPr>
                <w:sz w:val="20"/>
                <w:szCs w:val="20"/>
              </w:rPr>
            </w:pPr>
            <w:r w:rsidRPr="00022109">
              <w:rPr>
                <w:sz w:val="20"/>
                <w:szCs w:val="20"/>
              </w:rPr>
              <w:t>2023</w:t>
            </w:r>
          </w:p>
          <w:p w:rsidR="00022109" w:rsidRPr="00022109" w:rsidRDefault="00022109">
            <w:pPr>
              <w:rPr>
                <w:sz w:val="20"/>
                <w:szCs w:val="20"/>
              </w:rPr>
            </w:pPr>
            <w:r w:rsidRPr="00022109">
              <w:rPr>
                <w:sz w:val="20"/>
                <w:szCs w:val="20"/>
              </w:rPr>
              <w:t>год</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22109" w:rsidRPr="00022109" w:rsidRDefault="00022109">
            <w:pPr>
              <w:tabs>
                <w:tab w:val="left" w:pos="708"/>
                <w:tab w:val="center" w:pos="4677"/>
                <w:tab w:val="right" w:pos="9355"/>
              </w:tabs>
              <w:jc w:val="center"/>
              <w:rPr>
                <w:sz w:val="20"/>
                <w:szCs w:val="20"/>
              </w:rPr>
            </w:pPr>
            <w:r w:rsidRPr="00022109">
              <w:rPr>
                <w:sz w:val="20"/>
                <w:szCs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w:t>
            </w:r>
          </w:p>
        </w:tc>
        <w:tc>
          <w:tcPr>
            <w:tcW w:w="3119" w:type="dxa"/>
            <w:gridSpan w:val="3"/>
            <w:tcBorders>
              <w:top w:val="single" w:sz="4" w:space="0" w:color="auto"/>
              <w:left w:val="single" w:sz="4" w:space="0" w:color="auto"/>
              <w:bottom w:val="single" w:sz="4" w:space="0" w:color="auto"/>
              <w:right w:val="single" w:sz="4" w:space="0" w:color="auto"/>
            </w:tcBorders>
          </w:tcPr>
          <w:p w:rsidR="00022109" w:rsidRPr="00022109" w:rsidRDefault="00022109">
            <w:pPr>
              <w:jc w:val="center"/>
              <w:rPr>
                <w:sz w:val="20"/>
                <w:szCs w:val="20"/>
              </w:rPr>
            </w:pPr>
          </w:p>
          <w:p w:rsidR="00022109" w:rsidRPr="00022109" w:rsidRDefault="00022109">
            <w:pPr>
              <w:jc w:val="center"/>
              <w:rPr>
                <w:sz w:val="20"/>
                <w:szCs w:val="20"/>
              </w:rPr>
            </w:pPr>
            <w:r w:rsidRPr="00022109">
              <w:rPr>
                <w:sz w:val="20"/>
                <w:szCs w:val="20"/>
              </w:rPr>
              <w:t>Классификация расходов</w:t>
            </w:r>
          </w:p>
        </w:tc>
        <w:tc>
          <w:tcPr>
            <w:tcW w:w="708" w:type="dxa"/>
            <w:vMerge w:val="restart"/>
            <w:tcBorders>
              <w:top w:val="single" w:sz="4" w:space="0" w:color="auto"/>
              <w:left w:val="single" w:sz="4" w:space="0" w:color="auto"/>
              <w:bottom w:val="single" w:sz="4" w:space="0" w:color="auto"/>
              <w:right w:val="single" w:sz="4" w:space="0" w:color="auto"/>
            </w:tcBorders>
          </w:tcPr>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r w:rsidRPr="00022109">
              <w:rPr>
                <w:sz w:val="20"/>
                <w:szCs w:val="20"/>
              </w:rPr>
              <w:t>2021 год</w:t>
            </w:r>
          </w:p>
        </w:tc>
        <w:tc>
          <w:tcPr>
            <w:tcW w:w="709" w:type="dxa"/>
            <w:vMerge w:val="restart"/>
            <w:tcBorders>
              <w:top w:val="single" w:sz="4" w:space="0" w:color="auto"/>
              <w:left w:val="single" w:sz="4" w:space="0" w:color="auto"/>
              <w:bottom w:val="single" w:sz="4" w:space="0" w:color="auto"/>
              <w:right w:val="single" w:sz="4" w:space="0" w:color="auto"/>
            </w:tcBorders>
          </w:tcPr>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right"/>
              <w:rPr>
                <w:sz w:val="20"/>
                <w:szCs w:val="20"/>
              </w:rPr>
            </w:pPr>
            <w:r w:rsidRPr="00022109">
              <w:rPr>
                <w:sz w:val="20"/>
                <w:szCs w:val="20"/>
              </w:rPr>
              <w:t>2022 год</w:t>
            </w:r>
          </w:p>
        </w:tc>
        <w:tc>
          <w:tcPr>
            <w:tcW w:w="992" w:type="dxa"/>
            <w:vMerge w:val="restart"/>
            <w:tcBorders>
              <w:top w:val="single" w:sz="4" w:space="0" w:color="auto"/>
              <w:left w:val="single" w:sz="4" w:space="0" w:color="auto"/>
              <w:bottom w:val="single" w:sz="4" w:space="0" w:color="auto"/>
              <w:right w:val="single" w:sz="4" w:space="0" w:color="auto"/>
            </w:tcBorders>
          </w:tcPr>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jc w:val="center"/>
              <w:rPr>
                <w:sz w:val="20"/>
                <w:szCs w:val="20"/>
              </w:rPr>
            </w:pPr>
          </w:p>
          <w:p w:rsidR="00022109" w:rsidRPr="00022109" w:rsidRDefault="00022109">
            <w:pPr>
              <w:rPr>
                <w:sz w:val="20"/>
                <w:szCs w:val="20"/>
              </w:rPr>
            </w:pPr>
            <w:r w:rsidRPr="00022109">
              <w:rPr>
                <w:sz w:val="20"/>
                <w:szCs w:val="20"/>
              </w:rPr>
              <w:t>2023</w:t>
            </w:r>
          </w:p>
          <w:p w:rsidR="00022109" w:rsidRPr="00022109" w:rsidRDefault="00022109">
            <w:pPr>
              <w:jc w:val="center"/>
              <w:rPr>
                <w:sz w:val="20"/>
                <w:szCs w:val="20"/>
              </w:rPr>
            </w:pPr>
            <w:r w:rsidRPr="00022109">
              <w:rPr>
                <w:sz w:val="20"/>
                <w:szCs w:val="20"/>
              </w:rPr>
              <w:t>год</w:t>
            </w:r>
          </w:p>
        </w:tc>
      </w:tr>
      <w:tr w:rsidR="00022109" w:rsidRPr="00022109" w:rsidTr="00022109">
        <w:trPr>
          <w:cantSplit/>
          <w:trHeight w:val="7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22109" w:rsidRPr="00022109" w:rsidRDefault="00022109">
            <w:pPr>
              <w:jc w:val="center"/>
              <w:rPr>
                <w:sz w:val="20"/>
                <w:szCs w:val="20"/>
              </w:rPr>
            </w:pPr>
          </w:p>
          <w:p w:rsidR="00022109" w:rsidRPr="00022109" w:rsidRDefault="00022109">
            <w:pPr>
              <w:tabs>
                <w:tab w:val="left" w:pos="708"/>
                <w:tab w:val="center" w:pos="4677"/>
                <w:tab w:val="right" w:pos="9355"/>
              </w:tabs>
              <w:jc w:val="center"/>
              <w:rPr>
                <w:sz w:val="20"/>
                <w:szCs w:val="20"/>
              </w:rPr>
            </w:pPr>
            <w:r w:rsidRPr="00022109">
              <w:rPr>
                <w:sz w:val="20"/>
                <w:szCs w:val="20"/>
              </w:rPr>
              <w:t>Раздел, подраздел</w:t>
            </w:r>
          </w:p>
        </w:tc>
        <w:tc>
          <w:tcPr>
            <w:tcW w:w="1418" w:type="dxa"/>
            <w:tcBorders>
              <w:top w:val="single" w:sz="4" w:space="0" w:color="auto"/>
              <w:left w:val="single" w:sz="4" w:space="0" w:color="auto"/>
              <w:bottom w:val="single" w:sz="4" w:space="0" w:color="auto"/>
              <w:right w:val="single" w:sz="4" w:space="0" w:color="auto"/>
            </w:tcBorders>
            <w:vAlign w:val="center"/>
          </w:tcPr>
          <w:p w:rsidR="00022109" w:rsidRPr="00022109" w:rsidRDefault="00022109">
            <w:pPr>
              <w:jc w:val="center"/>
              <w:rPr>
                <w:sz w:val="20"/>
                <w:szCs w:val="20"/>
              </w:rPr>
            </w:pPr>
          </w:p>
          <w:p w:rsidR="00022109" w:rsidRPr="00022109" w:rsidRDefault="00022109">
            <w:pPr>
              <w:jc w:val="center"/>
              <w:rPr>
                <w:sz w:val="20"/>
                <w:szCs w:val="20"/>
              </w:rPr>
            </w:pPr>
            <w:r w:rsidRPr="00022109">
              <w:rPr>
                <w:sz w:val="20"/>
                <w:szCs w:val="20"/>
              </w:rPr>
              <w:t>Целевая статья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sz w:val="20"/>
                <w:szCs w:val="20"/>
              </w:rPr>
            </w:pPr>
            <w:r w:rsidRPr="00022109">
              <w:rPr>
                <w:sz w:val="20"/>
                <w:szCs w:val="20"/>
              </w:rPr>
              <w:t>Вид расходов</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r>
      <w:tr w:rsidR="00022109" w:rsidRPr="00022109" w:rsidTr="00022109">
        <w:trPr>
          <w:cantSplit/>
          <w:trHeight w:val="1618"/>
        </w:trPr>
        <w:tc>
          <w:tcPr>
            <w:tcW w:w="600"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w:t>
            </w:r>
          </w:p>
        </w:tc>
        <w:tc>
          <w:tcPr>
            <w:tcW w:w="3304" w:type="dxa"/>
            <w:tcBorders>
              <w:top w:val="single" w:sz="4" w:space="0" w:color="auto"/>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Субвенции бюджетам муниципальных районов, городских округов, городских и сельских поселений на 2021 год и на плановый период 2022 и 2023 годов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r w:rsidRPr="00022109">
              <w:rPr>
                <w:sz w:val="20"/>
                <w:szCs w:val="20"/>
              </w:rPr>
              <w:t>2 02 30024 10 0000150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right"/>
              <w:rPr>
                <w:sz w:val="20"/>
                <w:szCs w:val="20"/>
              </w:rPr>
            </w:pPr>
            <w:r w:rsidRPr="00022109">
              <w:rPr>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right"/>
              <w:rPr>
                <w:sz w:val="20"/>
                <w:szCs w:val="20"/>
              </w:rPr>
            </w:pPr>
            <w:r w:rsidRPr="00022109">
              <w:rPr>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right"/>
              <w:rPr>
                <w:sz w:val="20"/>
                <w:szCs w:val="20"/>
              </w:rPr>
            </w:pPr>
            <w:r w:rsidRPr="00022109">
              <w:rPr>
                <w:sz w:val="20"/>
                <w:szCs w:val="20"/>
              </w:rPr>
              <w:t>0.2</w:t>
            </w:r>
          </w:p>
        </w:tc>
        <w:tc>
          <w:tcPr>
            <w:tcW w:w="2126" w:type="dxa"/>
            <w:tcBorders>
              <w:top w:val="single" w:sz="4" w:space="0" w:color="auto"/>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Определение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sz w:val="20"/>
                <w:szCs w:val="20"/>
              </w:rPr>
            </w:pPr>
            <w:r w:rsidRPr="00022109">
              <w:rPr>
                <w:sz w:val="20"/>
                <w:szCs w:val="20"/>
              </w:rPr>
              <w:t xml:space="preserve">01 04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sz w:val="20"/>
                <w:szCs w:val="20"/>
              </w:rPr>
            </w:pPr>
            <w:r w:rsidRPr="00022109">
              <w:rPr>
                <w:sz w:val="20"/>
                <w:szCs w:val="20"/>
              </w:rPr>
              <w:t>8990072390</w:t>
            </w:r>
          </w:p>
        </w:tc>
        <w:tc>
          <w:tcPr>
            <w:tcW w:w="567"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sz w:val="20"/>
                <w:szCs w:val="20"/>
              </w:rPr>
            </w:pPr>
            <w:r w:rsidRPr="00022109">
              <w:rPr>
                <w:sz w:val="20"/>
                <w:szCs w:val="20"/>
              </w:rPr>
              <w:t>244</w:t>
            </w:r>
          </w:p>
        </w:tc>
        <w:tc>
          <w:tcPr>
            <w:tcW w:w="708"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sz w:val="20"/>
                <w:szCs w:val="20"/>
              </w:rPr>
            </w:pPr>
            <w:r w:rsidRPr="00022109">
              <w:rPr>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sz w:val="20"/>
                <w:szCs w:val="20"/>
              </w:rPr>
            </w:pPr>
            <w:r w:rsidRPr="00022109">
              <w:rPr>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r w:rsidRPr="00022109">
              <w:rPr>
                <w:sz w:val="20"/>
                <w:szCs w:val="20"/>
              </w:rPr>
              <w:t>0.2</w:t>
            </w:r>
          </w:p>
        </w:tc>
      </w:tr>
      <w:tr w:rsidR="00022109" w:rsidRPr="00022109" w:rsidTr="00022109">
        <w:trPr>
          <w:cantSplit/>
          <w:trHeight w:val="1618"/>
        </w:trPr>
        <w:tc>
          <w:tcPr>
            <w:tcW w:w="600"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lastRenderedPageBreak/>
              <w:t>2</w:t>
            </w:r>
          </w:p>
        </w:tc>
        <w:tc>
          <w:tcPr>
            <w:tcW w:w="3304" w:type="dxa"/>
            <w:tcBorders>
              <w:top w:val="single" w:sz="4" w:space="0" w:color="auto"/>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bCs/>
                <w:sz w:val="20"/>
                <w:szCs w:val="20"/>
              </w:rPr>
              <w:t>Субвенции бюджетам поселений и городских округов на 2021 год и на плановый период 2022 и 2023 годов на осуществление государственных полномочий по первичному воинскому учету на территориях, где отсутствуют военные комиссариаты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sz w:val="20"/>
                <w:szCs w:val="20"/>
              </w:rPr>
            </w:pPr>
            <w:r w:rsidRPr="00022109">
              <w:rPr>
                <w:sz w:val="20"/>
                <w:szCs w:val="20"/>
              </w:rPr>
              <w:t>2 02 35118 10 0000150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right"/>
              <w:rPr>
                <w:sz w:val="20"/>
                <w:szCs w:val="20"/>
              </w:rPr>
            </w:pPr>
            <w:r w:rsidRPr="00022109">
              <w:rPr>
                <w:sz w:val="20"/>
                <w:szCs w:val="20"/>
              </w:rPr>
              <w:t>96.1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right"/>
              <w:rPr>
                <w:sz w:val="20"/>
                <w:szCs w:val="20"/>
              </w:rPr>
            </w:pPr>
            <w:r w:rsidRPr="00022109">
              <w:rPr>
                <w:sz w:val="20"/>
                <w:szCs w:val="20"/>
              </w:rPr>
              <w:t>97.0</w:t>
            </w:r>
          </w:p>
        </w:tc>
        <w:tc>
          <w:tcPr>
            <w:tcW w:w="851"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sz w:val="20"/>
                <w:szCs w:val="20"/>
              </w:rPr>
            </w:pPr>
            <w:r w:rsidRPr="00022109">
              <w:rPr>
                <w:sz w:val="20"/>
                <w:szCs w:val="20"/>
              </w:rPr>
              <w:t>100.6</w:t>
            </w:r>
          </w:p>
        </w:tc>
        <w:tc>
          <w:tcPr>
            <w:tcW w:w="2126" w:type="dxa"/>
            <w:tcBorders>
              <w:top w:val="single" w:sz="4" w:space="0" w:color="auto"/>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Осуществление государственных полномочий по первичному воинскому учету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sz w:val="20"/>
                <w:szCs w:val="20"/>
              </w:rPr>
            </w:pPr>
            <w:r w:rsidRPr="00022109">
              <w:rPr>
                <w:sz w:val="20"/>
                <w:szCs w:val="20"/>
              </w:rPr>
              <w:t>02 03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sz w:val="20"/>
                <w:szCs w:val="20"/>
              </w:rPr>
            </w:pPr>
            <w:r w:rsidRPr="00022109">
              <w:rPr>
                <w:sz w:val="20"/>
                <w:szCs w:val="20"/>
              </w:rPr>
              <w:t>8990051180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sz w:val="20"/>
                <w:szCs w:val="20"/>
              </w:rPr>
            </w:pPr>
            <w:r w:rsidRPr="00022109">
              <w:rPr>
                <w:sz w:val="20"/>
                <w:szCs w:val="20"/>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right"/>
              <w:rPr>
                <w:sz w:val="20"/>
                <w:szCs w:val="20"/>
              </w:rPr>
            </w:pPr>
            <w:r w:rsidRPr="00022109">
              <w:rPr>
                <w:sz w:val="20"/>
                <w:szCs w:val="20"/>
              </w:rPr>
              <w:t>96.1</w:t>
            </w:r>
          </w:p>
        </w:tc>
        <w:tc>
          <w:tcPr>
            <w:tcW w:w="709"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right"/>
              <w:rPr>
                <w:sz w:val="20"/>
                <w:szCs w:val="20"/>
              </w:rPr>
            </w:pPr>
            <w:r w:rsidRPr="00022109">
              <w:rPr>
                <w:sz w:val="20"/>
                <w:szCs w:val="20"/>
              </w:rPr>
              <w:t>97.0</w:t>
            </w:r>
          </w:p>
        </w:tc>
        <w:tc>
          <w:tcPr>
            <w:tcW w:w="992"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r w:rsidRPr="00022109">
              <w:rPr>
                <w:sz w:val="20"/>
                <w:szCs w:val="20"/>
              </w:rPr>
              <w:t>100.6</w:t>
            </w:r>
          </w:p>
        </w:tc>
      </w:tr>
      <w:tr w:rsidR="00022109" w:rsidRPr="00022109" w:rsidTr="00022109">
        <w:trPr>
          <w:cantSplit/>
          <w:trHeight w:val="85"/>
        </w:trPr>
        <w:tc>
          <w:tcPr>
            <w:tcW w:w="6313" w:type="dxa"/>
            <w:gridSpan w:val="3"/>
            <w:tcBorders>
              <w:top w:val="single" w:sz="4" w:space="0" w:color="auto"/>
              <w:left w:val="single" w:sz="4" w:space="0" w:color="auto"/>
              <w:bottom w:val="single" w:sz="4" w:space="0" w:color="auto"/>
              <w:right w:val="single" w:sz="4" w:space="0" w:color="auto"/>
            </w:tcBorders>
            <w:vAlign w:val="bottom"/>
          </w:tcPr>
          <w:p w:rsidR="00022109" w:rsidRPr="00022109" w:rsidRDefault="00022109">
            <w:pPr>
              <w:jc w:val="center"/>
              <w:rPr>
                <w:b/>
                <w:sz w:val="20"/>
                <w:szCs w:val="20"/>
              </w:rPr>
            </w:pPr>
          </w:p>
          <w:p w:rsidR="00022109" w:rsidRPr="00022109" w:rsidRDefault="00022109">
            <w:pPr>
              <w:jc w:val="center"/>
              <w:rPr>
                <w:b/>
                <w:sz w:val="20"/>
                <w:szCs w:val="20"/>
              </w:rPr>
            </w:pPr>
            <w:r w:rsidRPr="00022109">
              <w:rPr>
                <w:b/>
                <w:sz w:val="20"/>
                <w:szCs w:val="20"/>
              </w:rPr>
              <w:t>ИТОГО: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center"/>
              <w:rPr>
                <w:b/>
                <w:sz w:val="20"/>
                <w:szCs w:val="20"/>
              </w:rPr>
            </w:pPr>
            <w:r w:rsidRPr="00022109">
              <w:rPr>
                <w:b/>
                <w:sz w:val="20"/>
                <w:szCs w:val="20"/>
              </w:rPr>
              <w:t>96.3</w:t>
            </w:r>
          </w:p>
        </w:tc>
        <w:tc>
          <w:tcPr>
            <w:tcW w:w="709"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center"/>
              <w:rPr>
                <w:b/>
                <w:sz w:val="20"/>
                <w:szCs w:val="20"/>
              </w:rPr>
            </w:pPr>
            <w:r w:rsidRPr="00022109">
              <w:rPr>
                <w:b/>
                <w:sz w:val="20"/>
                <w:szCs w:val="20"/>
              </w:rPr>
              <w:t>97.2</w:t>
            </w:r>
          </w:p>
        </w:tc>
        <w:tc>
          <w:tcPr>
            <w:tcW w:w="851"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center"/>
              <w:rPr>
                <w:b/>
                <w:sz w:val="20"/>
                <w:szCs w:val="20"/>
              </w:rPr>
            </w:pPr>
            <w:r w:rsidRPr="00022109">
              <w:rPr>
                <w:b/>
                <w:sz w:val="20"/>
                <w:szCs w:val="20"/>
              </w:rPr>
              <w:t>100.8</w:t>
            </w:r>
          </w:p>
        </w:tc>
        <w:tc>
          <w:tcPr>
            <w:tcW w:w="5245" w:type="dxa"/>
            <w:gridSpan w:val="4"/>
            <w:tcBorders>
              <w:top w:val="single" w:sz="4" w:space="0" w:color="auto"/>
              <w:left w:val="single" w:sz="4" w:space="0" w:color="auto"/>
              <w:bottom w:val="single" w:sz="4" w:space="0" w:color="auto"/>
              <w:right w:val="single" w:sz="4" w:space="0" w:color="auto"/>
            </w:tcBorders>
            <w:vAlign w:val="bottom"/>
          </w:tcPr>
          <w:p w:rsidR="00022109" w:rsidRPr="00022109" w:rsidRDefault="00022109">
            <w:pPr>
              <w:jc w:val="center"/>
              <w:rPr>
                <w:b/>
                <w:sz w:val="20"/>
                <w:szCs w:val="20"/>
              </w:rPr>
            </w:pPr>
          </w:p>
          <w:p w:rsidR="00022109" w:rsidRPr="00022109" w:rsidRDefault="00022109">
            <w:pPr>
              <w:jc w:val="center"/>
              <w:rPr>
                <w:b/>
                <w:sz w:val="20"/>
                <w:szCs w:val="20"/>
              </w:rPr>
            </w:pPr>
            <w:r w:rsidRPr="00022109">
              <w:rPr>
                <w:b/>
                <w:sz w:val="20"/>
                <w:szCs w:val="20"/>
              </w:rPr>
              <w:t>ИТОГО:</w:t>
            </w:r>
          </w:p>
        </w:tc>
        <w:tc>
          <w:tcPr>
            <w:tcW w:w="708"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center"/>
              <w:rPr>
                <w:b/>
                <w:sz w:val="20"/>
                <w:szCs w:val="20"/>
              </w:rPr>
            </w:pPr>
            <w:r w:rsidRPr="00022109">
              <w:rPr>
                <w:b/>
                <w:sz w:val="20"/>
                <w:szCs w:val="20"/>
              </w:rPr>
              <w:t>96.3</w:t>
            </w:r>
          </w:p>
        </w:tc>
        <w:tc>
          <w:tcPr>
            <w:tcW w:w="709"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center"/>
              <w:rPr>
                <w:b/>
                <w:sz w:val="20"/>
                <w:szCs w:val="20"/>
              </w:rPr>
            </w:pPr>
            <w:r w:rsidRPr="00022109">
              <w:rPr>
                <w:b/>
                <w:sz w:val="20"/>
                <w:szCs w:val="20"/>
              </w:rPr>
              <w:t>97.2</w:t>
            </w:r>
          </w:p>
        </w:tc>
        <w:tc>
          <w:tcPr>
            <w:tcW w:w="992"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rPr>
                <w:b/>
                <w:sz w:val="20"/>
                <w:szCs w:val="20"/>
              </w:rPr>
            </w:pPr>
            <w:r w:rsidRPr="00022109">
              <w:rPr>
                <w:b/>
                <w:sz w:val="20"/>
                <w:szCs w:val="20"/>
              </w:rPr>
              <w:t>100.8</w:t>
            </w:r>
          </w:p>
        </w:tc>
      </w:tr>
    </w:tbl>
    <w:p w:rsidR="00022109" w:rsidRPr="00022109" w:rsidRDefault="00022109" w:rsidP="00022109">
      <w:pPr>
        <w:spacing w:line="216" w:lineRule="auto"/>
        <w:rPr>
          <w:sz w:val="20"/>
          <w:szCs w:val="20"/>
        </w:rPr>
      </w:pPr>
    </w:p>
    <w:p w:rsidR="00022109" w:rsidRPr="00022109" w:rsidRDefault="00022109" w:rsidP="00022109">
      <w:pPr>
        <w:rPr>
          <w:sz w:val="20"/>
          <w:szCs w:val="20"/>
        </w:rPr>
      </w:pPr>
    </w:p>
    <w:p w:rsidR="00022109" w:rsidRPr="00022109" w:rsidRDefault="00022109" w:rsidP="00022109">
      <w:pPr>
        <w:jc w:val="right"/>
        <w:rPr>
          <w:sz w:val="20"/>
          <w:szCs w:val="20"/>
        </w:rPr>
      </w:pPr>
      <w:r w:rsidRPr="00022109">
        <w:rPr>
          <w:sz w:val="20"/>
          <w:szCs w:val="20"/>
        </w:rPr>
        <w:t xml:space="preserve">             Приложение 10</w:t>
      </w:r>
    </w:p>
    <w:p w:rsidR="00022109" w:rsidRPr="00022109" w:rsidRDefault="00022109" w:rsidP="00022109">
      <w:pPr>
        <w:autoSpaceDE w:val="0"/>
        <w:autoSpaceDN w:val="0"/>
        <w:adjustRightInd w:val="0"/>
        <w:spacing w:line="160" w:lineRule="atLeast"/>
        <w:ind w:left="459"/>
        <w:jc w:val="right"/>
        <w:rPr>
          <w:sz w:val="20"/>
          <w:szCs w:val="20"/>
        </w:rPr>
      </w:pPr>
      <w:r w:rsidRPr="00022109">
        <w:rPr>
          <w:sz w:val="20"/>
          <w:szCs w:val="20"/>
        </w:rPr>
        <w:t xml:space="preserve">к решению Собрания депутатов </w:t>
      </w:r>
    </w:p>
    <w:p w:rsidR="00022109" w:rsidRPr="00022109" w:rsidRDefault="00022109" w:rsidP="00022109">
      <w:pPr>
        <w:autoSpaceDE w:val="0"/>
        <w:autoSpaceDN w:val="0"/>
        <w:adjustRightInd w:val="0"/>
        <w:spacing w:line="160" w:lineRule="atLeast"/>
        <w:ind w:left="459"/>
        <w:jc w:val="right"/>
        <w:rPr>
          <w:sz w:val="20"/>
          <w:szCs w:val="20"/>
        </w:rPr>
      </w:pPr>
      <w:r w:rsidRPr="00022109">
        <w:rPr>
          <w:sz w:val="20"/>
          <w:szCs w:val="20"/>
        </w:rPr>
        <w:t xml:space="preserve">«О бюджете Мещеряковского сельского поселения Верхнедонского района </w:t>
      </w:r>
    </w:p>
    <w:p w:rsidR="00022109" w:rsidRPr="00022109" w:rsidRDefault="00022109" w:rsidP="00022109">
      <w:pPr>
        <w:autoSpaceDE w:val="0"/>
        <w:autoSpaceDN w:val="0"/>
        <w:adjustRightInd w:val="0"/>
        <w:spacing w:line="160" w:lineRule="atLeast"/>
        <w:ind w:left="459"/>
        <w:jc w:val="right"/>
        <w:rPr>
          <w:sz w:val="20"/>
          <w:szCs w:val="20"/>
        </w:rPr>
      </w:pPr>
      <w:r w:rsidRPr="00022109">
        <w:rPr>
          <w:sz w:val="20"/>
          <w:szCs w:val="20"/>
        </w:rPr>
        <w:t>на 2021 год и на плановый период 2022 и 2023 годов»</w:t>
      </w:r>
    </w:p>
    <w:p w:rsidR="00022109" w:rsidRPr="00022109" w:rsidRDefault="00022109" w:rsidP="00022109">
      <w:pPr>
        <w:autoSpaceDE w:val="0"/>
        <w:autoSpaceDN w:val="0"/>
        <w:adjustRightInd w:val="0"/>
        <w:spacing w:line="160" w:lineRule="atLeast"/>
        <w:ind w:left="459"/>
        <w:jc w:val="right"/>
        <w:rPr>
          <w:sz w:val="20"/>
          <w:szCs w:val="20"/>
        </w:rPr>
      </w:pPr>
    </w:p>
    <w:p w:rsidR="00022109" w:rsidRPr="00022109" w:rsidRDefault="00022109" w:rsidP="00022109">
      <w:pPr>
        <w:jc w:val="center"/>
        <w:rPr>
          <w:b/>
          <w:sz w:val="20"/>
          <w:szCs w:val="20"/>
        </w:rPr>
      </w:pPr>
      <w:r w:rsidRPr="00022109">
        <w:rPr>
          <w:b/>
          <w:sz w:val="20"/>
          <w:szCs w:val="20"/>
        </w:rPr>
        <w:t xml:space="preserve">Межбюджетные трансферты, </w:t>
      </w:r>
    </w:p>
    <w:p w:rsidR="00022109" w:rsidRPr="00022109" w:rsidRDefault="00022109" w:rsidP="00022109">
      <w:pPr>
        <w:jc w:val="center"/>
        <w:rPr>
          <w:b/>
          <w:sz w:val="20"/>
          <w:szCs w:val="20"/>
        </w:rPr>
      </w:pPr>
      <w:r w:rsidRPr="00022109">
        <w:rPr>
          <w:b/>
          <w:sz w:val="20"/>
          <w:szCs w:val="20"/>
        </w:rPr>
        <w:t xml:space="preserve">подлежащие перечислению из бюджета Верхнедонского района бюджету Мещеряковского сельского поселения </w:t>
      </w:r>
    </w:p>
    <w:p w:rsidR="00022109" w:rsidRPr="00022109" w:rsidRDefault="00022109" w:rsidP="00022109">
      <w:pPr>
        <w:jc w:val="center"/>
        <w:rPr>
          <w:b/>
          <w:sz w:val="20"/>
          <w:szCs w:val="20"/>
        </w:rPr>
      </w:pPr>
      <w:r w:rsidRPr="00022109">
        <w:rPr>
          <w:b/>
          <w:sz w:val="20"/>
          <w:szCs w:val="20"/>
        </w:rPr>
        <w:t xml:space="preserve">Верхнедонского района и направляемые на финансирование расходов, связанных с передачей части полномочий </w:t>
      </w:r>
    </w:p>
    <w:p w:rsidR="00022109" w:rsidRPr="00022109" w:rsidRDefault="00022109" w:rsidP="00022109">
      <w:pPr>
        <w:jc w:val="center"/>
        <w:rPr>
          <w:b/>
          <w:sz w:val="20"/>
          <w:szCs w:val="20"/>
        </w:rPr>
      </w:pPr>
      <w:r w:rsidRPr="00022109">
        <w:rPr>
          <w:b/>
          <w:sz w:val="20"/>
          <w:szCs w:val="20"/>
        </w:rPr>
        <w:t xml:space="preserve">органов местного самоуправления Верхнедонского района, органам местного самоуправления Мещеряковского </w:t>
      </w:r>
    </w:p>
    <w:p w:rsidR="00022109" w:rsidRPr="00022109" w:rsidRDefault="00022109" w:rsidP="00022109">
      <w:pPr>
        <w:jc w:val="center"/>
        <w:rPr>
          <w:b/>
          <w:sz w:val="20"/>
          <w:szCs w:val="20"/>
        </w:rPr>
      </w:pPr>
      <w:r w:rsidRPr="00022109">
        <w:rPr>
          <w:b/>
          <w:sz w:val="20"/>
          <w:szCs w:val="20"/>
        </w:rPr>
        <w:t>сельского поселения на 2021 год и на плановый период 2022 и 2023 годов</w:t>
      </w:r>
    </w:p>
    <w:p w:rsidR="00022109" w:rsidRPr="00022109" w:rsidRDefault="00022109" w:rsidP="00022109">
      <w:pPr>
        <w:jc w:val="right"/>
        <w:rPr>
          <w:sz w:val="20"/>
          <w:szCs w:val="20"/>
        </w:rPr>
      </w:pPr>
      <w:r w:rsidRPr="00022109">
        <w:rPr>
          <w:b/>
          <w:sz w:val="20"/>
          <w:szCs w:val="20"/>
        </w:rPr>
        <w:t xml:space="preserve">                                                                                       </w:t>
      </w:r>
      <w:r w:rsidRPr="00022109">
        <w:rPr>
          <w:sz w:val="20"/>
          <w:szCs w:val="20"/>
        </w:rPr>
        <w:tab/>
        <w:t>(тыс. руб.)</w:t>
      </w:r>
    </w:p>
    <w:tbl>
      <w:tblPr>
        <w:tblpPr w:leftFromText="180" w:rightFromText="180" w:vertAnchor="text" w:horzAnchor="margin" w:tblpXSpec="center" w:tblpY="21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25"/>
        <w:gridCol w:w="1701"/>
        <w:gridCol w:w="1701"/>
        <w:gridCol w:w="1134"/>
        <w:gridCol w:w="1134"/>
        <w:gridCol w:w="1134"/>
        <w:gridCol w:w="1134"/>
        <w:gridCol w:w="1100"/>
        <w:gridCol w:w="1267"/>
        <w:gridCol w:w="9"/>
      </w:tblGrid>
      <w:tr w:rsidR="00022109" w:rsidRPr="00022109" w:rsidTr="00022109">
        <w:trPr>
          <w:gridAfter w:val="1"/>
          <w:wAfter w:w="9" w:type="dxa"/>
          <w:trHeight w:val="1599"/>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jc w:val="center"/>
              <w:rPr>
                <w:sz w:val="20"/>
                <w:szCs w:val="20"/>
              </w:rPr>
            </w:pPr>
            <w:r w:rsidRPr="00022109">
              <w:rPr>
                <w:sz w:val="20"/>
                <w:szCs w:val="20"/>
              </w:rPr>
              <w:t>Наименование</w:t>
            </w:r>
          </w:p>
          <w:p w:rsidR="00022109" w:rsidRPr="00022109" w:rsidRDefault="00022109">
            <w:pPr>
              <w:jc w:val="center"/>
              <w:rPr>
                <w:sz w:val="20"/>
                <w:szCs w:val="20"/>
              </w:rPr>
            </w:pPr>
            <w:r w:rsidRPr="00022109">
              <w:rPr>
                <w:sz w:val="20"/>
                <w:szCs w:val="20"/>
              </w:rPr>
              <w:t>муниципального</w:t>
            </w:r>
          </w:p>
          <w:p w:rsidR="00022109" w:rsidRPr="00022109" w:rsidRDefault="00022109">
            <w:pPr>
              <w:jc w:val="center"/>
              <w:rPr>
                <w:sz w:val="20"/>
                <w:szCs w:val="20"/>
              </w:rPr>
            </w:pPr>
            <w:r w:rsidRPr="00022109">
              <w:rPr>
                <w:sz w:val="20"/>
                <w:szCs w:val="20"/>
              </w:rPr>
              <w:t>образования</w:t>
            </w:r>
          </w:p>
        </w:tc>
        <w:tc>
          <w:tcPr>
            <w:tcW w:w="4927" w:type="dxa"/>
            <w:gridSpan w:val="3"/>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 xml:space="preserve">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w:t>
            </w:r>
          </w:p>
          <w:p w:rsidR="00022109" w:rsidRPr="00022109" w:rsidRDefault="00022109">
            <w:pPr>
              <w:spacing w:line="276" w:lineRule="auto"/>
              <w:jc w:val="center"/>
              <w:rPr>
                <w:sz w:val="20"/>
                <w:szCs w:val="20"/>
                <w:lang w:eastAsia="en-US"/>
              </w:rPr>
            </w:pPr>
            <w:r w:rsidRPr="00022109">
              <w:rPr>
                <w:sz w:val="20"/>
                <w:szCs w:val="20"/>
                <w:lang w:eastAsia="en-US"/>
              </w:rPr>
              <w:t>Российской Федерации</w:t>
            </w:r>
            <w:r w:rsidRPr="00022109">
              <w:rPr>
                <w:sz w:val="20"/>
                <w:szCs w:val="20"/>
                <w:lang w:eastAsia="en-US"/>
              </w:rPr>
              <w:tab/>
            </w:r>
          </w:p>
        </w:tc>
        <w:tc>
          <w:tcPr>
            <w:tcW w:w="3402" w:type="dxa"/>
            <w:gridSpan w:val="3"/>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 xml:space="preserve">На осуществление </w:t>
            </w:r>
          </w:p>
          <w:p w:rsidR="00022109" w:rsidRPr="00022109" w:rsidRDefault="00022109">
            <w:pPr>
              <w:spacing w:line="276" w:lineRule="auto"/>
              <w:jc w:val="center"/>
              <w:rPr>
                <w:sz w:val="20"/>
                <w:szCs w:val="20"/>
                <w:lang w:eastAsia="en-US"/>
              </w:rPr>
            </w:pPr>
            <w:r w:rsidRPr="00022109">
              <w:rPr>
                <w:sz w:val="20"/>
                <w:szCs w:val="20"/>
                <w:lang w:eastAsia="en-US"/>
              </w:rPr>
              <w:t>полномочий по созданию и обустройству контейнерных площадок на территории</w:t>
            </w:r>
          </w:p>
          <w:p w:rsidR="00022109" w:rsidRPr="00022109" w:rsidRDefault="00022109">
            <w:pPr>
              <w:spacing w:line="276" w:lineRule="auto"/>
              <w:jc w:val="center"/>
              <w:rPr>
                <w:sz w:val="20"/>
                <w:szCs w:val="20"/>
                <w:lang w:eastAsia="en-US"/>
              </w:rPr>
            </w:pPr>
            <w:r w:rsidRPr="00022109">
              <w:rPr>
                <w:sz w:val="20"/>
                <w:szCs w:val="20"/>
                <w:lang w:eastAsia="en-US"/>
              </w:rPr>
              <w:t>Мещеряковского сельского поселения Верхнедонского района</w:t>
            </w:r>
          </w:p>
        </w:tc>
        <w:tc>
          <w:tcPr>
            <w:tcW w:w="3501" w:type="dxa"/>
            <w:gridSpan w:val="3"/>
            <w:tcBorders>
              <w:top w:val="single" w:sz="4" w:space="0" w:color="auto"/>
              <w:left w:val="single" w:sz="4" w:space="0" w:color="auto"/>
              <w:bottom w:val="single" w:sz="4" w:space="0" w:color="auto"/>
              <w:right w:val="single" w:sz="4" w:space="0" w:color="auto"/>
            </w:tcBorders>
          </w:tcPr>
          <w:p w:rsidR="00022109" w:rsidRPr="00022109" w:rsidRDefault="00022109">
            <w:pPr>
              <w:spacing w:line="276" w:lineRule="auto"/>
              <w:jc w:val="center"/>
              <w:rPr>
                <w:sz w:val="20"/>
                <w:szCs w:val="20"/>
                <w:lang w:eastAsia="en-US"/>
              </w:rPr>
            </w:pPr>
          </w:p>
          <w:p w:rsidR="00022109" w:rsidRPr="00022109" w:rsidRDefault="00022109">
            <w:pPr>
              <w:spacing w:line="276" w:lineRule="auto"/>
              <w:jc w:val="center"/>
              <w:rPr>
                <w:sz w:val="20"/>
                <w:szCs w:val="20"/>
                <w:lang w:eastAsia="en-US"/>
              </w:rPr>
            </w:pPr>
          </w:p>
          <w:p w:rsidR="00022109" w:rsidRPr="00022109" w:rsidRDefault="00022109">
            <w:pPr>
              <w:spacing w:line="276" w:lineRule="auto"/>
              <w:jc w:val="center"/>
              <w:rPr>
                <w:sz w:val="20"/>
                <w:szCs w:val="20"/>
                <w:lang w:eastAsia="en-US"/>
              </w:rPr>
            </w:pPr>
            <w:r w:rsidRPr="00022109">
              <w:rPr>
                <w:sz w:val="20"/>
                <w:szCs w:val="20"/>
                <w:lang w:eastAsia="en-US"/>
              </w:rPr>
              <w:t>ИТОГО</w:t>
            </w:r>
          </w:p>
        </w:tc>
      </w:tr>
      <w:tr w:rsidR="00022109" w:rsidRPr="00022109" w:rsidTr="00022109">
        <w:trPr>
          <w:trHeight w:val="30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c>
          <w:tcPr>
            <w:tcW w:w="1525"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2021 год</w:t>
            </w:r>
          </w:p>
        </w:tc>
        <w:tc>
          <w:tcPr>
            <w:tcW w:w="1701"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2022 год</w:t>
            </w:r>
          </w:p>
        </w:tc>
        <w:tc>
          <w:tcPr>
            <w:tcW w:w="1701"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2022 год</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2023год</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2021 год</w:t>
            </w:r>
          </w:p>
        </w:tc>
        <w:tc>
          <w:tcPr>
            <w:tcW w:w="1100"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2023 год</w:t>
            </w:r>
          </w:p>
        </w:tc>
      </w:tr>
      <w:tr w:rsidR="00022109" w:rsidRPr="00022109" w:rsidTr="00022109">
        <w:tc>
          <w:tcPr>
            <w:tcW w:w="2552"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w:t>
            </w:r>
          </w:p>
        </w:tc>
        <w:tc>
          <w:tcPr>
            <w:tcW w:w="1525"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4</w:t>
            </w:r>
          </w:p>
        </w:tc>
        <w:tc>
          <w:tcPr>
            <w:tcW w:w="1100"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center"/>
              <w:rPr>
                <w:sz w:val="20"/>
                <w:szCs w:val="20"/>
                <w:lang w:eastAsia="en-US"/>
              </w:rPr>
            </w:pPr>
            <w:r w:rsidRPr="00022109">
              <w:rPr>
                <w:sz w:val="20"/>
                <w:szCs w:val="20"/>
                <w:lang w:eastAsia="en-US"/>
              </w:rPr>
              <w:t>2</w:t>
            </w:r>
          </w:p>
        </w:tc>
      </w:tr>
      <w:tr w:rsidR="00022109" w:rsidRPr="00022109" w:rsidTr="00022109">
        <w:tc>
          <w:tcPr>
            <w:tcW w:w="2552" w:type="dxa"/>
            <w:tcBorders>
              <w:top w:val="single" w:sz="4" w:space="0" w:color="auto"/>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 xml:space="preserve">Мещеряковское </w:t>
            </w:r>
            <w:proofErr w:type="spellStart"/>
            <w:r w:rsidRPr="00022109">
              <w:rPr>
                <w:sz w:val="20"/>
                <w:szCs w:val="20"/>
              </w:rPr>
              <w:t>с.п</w:t>
            </w:r>
            <w:proofErr w:type="spellEnd"/>
            <w:r w:rsidRPr="00022109">
              <w:rPr>
                <w:sz w:val="20"/>
                <w:szCs w:val="20"/>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spacing w:line="276" w:lineRule="auto"/>
              <w:jc w:val="right"/>
              <w:rPr>
                <w:sz w:val="20"/>
                <w:szCs w:val="20"/>
                <w:lang w:eastAsia="en-US"/>
              </w:rPr>
            </w:pPr>
            <w:r w:rsidRPr="00022109">
              <w:rPr>
                <w:sz w:val="20"/>
                <w:szCs w:val="20"/>
                <w:lang w:eastAsia="en-US"/>
              </w:rPr>
              <w:t>891,6</w:t>
            </w:r>
          </w:p>
        </w:tc>
        <w:tc>
          <w:tcPr>
            <w:tcW w:w="1701"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right"/>
              <w:rPr>
                <w:sz w:val="20"/>
                <w:szCs w:val="20"/>
                <w:lang w:eastAsia="en-US"/>
              </w:rPr>
            </w:pPr>
            <w:r w:rsidRPr="00022109">
              <w:rPr>
                <w:sz w:val="20"/>
                <w:szCs w:val="20"/>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right"/>
              <w:rPr>
                <w:sz w:val="20"/>
                <w:szCs w:val="20"/>
                <w:lang w:eastAsia="en-US"/>
              </w:rPr>
            </w:pPr>
            <w:r w:rsidRPr="00022109">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right"/>
              <w:rPr>
                <w:sz w:val="20"/>
                <w:szCs w:val="20"/>
                <w:lang w:eastAsia="en-US"/>
              </w:rPr>
            </w:pPr>
            <w:r w:rsidRPr="00022109">
              <w:rPr>
                <w:sz w:val="20"/>
                <w:szCs w:val="20"/>
                <w:lang w:eastAsia="en-US"/>
              </w:rPr>
              <w:t>166,4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spacing w:line="276" w:lineRule="auto"/>
              <w:jc w:val="right"/>
              <w:rPr>
                <w:sz w:val="20"/>
                <w:szCs w:val="20"/>
                <w:lang w:eastAsia="en-US"/>
              </w:rPr>
            </w:pPr>
            <w:r w:rsidRPr="00022109">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right"/>
              <w:rPr>
                <w:sz w:val="20"/>
                <w:szCs w:val="20"/>
                <w:lang w:eastAsia="en-US"/>
              </w:rPr>
            </w:pPr>
            <w:r w:rsidRPr="00022109">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spacing w:line="276" w:lineRule="auto"/>
              <w:jc w:val="right"/>
              <w:rPr>
                <w:sz w:val="20"/>
                <w:szCs w:val="20"/>
                <w:lang w:eastAsia="en-US"/>
              </w:rPr>
            </w:pPr>
            <w:r w:rsidRPr="00022109">
              <w:rPr>
                <w:sz w:val="20"/>
                <w:szCs w:val="20"/>
                <w:lang w:eastAsia="en-US"/>
              </w:rPr>
              <w:t>1058,0</w:t>
            </w:r>
          </w:p>
        </w:tc>
        <w:tc>
          <w:tcPr>
            <w:tcW w:w="1100"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right"/>
              <w:rPr>
                <w:sz w:val="20"/>
                <w:szCs w:val="20"/>
                <w:lang w:eastAsia="en-US"/>
              </w:rPr>
            </w:pPr>
            <w:r w:rsidRPr="00022109">
              <w:rPr>
                <w:sz w:val="20"/>
                <w:szCs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right"/>
              <w:rPr>
                <w:sz w:val="20"/>
                <w:szCs w:val="20"/>
                <w:lang w:eastAsia="en-US"/>
              </w:rPr>
            </w:pPr>
            <w:r w:rsidRPr="00022109">
              <w:rPr>
                <w:sz w:val="20"/>
                <w:szCs w:val="20"/>
                <w:lang w:eastAsia="en-US"/>
              </w:rPr>
              <w:t>0,0</w:t>
            </w:r>
          </w:p>
        </w:tc>
      </w:tr>
      <w:tr w:rsidR="00022109" w:rsidRPr="00022109" w:rsidTr="00022109">
        <w:trPr>
          <w:trHeight w:val="70"/>
        </w:trPr>
        <w:tc>
          <w:tcPr>
            <w:tcW w:w="2552"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b/>
                <w:sz w:val="20"/>
                <w:szCs w:val="20"/>
              </w:rPr>
            </w:pPr>
            <w:r w:rsidRPr="00022109">
              <w:rPr>
                <w:b/>
                <w:sz w:val="20"/>
                <w:szCs w:val="20"/>
              </w:rPr>
              <w:t>ИТОГО</w:t>
            </w:r>
          </w:p>
        </w:tc>
        <w:tc>
          <w:tcPr>
            <w:tcW w:w="1525"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spacing w:line="276" w:lineRule="auto"/>
              <w:jc w:val="right"/>
              <w:rPr>
                <w:sz w:val="20"/>
                <w:szCs w:val="20"/>
                <w:lang w:eastAsia="en-US"/>
              </w:rPr>
            </w:pPr>
            <w:r w:rsidRPr="00022109">
              <w:rPr>
                <w:sz w:val="20"/>
                <w:szCs w:val="20"/>
                <w:lang w:eastAsia="en-US"/>
              </w:rPr>
              <w:t>891,6</w:t>
            </w:r>
          </w:p>
        </w:tc>
        <w:tc>
          <w:tcPr>
            <w:tcW w:w="1701"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right"/>
              <w:rPr>
                <w:sz w:val="20"/>
                <w:szCs w:val="20"/>
                <w:lang w:eastAsia="en-US"/>
              </w:rPr>
            </w:pPr>
            <w:r w:rsidRPr="00022109">
              <w:rPr>
                <w:sz w:val="20"/>
                <w:szCs w:val="20"/>
                <w:lang w:eastAsia="en-US"/>
              </w:rPr>
              <w:t>0,0</w:t>
            </w:r>
          </w:p>
        </w:tc>
        <w:tc>
          <w:tcPr>
            <w:tcW w:w="1701"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right"/>
              <w:rPr>
                <w:sz w:val="20"/>
                <w:szCs w:val="20"/>
                <w:lang w:eastAsia="en-US"/>
              </w:rPr>
            </w:pPr>
            <w:r w:rsidRPr="00022109">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right"/>
              <w:rPr>
                <w:sz w:val="20"/>
                <w:szCs w:val="20"/>
                <w:lang w:eastAsia="en-US"/>
              </w:rPr>
            </w:pPr>
            <w:r w:rsidRPr="00022109">
              <w:rPr>
                <w:sz w:val="20"/>
                <w:szCs w:val="20"/>
                <w:lang w:eastAsia="en-US"/>
              </w:rPr>
              <w:t>166,4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spacing w:line="276" w:lineRule="auto"/>
              <w:jc w:val="right"/>
              <w:rPr>
                <w:sz w:val="20"/>
                <w:szCs w:val="20"/>
                <w:lang w:eastAsia="en-US"/>
              </w:rPr>
            </w:pPr>
            <w:r w:rsidRPr="00022109">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right"/>
              <w:rPr>
                <w:sz w:val="20"/>
                <w:szCs w:val="20"/>
                <w:lang w:eastAsia="en-US"/>
              </w:rPr>
            </w:pPr>
            <w:r w:rsidRPr="00022109">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spacing w:line="276" w:lineRule="auto"/>
              <w:jc w:val="right"/>
              <w:rPr>
                <w:sz w:val="20"/>
                <w:szCs w:val="20"/>
                <w:lang w:eastAsia="en-US"/>
              </w:rPr>
            </w:pPr>
            <w:r w:rsidRPr="00022109">
              <w:rPr>
                <w:sz w:val="20"/>
                <w:szCs w:val="20"/>
                <w:lang w:eastAsia="en-US"/>
              </w:rPr>
              <w:t>1058,0</w:t>
            </w:r>
          </w:p>
        </w:tc>
        <w:tc>
          <w:tcPr>
            <w:tcW w:w="1100" w:type="dxa"/>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right"/>
              <w:rPr>
                <w:sz w:val="20"/>
                <w:szCs w:val="20"/>
                <w:lang w:eastAsia="en-US"/>
              </w:rPr>
            </w:pPr>
            <w:r w:rsidRPr="00022109">
              <w:rPr>
                <w:sz w:val="20"/>
                <w:szCs w:val="20"/>
                <w:lang w:eastAsia="en-US"/>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022109" w:rsidRPr="00022109" w:rsidRDefault="00022109">
            <w:pPr>
              <w:spacing w:line="276" w:lineRule="auto"/>
              <w:jc w:val="right"/>
              <w:rPr>
                <w:sz w:val="20"/>
                <w:szCs w:val="20"/>
                <w:lang w:eastAsia="en-US"/>
              </w:rPr>
            </w:pPr>
            <w:r w:rsidRPr="00022109">
              <w:rPr>
                <w:sz w:val="20"/>
                <w:szCs w:val="20"/>
                <w:lang w:eastAsia="en-US"/>
              </w:rPr>
              <w:t>0,0</w:t>
            </w:r>
          </w:p>
        </w:tc>
      </w:tr>
    </w:tbl>
    <w:p w:rsidR="00022109" w:rsidRPr="00022109" w:rsidRDefault="00022109" w:rsidP="00022109">
      <w:pPr>
        <w:ind w:firstLine="567"/>
        <w:rPr>
          <w:sz w:val="20"/>
          <w:szCs w:val="20"/>
        </w:rPr>
      </w:pPr>
    </w:p>
    <w:tbl>
      <w:tblPr>
        <w:tblW w:w="0" w:type="dxa"/>
        <w:tblInd w:w="9039" w:type="dxa"/>
        <w:tblLayout w:type="fixed"/>
        <w:tblLook w:val="04A0" w:firstRow="1" w:lastRow="0" w:firstColumn="1" w:lastColumn="0" w:noHBand="0" w:noVBand="1"/>
      </w:tblPr>
      <w:tblGrid>
        <w:gridCol w:w="5795"/>
      </w:tblGrid>
      <w:tr w:rsidR="00022109" w:rsidRPr="00022109" w:rsidTr="00022109">
        <w:trPr>
          <w:trHeight w:val="1753"/>
        </w:trPr>
        <w:tc>
          <w:tcPr>
            <w:tcW w:w="5795" w:type="dxa"/>
          </w:tcPr>
          <w:p w:rsidR="00022109" w:rsidRPr="00022109" w:rsidRDefault="00022109">
            <w:pPr>
              <w:spacing w:after="120" w:line="192" w:lineRule="auto"/>
              <w:jc w:val="right"/>
              <w:rPr>
                <w:snapToGrid w:val="0"/>
                <w:sz w:val="20"/>
                <w:szCs w:val="20"/>
              </w:rPr>
            </w:pPr>
          </w:p>
          <w:p w:rsidR="00022109" w:rsidRPr="00022109" w:rsidRDefault="00022109">
            <w:pPr>
              <w:spacing w:after="120" w:line="192" w:lineRule="auto"/>
              <w:jc w:val="right"/>
              <w:rPr>
                <w:snapToGrid w:val="0"/>
                <w:sz w:val="20"/>
                <w:szCs w:val="20"/>
              </w:rPr>
            </w:pPr>
            <w:r w:rsidRPr="00022109">
              <w:rPr>
                <w:snapToGrid w:val="0"/>
                <w:sz w:val="20"/>
                <w:szCs w:val="20"/>
              </w:rPr>
              <w:t>Приложение 11</w:t>
            </w:r>
          </w:p>
          <w:p w:rsidR="00022109" w:rsidRPr="00022109" w:rsidRDefault="00022109">
            <w:pPr>
              <w:suppressAutoHyphens/>
              <w:spacing w:line="192" w:lineRule="auto"/>
              <w:jc w:val="right"/>
              <w:rPr>
                <w:snapToGrid w:val="0"/>
                <w:sz w:val="20"/>
                <w:szCs w:val="20"/>
              </w:rPr>
            </w:pPr>
            <w:r w:rsidRPr="00022109">
              <w:rPr>
                <w:snapToGrid w:val="0"/>
                <w:sz w:val="20"/>
                <w:szCs w:val="20"/>
              </w:rPr>
              <w:t>к решению Собрания депутатов</w:t>
            </w:r>
          </w:p>
          <w:p w:rsidR="00022109" w:rsidRPr="00022109" w:rsidRDefault="00022109">
            <w:pPr>
              <w:suppressAutoHyphens/>
              <w:spacing w:line="192" w:lineRule="auto"/>
              <w:jc w:val="right"/>
              <w:rPr>
                <w:snapToGrid w:val="0"/>
                <w:sz w:val="20"/>
                <w:szCs w:val="20"/>
              </w:rPr>
            </w:pPr>
            <w:r w:rsidRPr="00022109">
              <w:rPr>
                <w:snapToGrid w:val="0"/>
                <w:sz w:val="20"/>
                <w:szCs w:val="20"/>
              </w:rPr>
              <w:t>«О бюджете Мещеряковского сельского поселения Верхнедонского района</w:t>
            </w:r>
          </w:p>
          <w:p w:rsidR="00022109" w:rsidRPr="00022109" w:rsidRDefault="00022109">
            <w:pPr>
              <w:suppressAutoHyphens/>
              <w:spacing w:line="192" w:lineRule="auto"/>
              <w:jc w:val="right"/>
              <w:rPr>
                <w:snapToGrid w:val="0"/>
                <w:sz w:val="20"/>
                <w:szCs w:val="20"/>
              </w:rPr>
            </w:pPr>
            <w:r w:rsidRPr="00022109">
              <w:rPr>
                <w:snapToGrid w:val="0"/>
                <w:sz w:val="20"/>
                <w:szCs w:val="20"/>
              </w:rPr>
              <w:t>на 2021 год и на плановый период 2022 и 2023 годов»</w:t>
            </w:r>
          </w:p>
        </w:tc>
      </w:tr>
    </w:tbl>
    <w:p w:rsidR="00022109" w:rsidRPr="00022109" w:rsidRDefault="00022109" w:rsidP="00022109">
      <w:pPr>
        <w:widowControl w:val="0"/>
        <w:snapToGrid w:val="0"/>
        <w:spacing w:line="360" w:lineRule="auto"/>
        <w:ind w:right="175"/>
        <w:jc w:val="both"/>
        <w:rPr>
          <w:sz w:val="20"/>
          <w:szCs w:val="20"/>
        </w:rPr>
      </w:pPr>
    </w:p>
    <w:p w:rsidR="00022109" w:rsidRPr="00022109" w:rsidRDefault="00022109" w:rsidP="00022109">
      <w:pPr>
        <w:widowControl w:val="0"/>
        <w:snapToGrid w:val="0"/>
        <w:spacing w:line="360" w:lineRule="auto"/>
        <w:jc w:val="center"/>
        <w:rPr>
          <w:b/>
          <w:bCs/>
          <w:color w:val="000000"/>
          <w:sz w:val="20"/>
          <w:szCs w:val="20"/>
        </w:rPr>
      </w:pPr>
      <w:r w:rsidRPr="00022109">
        <w:rPr>
          <w:b/>
          <w:bCs/>
          <w:color w:val="000000"/>
          <w:sz w:val="20"/>
          <w:szCs w:val="20"/>
        </w:rPr>
        <w:t>Межбюджетные трансферты,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w:t>
      </w:r>
    </w:p>
    <w:p w:rsidR="00022109" w:rsidRPr="00022109" w:rsidRDefault="00022109" w:rsidP="00022109">
      <w:pPr>
        <w:widowControl w:val="0"/>
        <w:snapToGrid w:val="0"/>
        <w:spacing w:line="360" w:lineRule="auto"/>
        <w:jc w:val="center"/>
        <w:rPr>
          <w:b/>
          <w:bCs/>
          <w:color w:val="000000"/>
          <w:sz w:val="20"/>
          <w:szCs w:val="20"/>
        </w:rPr>
      </w:pPr>
      <w:r w:rsidRPr="00022109">
        <w:rPr>
          <w:b/>
          <w:bCs/>
          <w:color w:val="000000"/>
          <w:sz w:val="20"/>
          <w:szCs w:val="20"/>
        </w:rPr>
        <w:t>на 2021 год и на плановый период 2022 и 20232 годов</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1419"/>
        <w:gridCol w:w="1276"/>
        <w:gridCol w:w="1134"/>
        <w:gridCol w:w="1134"/>
        <w:gridCol w:w="1417"/>
        <w:gridCol w:w="1276"/>
        <w:gridCol w:w="1134"/>
        <w:gridCol w:w="1276"/>
        <w:gridCol w:w="1276"/>
      </w:tblGrid>
      <w:tr w:rsidR="00022109" w:rsidRPr="00022109" w:rsidTr="00022109">
        <w:tc>
          <w:tcPr>
            <w:tcW w:w="3401" w:type="dxa"/>
            <w:vMerge w:val="restart"/>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Наименование муниципального образования</w:t>
            </w:r>
          </w:p>
        </w:tc>
        <w:tc>
          <w:tcPr>
            <w:tcW w:w="3829" w:type="dxa"/>
            <w:gridSpan w:val="3"/>
            <w:vMerge w:val="restart"/>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Всего</w:t>
            </w:r>
          </w:p>
        </w:tc>
        <w:tc>
          <w:tcPr>
            <w:tcW w:w="7513" w:type="dxa"/>
            <w:gridSpan w:val="6"/>
            <w:tcBorders>
              <w:top w:val="single" w:sz="4" w:space="0" w:color="auto"/>
              <w:left w:val="nil"/>
              <w:bottom w:val="nil"/>
              <w:right w:val="single" w:sz="4" w:space="0" w:color="auto"/>
            </w:tcBorders>
            <w:hideMark/>
          </w:tcPr>
          <w:p w:rsidR="00022109" w:rsidRPr="00022109" w:rsidRDefault="00022109">
            <w:pPr>
              <w:jc w:val="center"/>
              <w:rPr>
                <w:sz w:val="20"/>
                <w:szCs w:val="20"/>
              </w:rPr>
            </w:pPr>
            <w:r w:rsidRPr="00022109">
              <w:rPr>
                <w:sz w:val="20"/>
                <w:szCs w:val="20"/>
              </w:rPr>
              <w:t>В том числе:</w:t>
            </w:r>
          </w:p>
        </w:tc>
      </w:tr>
      <w:tr w:rsidR="00022109" w:rsidRPr="00022109" w:rsidTr="00022109">
        <w:tc>
          <w:tcPr>
            <w:tcW w:w="3401" w:type="dxa"/>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c>
          <w:tcPr>
            <w:tcW w:w="6239" w:type="dxa"/>
            <w:gridSpan w:val="3"/>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c>
          <w:tcPr>
            <w:tcW w:w="3827" w:type="dxa"/>
            <w:gridSpan w:val="3"/>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highlight w:val="yellow"/>
              </w:rPr>
            </w:pPr>
            <w:r w:rsidRPr="00022109">
              <w:rPr>
                <w:sz w:val="20"/>
                <w:szCs w:val="20"/>
              </w:rPr>
              <w:t>Расходы на осуществление полномочий на создание условий для организации досуга и обеспечения жителей поселения услугами организаций культуры</w:t>
            </w:r>
          </w:p>
        </w:tc>
        <w:tc>
          <w:tcPr>
            <w:tcW w:w="3686" w:type="dxa"/>
            <w:gridSpan w:val="3"/>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Расходы на осуществление полномочий по осуществлению внутреннего муниципального финансового контроля</w:t>
            </w:r>
          </w:p>
        </w:tc>
      </w:tr>
      <w:tr w:rsidR="00022109" w:rsidRPr="00022109" w:rsidTr="00022109">
        <w:trPr>
          <w:trHeight w:val="503"/>
        </w:trPr>
        <w:tc>
          <w:tcPr>
            <w:tcW w:w="3401" w:type="dxa"/>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color w:val="000000"/>
                <w:sz w:val="20"/>
                <w:szCs w:val="20"/>
              </w:rPr>
            </w:pPr>
            <w:r w:rsidRPr="00022109">
              <w:rPr>
                <w:color w:val="000000"/>
                <w:sz w:val="20"/>
                <w:szCs w:val="20"/>
              </w:rPr>
              <w:t>2021 год</w:t>
            </w:r>
          </w:p>
        </w:tc>
        <w:tc>
          <w:tcPr>
            <w:tcW w:w="1276" w:type="dxa"/>
            <w:tcBorders>
              <w:top w:val="single" w:sz="4" w:space="0" w:color="auto"/>
              <w:left w:val="single" w:sz="4" w:space="0" w:color="auto"/>
              <w:bottom w:val="single" w:sz="4" w:space="0" w:color="auto"/>
              <w:right w:val="single" w:sz="4" w:space="0" w:color="auto"/>
            </w:tcBorders>
            <w:hideMark/>
          </w:tcPr>
          <w:p w:rsidR="00022109" w:rsidRPr="00022109" w:rsidRDefault="00022109">
            <w:pPr>
              <w:ind w:left="-108"/>
              <w:jc w:val="center"/>
              <w:rPr>
                <w:sz w:val="20"/>
                <w:szCs w:val="20"/>
              </w:rPr>
            </w:pPr>
            <w:r w:rsidRPr="00022109">
              <w:rPr>
                <w:color w:val="000000"/>
                <w:sz w:val="20"/>
                <w:szCs w:val="20"/>
              </w:rPr>
              <w:t>2022 год</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ind w:left="-109"/>
              <w:jc w:val="center"/>
              <w:rPr>
                <w:sz w:val="20"/>
                <w:szCs w:val="20"/>
              </w:rPr>
            </w:pPr>
            <w:r w:rsidRPr="00022109">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color w:val="000000"/>
                <w:sz w:val="20"/>
                <w:szCs w:val="20"/>
              </w:rPr>
            </w:pPr>
            <w:r w:rsidRPr="00022109">
              <w:rPr>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color w:val="000000"/>
                <w:sz w:val="20"/>
                <w:szCs w:val="20"/>
              </w:rPr>
              <w:t>2022 год</w:t>
            </w:r>
          </w:p>
        </w:tc>
        <w:tc>
          <w:tcPr>
            <w:tcW w:w="1276"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color w:val="000000"/>
                <w:sz w:val="20"/>
                <w:szCs w:val="20"/>
              </w:rPr>
            </w:pPr>
            <w:r w:rsidRPr="00022109">
              <w:rPr>
                <w:color w:val="000000"/>
                <w:sz w:val="20"/>
                <w:szCs w:val="20"/>
              </w:rPr>
              <w:t>2021 год</w:t>
            </w:r>
          </w:p>
        </w:tc>
        <w:tc>
          <w:tcPr>
            <w:tcW w:w="1276"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color w:val="000000"/>
                <w:sz w:val="20"/>
                <w:szCs w:val="20"/>
              </w:rPr>
              <w:t>2022 год</w:t>
            </w:r>
          </w:p>
        </w:tc>
        <w:tc>
          <w:tcPr>
            <w:tcW w:w="1276"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2023 год</w:t>
            </w:r>
          </w:p>
        </w:tc>
      </w:tr>
      <w:tr w:rsidR="00022109" w:rsidRPr="00022109" w:rsidTr="00022109">
        <w:trPr>
          <w:trHeight w:val="653"/>
        </w:trPr>
        <w:tc>
          <w:tcPr>
            <w:tcW w:w="3401"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Мещеряковское</w:t>
            </w:r>
          </w:p>
        </w:tc>
        <w:tc>
          <w:tcPr>
            <w:tcW w:w="1419"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3976.6</w:t>
            </w:r>
          </w:p>
        </w:tc>
        <w:tc>
          <w:tcPr>
            <w:tcW w:w="1276"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3935.7</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40.9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0.0</w:t>
            </w:r>
          </w:p>
        </w:tc>
      </w:tr>
      <w:tr w:rsidR="00022109" w:rsidRPr="00022109" w:rsidTr="00022109">
        <w:trPr>
          <w:trHeight w:val="926"/>
        </w:trPr>
        <w:tc>
          <w:tcPr>
            <w:tcW w:w="3401"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bCs/>
                <w:sz w:val="20"/>
                <w:szCs w:val="20"/>
              </w:rPr>
            </w:pPr>
            <w:r w:rsidRPr="00022109">
              <w:rPr>
                <w:bCs/>
                <w:sz w:val="20"/>
                <w:szCs w:val="20"/>
              </w:rPr>
              <w:t>ИТОГО</w:t>
            </w:r>
          </w:p>
        </w:tc>
        <w:tc>
          <w:tcPr>
            <w:tcW w:w="1419"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3976.6</w:t>
            </w:r>
          </w:p>
        </w:tc>
        <w:tc>
          <w:tcPr>
            <w:tcW w:w="1276"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3935.7</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40.9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022109" w:rsidRPr="00022109" w:rsidRDefault="00022109">
            <w:pPr>
              <w:jc w:val="right"/>
              <w:rPr>
                <w:bCs/>
                <w:sz w:val="20"/>
                <w:szCs w:val="20"/>
              </w:rPr>
            </w:pPr>
            <w:r w:rsidRPr="00022109">
              <w:rPr>
                <w:bCs/>
                <w:sz w:val="20"/>
                <w:szCs w:val="20"/>
              </w:rPr>
              <w:t>0.0</w:t>
            </w:r>
          </w:p>
        </w:tc>
      </w:tr>
    </w:tbl>
    <w:p w:rsidR="00022109" w:rsidRPr="00022109" w:rsidRDefault="00022109" w:rsidP="00022109">
      <w:pPr>
        <w:tabs>
          <w:tab w:val="left" w:pos="709"/>
        </w:tabs>
        <w:ind w:left="142" w:hanging="142"/>
        <w:rPr>
          <w:sz w:val="20"/>
          <w:szCs w:val="20"/>
        </w:rPr>
      </w:pPr>
    </w:p>
    <w:p w:rsidR="00022109" w:rsidRPr="00022109" w:rsidRDefault="00022109" w:rsidP="00022109">
      <w:pPr>
        <w:autoSpaceDE w:val="0"/>
        <w:autoSpaceDN w:val="0"/>
        <w:adjustRightInd w:val="0"/>
        <w:spacing w:line="160" w:lineRule="atLeast"/>
        <w:ind w:left="459"/>
        <w:jc w:val="right"/>
        <w:rPr>
          <w:sz w:val="20"/>
          <w:szCs w:val="20"/>
        </w:rPr>
      </w:pPr>
    </w:p>
    <w:p w:rsidR="00022109" w:rsidRPr="00022109" w:rsidRDefault="00022109" w:rsidP="00022109">
      <w:pPr>
        <w:ind w:hanging="142"/>
        <w:jc w:val="center"/>
        <w:rPr>
          <w:sz w:val="20"/>
          <w:szCs w:val="20"/>
        </w:rPr>
      </w:pPr>
    </w:p>
    <w:p w:rsidR="00022109" w:rsidRPr="00022109" w:rsidRDefault="00022109" w:rsidP="00022109">
      <w:pPr>
        <w:widowControl w:val="0"/>
        <w:snapToGrid w:val="0"/>
        <w:spacing w:line="360" w:lineRule="auto"/>
        <w:jc w:val="center"/>
        <w:rPr>
          <w:sz w:val="20"/>
          <w:szCs w:val="20"/>
        </w:rPr>
      </w:pPr>
    </w:p>
    <w:p w:rsidR="00022109" w:rsidRPr="00022109" w:rsidRDefault="00022109" w:rsidP="00022109">
      <w:pPr>
        <w:ind w:left="1080"/>
        <w:jc w:val="center"/>
        <w:rPr>
          <w:b/>
          <w:sz w:val="20"/>
          <w:szCs w:val="20"/>
        </w:rPr>
      </w:pPr>
    </w:p>
    <w:p w:rsidR="00022109" w:rsidRPr="00022109" w:rsidRDefault="00022109" w:rsidP="00022109">
      <w:pPr>
        <w:widowControl w:val="0"/>
        <w:snapToGrid w:val="0"/>
        <w:spacing w:line="360" w:lineRule="auto"/>
        <w:jc w:val="both"/>
        <w:rPr>
          <w:sz w:val="20"/>
          <w:szCs w:val="20"/>
        </w:rPr>
      </w:pPr>
    </w:p>
    <w:p w:rsidR="00022109" w:rsidRPr="00022109" w:rsidRDefault="00022109" w:rsidP="00022109">
      <w:pPr>
        <w:spacing w:line="192" w:lineRule="auto"/>
        <w:rPr>
          <w:snapToGrid w:val="0"/>
          <w:sz w:val="20"/>
          <w:szCs w:val="20"/>
        </w:rPr>
        <w:sectPr w:rsidR="00022109" w:rsidRPr="00022109">
          <w:pgSz w:w="16838" w:h="11906" w:orient="landscape"/>
          <w:pgMar w:top="1134" w:right="1304" w:bottom="567" w:left="1304" w:header="709" w:footer="709" w:gutter="0"/>
          <w:cols w:space="720"/>
        </w:sectPr>
      </w:pPr>
    </w:p>
    <w:tbl>
      <w:tblPr>
        <w:tblW w:w="0" w:type="auto"/>
        <w:tblInd w:w="4786" w:type="dxa"/>
        <w:tblLayout w:type="fixed"/>
        <w:tblLook w:val="04A0" w:firstRow="1" w:lastRow="0" w:firstColumn="1" w:lastColumn="0" w:noHBand="0" w:noVBand="1"/>
      </w:tblPr>
      <w:tblGrid>
        <w:gridCol w:w="4820"/>
      </w:tblGrid>
      <w:tr w:rsidR="00022109" w:rsidRPr="00022109" w:rsidTr="00022109">
        <w:trPr>
          <w:trHeight w:val="1696"/>
        </w:trPr>
        <w:tc>
          <w:tcPr>
            <w:tcW w:w="4820" w:type="dxa"/>
          </w:tcPr>
          <w:p w:rsidR="00022109" w:rsidRPr="00022109" w:rsidRDefault="00022109">
            <w:pPr>
              <w:spacing w:after="120" w:line="192" w:lineRule="auto"/>
              <w:jc w:val="right"/>
              <w:rPr>
                <w:snapToGrid w:val="0"/>
                <w:sz w:val="20"/>
                <w:szCs w:val="20"/>
              </w:rPr>
            </w:pPr>
          </w:p>
          <w:p w:rsidR="00022109" w:rsidRPr="00022109" w:rsidRDefault="00022109">
            <w:pPr>
              <w:spacing w:after="120" w:line="192" w:lineRule="auto"/>
              <w:jc w:val="right"/>
              <w:rPr>
                <w:snapToGrid w:val="0"/>
                <w:sz w:val="20"/>
                <w:szCs w:val="20"/>
              </w:rPr>
            </w:pPr>
            <w:r w:rsidRPr="00022109">
              <w:rPr>
                <w:snapToGrid w:val="0"/>
                <w:sz w:val="20"/>
                <w:szCs w:val="20"/>
              </w:rPr>
              <w:t>Приложение 12</w:t>
            </w:r>
          </w:p>
          <w:p w:rsidR="00022109" w:rsidRPr="00022109" w:rsidRDefault="00022109">
            <w:pPr>
              <w:suppressAutoHyphens/>
              <w:spacing w:line="192" w:lineRule="auto"/>
              <w:jc w:val="right"/>
              <w:rPr>
                <w:snapToGrid w:val="0"/>
                <w:sz w:val="20"/>
                <w:szCs w:val="20"/>
              </w:rPr>
            </w:pPr>
            <w:r w:rsidRPr="00022109">
              <w:rPr>
                <w:snapToGrid w:val="0"/>
                <w:sz w:val="20"/>
                <w:szCs w:val="20"/>
              </w:rPr>
              <w:t xml:space="preserve">к решению Собрания депутатов </w:t>
            </w:r>
          </w:p>
          <w:p w:rsidR="00022109" w:rsidRPr="00022109" w:rsidRDefault="00022109">
            <w:pPr>
              <w:suppressAutoHyphens/>
              <w:spacing w:line="192" w:lineRule="auto"/>
              <w:jc w:val="right"/>
              <w:rPr>
                <w:snapToGrid w:val="0"/>
                <w:sz w:val="20"/>
                <w:szCs w:val="20"/>
              </w:rPr>
            </w:pPr>
            <w:r w:rsidRPr="00022109">
              <w:rPr>
                <w:snapToGrid w:val="0"/>
                <w:sz w:val="20"/>
                <w:szCs w:val="20"/>
              </w:rPr>
              <w:t xml:space="preserve">«О бюджете Мещеряковского сельского поселения Верхнедонского района </w:t>
            </w:r>
          </w:p>
          <w:p w:rsidR="00022109" w:rsidRPr="00022109" w:rsidRDefault="00022109">
            <w:pPr>
              <w:suppressAutoHyphens/>
              <w:spacing w:line="192" w:lineRule="auto"/>
              <w:jc w:val="right"/>
              <w:rPr>
                <w:snapToGrid w:val="0"/>
                <w:sz w:val="20"/>
                <w:szCs w:val="20"/>
              </w:rPr>
            </w:pPr>
            <w:r w:rsidRPr="00022109">
              <w:rPr>
                <w:snapToGrid w:val="0"/>
                <w:sz w:val="20"/>
                <w:szCs w:val="20"/>
              </w:rPr>
              <w:t>на 2021 год и на плановый период 2022 и 2023 годов»</w:t>
            </w:r>
          </w:p>
        </w:tc>
      </w:tr>
    </w:tbl>
    <w:p w:rsidR="00022109" w:rsidRPr="00022109" w:rsidRDefault="00022109" w:rsidP="00022109">
      <w:pPr>
        <w:jc w:val="right"/>
        <w:rPr>
          <w:sz w:val="20"/>
          <w:szCs w:val="20"/>
        </w:rPr>
      </w:pPr>
    </w:p>
    <w:p w:rsidR="00022109" w:rsidRPr="00022109" w:rsidRDefault="00022109" w:rsidP="00022109">
      <w:pPr>
        <w:jc w:val="right"/>
        <w:rPr>
          <w:sz w:val="20"/>
          <w:szCs w:val="20"/>
        </w:rPr>
      </w:pPr>
    </w:p>
    <w:p w:rsidR="00022109" w:rsidRPr="00022109" w:rsidRDefault="00022109" w:rsidP="00022109">
      <w:pPr>
        <w:autoSpaceDE w:val="0"/>
        <w:autoSpaceDN w:val="0"/>
        <w:adjustRightInd w:val="0"/>
        <w:jc w:val="center"/>
        <w:rPr>
          <w:b/>
          <w:bCs/>
          <w:sz w:val="20"/>
          <w:szCs w:val="20"/>
        </w:rPr>
      </w:pPr>
      <w:r w:rsidRPr="00022109">
        <w:rPr>
          <w:b/>
          <w:bCs/>
          <w:sz w:val="20"/>
          <w:szCs w:val="20"/>
        </w:rPr>
        <w:t>Программа муниципальных гарантий Мещеряковского</w:t>
      </w:r>
    </w:p>
    <w:p w:rsidR="00022109" w:rsidRPr="00022109" w:rsidRDefault="00022109" w:rsidP="00022109">
      <w:pPr>
        <w:autoSpaceDE w:val="0"/>
        <w:autoSpaceDN w:val="0"/>
        <w:adjustRightInd w:val="0"/>
        <w:jc w:val="center"/>
        <w:rPr>
          <w:b/>
          <w:bCs/>
          <w:sz w:val="20"/>
          <w:szCs w:val="20"/>
        </w:rPr>
      </w:pPr>
      <w:r w:rsidRPr="00022109">
        <w:rPr>
          <w:b/>
          <w:bCs/>
          <w:sz w:val="20"/>
          <w:szCs w:val="20"/>
        </w:rPr>
        <w:t>сельского поселения Верхнедонского района на 2021 год и на плановый период 2022 и 2023 годов</w:t>
      </w:r>
    </w:p>
    <w:p w:rsidR="00022109" w:rsidRPr="00022109" w:rsidRDefault="00022109" w:rsidP="00022109">
      <w:pPr>
        <w:autoSpaceDE w:val="0"/>
        <w:autoSpaceDN w:val="0"/>
        <w:adjustRightInd w:val="0"/>
        <w:jc w:val="center"/>
        <w:rPr>
          <w:sz w:val="20"/>
          <w:szCs w:val="20"/>
        </w:rPr>
      </w:pPr>
    </w:p>
    <w:p w:rsidR="00022109" w:rsidRPr="00022109" w:rsidRDefault="00022109" w:rsidP="00022109">
      <w:pPr>
        <w:autoSpaceDE w:val="0"/>
        <w:autoSpaceDN w:val="0"/>
        <w:adjustRightInd w:val="0"/>
        <w:jc w:val="center"/>
        <w:outlineLvl w:val="1"/>
        <w:rPr>
          <w:sz w:val="20"/>
          <w:szCs w:val="20"/>
        </w:rPr>
      </w:pPr>
      <w:r w:rsidRPr="00022109">
        <w:rPr>
          <w:sz w:val="20"/>
          <w:szCs w:val="20"/>
        </w:rPr>
        <w:t>1. Программа муниципальных гарантий Мещеряковского сельского поселения Верхнедонского района в валюте Российской Федерации на 2021 год</w:t>
      </w:r>
      <w:r w:rsidRPr="00022109">
        <w:rPr>
          <w:bCs/>
          <w:sz w:val="20"/>
          <w:szCs w:val="20"/>
        </w:rPr>
        <w:t xml:space="preserve"> и на плановый период 2022 и 2023 годов</w:t>
      </w:r>
    </w:p>
    <w:p w:rsidR="00022109" w:rsidRPr="00022109" w:rsidRDefault="00022109" w:rsidP="00022109">
      <w:pPr>
        <w:autoSpaceDE w:val="0"/>
        <w:autoSpaceDN w:val="0"/>
        <w:adjustRightInd w:val="0"/>
        <w:jc w:val="center"/>
        <w:outlineLvl w:val="1"/>
        <w:rPr>
          <w:sz w:val="20"/>
          <w:szCs w:val="20"/>
        </w:rPr>
      </w:pPr>
    </w:p>
    <w:p w:rsidR="00022109" w:rsidRPr="00022109" w:rsidRDefault="00022109" w:rsidP="00022109">
      <w:pPr>
        <w:autoSpaceDE w:val="0"/>
        <w:autoSpaceDN w:val="0"/>
        <w:adjustRightInd w:val="0"/>
        <w:ind w:firstLine="709"/>
        <w:jc w:val="both"/>
        <w:rPr>
          <w:sz w:val="20"/>
          <w:szCs w:val="20"/>
        </w:rPr>
      </w:pPr>
      <w:r w:rsidRPr="00022109">
        <w:rPr>
          <w:sz w:val="20"/>
          <w:szCs w:val="20"/>
        </w:rPr>
        <w:t>1.1. Предоставление муниципальных гарантий Мещеряковского сельского поселения Верхнедонского района в 2021 году и в плановом периоде 2022 и 2023 годов не планируется.</w:t>
      </w:r>
    </w:p>
    <w:p w:rsidR="00022109" w:rsidRPr="00022109" w:rsidRDefault="00022109" w:rsidP="00022109">
      <w:pPr>
        <w:autoSpaceDE w:val="0"/>
        <w:autoSpaceDN w:val="0"/>
        <w:adjustRightInd w:val="0"/>
        <w:ind w:firstLine="540"/>
        <w:jc w:val="both"/>
        <w:rPr>
          <w:sz w:val="20"/>
          <w:szCs w:val="20"/>
        </w:rPr>
      </w:pPr>
    </w:p>
    <w:p w:rsidR="00022109" w:rsidRPr="00022109" w:rsidRDefault="00022109" w:rsidP="00022109">
      <w:pPr>
        <w:jc w:val="center"/>
        <w:rPr>
          <w:b/>
          <w:sz w:val="20"/>
          <w:szCs w:val="20"/>
        </w:rPr>
      </w:pPr>
    </w:p>
    <w:p w:rsidR="00022109" w:rsidRPr="00022109" w:rsidRDefault="00022109" w:rsidP="00022109">
      <w:pPr>
        <w:autoSpaceDE w:val="0"/>
        <w:autoSpaceDN w:val="0"/>
        <w:adjustRightInd w:val="0"/>
        <w:spacing w:line="360" w:lineRule="auto"/>
        <w:jc w:val="both"/>
        <w:rPr>
          <w:sz w:val="20"/>
          <w:szCs w:val="20"/>
        </w:rPr>
      </w:pPr>
    </w:p>
    <w:p w:rsidR="00022109" w:rsidRPr="00022109" w:rsidRDefault="00022109" w:rsidP="00022109">
      <w:pPr>
        <w:rPr>
          <w:sz w:val="20"/>
          <w:szCs w:val="20"/>
        </w:rPr>
      </w:pPr>
    </w:p>
    <w:tbl>
      <w:tblPr>
        <w:tblW w:w="0" w:type="dxa"/>
        <w:tblInd w:w="4786" w:type="dxa"/>
        <w:tblLayout w:type="fixed"/>
        <w:tblLook w:val="04A0" w:firstRow="1" w:lastRow="0" w:firstColumn="1" w:lastColumn="0" w:noHBand="0" w:noVBand="1"/>
      </w:tblPr>
      <w:tblGrid>
        <w:gridCol w:w="4820"/>
      </w:tblGrid>
      <w:tr w:rsidR="00022109" w:rsidRPr="00022109" w:rsidTr="00022109">
        <w:trPr>
          <w:trHeight w:val="1696"/>
        </w:trPr>
        <w:tc>
          <w:tcPr>
            <w:tcW w:w="4820" w:type="dxa"/>
            <w:hideMark/>
          </w:tcPr>
          <w:p w:rsidR="00022109" w:rsidRPr="00022109" w:rsidRDefault="00022109">
            <w:pPr>
              <w:spacing w:after="120" w:line="192" w:lineRule="auto"/>
              <w:jc w:val="right"/>
              <w:rPr>
                <w:snapToGrid w:val="0"/>
                <w:sz w:val="20"/>
                <w:szCs w:val="20"/>
              </w:rPr>
            </w:pPr>
            <w:r w:rsidRPr="00022109">
              <w:rPr>
                <w:snapToGrid w:val="0"/>
                <w:sz w:val="20"/>
                <w:szCs w:val="20"/>
              </w:rPr>
              <w:t>Приложение 13</w:t>
            </w:r>
          </w:p>
          <w:p w:rsidR="00022109" w:rsidRPr="00022109" w:rsidRDefault="00022109">
            <w:pPr>
              <w:suppressAutoHyphens/>
              <w:spacing w:line="192" w:lineRule="auto"/>
              <w:jc w:val="right"/>
              <w:rPr>
                <w:snapToGrid w:val="0"/>
                <w:sz w:val="20"/>
                <w:szCs w:val="20"/>
              </w:rPr>
            </w:pPr>
            <w:r w:rsidRPr="00022109">
              <w:rPr>
                <w:snapToGrid w:val="0"/>
                <w:sz w:val="20"/>
                <w:szCs w:val="20"/>
              </w:rPr>
              <w:t xml:space="preserve">к решению Собрания депутатов </w:t>
            </w:r>
          </w:p>
          <w:p w:rsidR="00022109" w:rsidRPr="00022109" w:rsidRDefault="00022109">
            <w:pPr>
              <w:suppressAutoHyphens/>
              <w:spacing w:line="192" w:lineRule="auto"/>
              <w:jc w:val="right"/>
              <w:rPr>
                <w:snapToGrid w:val="0"/>
                <w:sz w:val="20"/>
                <w:szCs w:val="20"/>
              </w:rPr>
            </w:pPr>
            <w:r w:rsidRPr="00022109">
              <w:rPr>
                <w:snapToGrid w:val="0"/>
                <w:sz w:val="20"/>
                <w:szCs w:val="20"/>
              </w:rPr>
              <w:t>«О бюджете Мещеряковского сельского поселения Верхнедонского района на 2021 год и плановый период 2022 и 2023 годов»</w:t>
            </w:r>
          </w:p>
        </w:tc>
      </w:tr>
    </w:tbl>
    <w:p w:rsidR="00022109" w:rsidRPr="00022109" w:rsidRDefault="00022109" w:rsidP="00022109">
      <w:pPr>
        <w:widowControl w:val="0"/>
        <w:snapToGrid w:val="0"/>
        <w:spacing w:line="360" w:lineRule="auto"/>
        <w:ind w:right="175"/>
        <w:jc w:val="both"/>
        <w:rPr>
          <w:sz w:val="20"/>
          <w:szCs w:val="20"/>
        </w:rPr>
      </w:pPr>
    </w:p>
    <w:p w:rsidR="00022109" w:rsidRPr="00022109" w:rsidRDefault="00022109" w:rsidP="00022109">
      <w:pPr>
        <w:widowControl w:val="0"/>
        <w:snapToGrid w:val="0"/>
        <w:spacing w:line="360" w:lineRule="auto"/>
        <w:ind w:right="175"/>
        <w:jc w:val="both"/>
        <w:rPr>
          <w:sz w:val="20"/>
          <w:szCs w:val="20"/>
        </w:rPr>
      </w:pPr>
    </w:p>
    <w:p w:rsidR="00022109" w:rsidRPr="00022109" w:rsidRDefault="00022109" w:rsidP="00022109">
      <w:pPr>
        <w:widowControl w:val="0"/>
        <w:snapToGrid w:val="0"/>
        <w:spacing w:line="360" w:lineRule="auto"/>
        <w:jc w:val="center"/>
        <w:rPr>
          <w:b/>
          <w:sz w:val="20"/>
          <w:szCs w:val="20"/>
        </w:rPr>
      </w:pPr>
      <w:r w:rsidRPr="00022109">
        <w:rPr>
          <w:b/>
          <w:sz w:val="20"/>
          <w:szCs w:val="20"/>
        </w:rPr>
        <w:t>Программа</w:t>
      </w:r>
    </w:p>
    <w:p w:rsidR="00022109" w:rsidRPr="00022109" w:rsidRDefault="00022109" w:rsidP="00022109">
      <w:pPr>
        <w:widowControl w:val="0"/>
        <w:snapToGrid w:val="0"/>
        <w:spacing w:line="360" w:lineRule="auto"/>
        <w:jc w:val="center"/>
        <w:rPr>
          <w:b/>
          <w:sz w:val="20"/>
          <w:szCs w:val="20"/>
        </w:rPr>
      </w:pPr>
      <w:r w:rsidRPr="00022109">
        <w:rPr>
          <w:b/>
          <w:sz w:val="20"/>
          <w:szCs w:val="20"/>
        </w:rPr>
        <w:t>Муниципальных внутренних заимствований</w:t>
      </w:r>
    </w:p>
    <w:p w:rsidR="00022109" w:rsidRPr="00022109" w:rsidRDefault="00022109" w:rsidP="00022109">
      <w:pPr>
        <w:widowControl w:val="0"/>
        <w:snapToGrid w:val="0"/>
        <w:spacing w:line="360" w:lineRule="auto"/>
        <w:jc w:val="center"/>
        <w:rPr>
          <w:b/>
          <w:sz w:val="20"/>
          <w:szCs w:val="20"/>
        </w:rPr>
      </w:pPr>
      <w:r w:rsidRPr="00022109">
        <w:rPr>
          <w:b/>
          <w:sz w:val="20"/>
          <w:szCs w:val="20"/>
        </w:rPr>
        <w:t>Мещеряковского сельского поселения Верхнедонского района на 2021 год и плановый период 2022 и 2023 годов</w:t>
      </w:r>
    </w:p>
    <w:p w:rsidR="00022109" w:rsidRPr="00022109" w:rsidRDefault="00022109" w:rsidP="00022109">
      <w:pPr>
        <w:widowControl w:val="0"/>
        <w:numPr>
          <w:ilvl w:val="0"/>
          <w:numId w:val="16"/>
        </w:numPr>
        <w:snapToGrid w:val="0"/>
        <w:spacing w:line="360" w:lineRule="auto"/>
        <w:jc w:val="right"/>
        <w:rPr>
          <w:sz w:val="20"/>
          <w:szCs w:val="20"/>
        </w:rPr>
      </w:pPr>
      <w:r w:rsidRPr="00022109">
        <w:rPr>
          <w:b/>
          <w:sz w:val="20"/>
          <w:szCs w:val="20"/>
        </w:rPr>
        <w:t>Муниципальные внутренние заимствования Мещеряковского сельского поселения Верхнедонского района на 2021год</w:t>
      </w:r>
      <w:r w:rsidRPr="00022109">
        <w:rPr>
          <w:sz w:val="20"/>
          <w:szCs w:val="20"/>
        </w:rPr>
        <w:t xml:space="preserve">                                                                                                 (тыс. рублей)</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276"/>
        <w:gridCol w:w="2693"/>
      </w:tblGrid>
      <w:tr w:rsidR="00022109" w:rsidRPr="00022109" w:rsidTr="00022109">
        <w:trPr>
          <w:trHeight w:val="654"/>
        </w:trPr>
        <w:tc>
          <w:tcPr>
            <w:tcW w:w="5778" w:type="dxa"/>
            <w:tcBorders>
              <w:top w:val="single" w:sz="4" w:space="0" w:color="auto"/>
              <w:left w:val="single" w:sz="4" w:space="0" w:color="auto"/>
              <w:bottom w:val="single" w:sz="4" w:space="0" w:color="auto"/>
              <w:right w:val="single" w:sz="4"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Вид заимствования</w:t>
            </w:r>
          </w:p>
        </w:tc>
        <w:tc>
          <w:tcPr>
            <w:tcW w:w="1276" w:type="dxa"/>
            <w:tcBorders>
              <w:top w:val="single" w:sz="4" w:space="0" w:color="auto"/>
              <w:left w:val="single" w:sz="4" w:space="0" w:color="auto"/>
              <w:bottom w:val="single" w:sz="4" w:space="0" w:color="auto"/>
              <w:right w:val="single" w:sz="4"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Сумма</w:t>
            </w:r>
          </w:p>
        </w:tc>
        <w:tc>
          <w:tcPr>
            <w:tcW w:w="2693" w:type="dxa"/>
            <w:tcBorders>
              <w:top w:val="single" w:sz="4" w:space="0" w:color="auto"/>
              <w:left w:val="single" w:sz="4" w:space="0" w:color="auto"/>
              <w:bottom w:val="single" w:sz="4" w:space="0" w:color="auto"/>
              <w:right w:val="single" w:sz="4" w:space="0" w:color="auto"/>
            </w:tcBorders>
            <w:hideMark/>
          </w:tcPr>
          <w:p w:rsidR="00022109" w:rsidRPr="00022109" w:rsidRDefault="00022109">
            <w:pPr>
              <w:autoSpaceDE w:val="0"/>
              <w:autoSpaceDN w:val="0"/>
              <w:adjustRightInd w:val="0"/>
              <w:jc w:val="center"/>
              <w:rPr>
                <w:color w:val="000000"/>
                <w:sz w:val="20"/>
                <w:szCs w:val="20"/>
              </w:rPr>
            </w:pPr>
            <w:r w:rsidRPr="00022109">
              <w:rPr>
                <w:color w:val="000000"/>
                <w:sz w:val="20"/>
                <w:szCs w:val="20"/>
              </w:rPr>
              <w:t>Предельные сроки</w:t>
            </w:r>
          </w:p>
          <w:p w:rsidR="00022109" w:rsidRPr="00022109" w:rsidRDefault="00022109">
            <w:pPr>
              <w:autoSpaceDE w:val="0"/>
              <w:autoSpaceDN w:val="0"/>
              <w:adjustRightInd w:val="0"/>
              <w:jc w:val="center"/>
              <w:rPr>
                <w:color w:val="000000"/>
                <w:sz w:val="20"/>
                <w:szCs w:val="20"/>
              </w:rPr>
            </w:pPr>
            <w:r w:rsidRPr="00022109">
              <w:rPr>
                <w:color w:val="000000"/>
                <w:sz w:val="20"/>
                <w:szCs w:val="20"/>
              </w:rPr>
              <w:t>погашения</w:t>
            </w:r>
          </w:p>
        </w:tc>
      </w:tr>
      <w:tr w:rsidR="00022109" w:rsidRPr="00022109" w:rsidTr="00022109">
        <w:trPr>
          <w:trHeight w:val="258"/>
        </w:trPr>
        <w:tc>
          <w:tcPr>
            <w:tcW w:w="5778"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2</w:t>
            </w:r>
          </w:p>
        </w:tc>
        <w:tc>
          <w:tcPr>
            <w:tcW w:w="2693"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center"/>
              <w:rPr>
                <w:sz w:val="20"/>
                <w:szCs w:val="20"/>
              </w:rPr>
            </w:pPr>
            <w:r w:rsidRPr="00022109">
              <w:rPr>
                <w:sz w:val="20"/>
                <w:szCs w:val="20"/>
              </w:rPr>
              <w:t>3</w:t>
            </w:r>
          </w:p>
        </w:tc>
      </w:tr>
      <w:tr w:rsidR="00022109" w:rsidRPr="00022109" w:rsidTr="00022109">
        <w:trPr>
          <w:trHeight w:val="572"/>
        </w:trPr>
        <w:tc>
          <w:tcPr>
            <w:tcW w:w="5778" w:type="dxa"/>
            <w:tcBorders>
              <w:top w:val="single" w:sz="4" w:space="0" w:color="auto"/>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Бюджетные кредиты, привлеченные в бюджет Мещеряковского сельского поселения Верхнедонского района от бюджета Верхнедонского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right"/>
              <w:rPr>
                <w:sz w:val="20"/>
                <w:szCs w:val="20"/>
              </w:rPr>
            </w:pPr>
            <w:r w:rsidRPr="00022109">
              <w:rPr>
                <w:sz w:val="20"/>
                <w:szCs w:val="20"/>
              </w:rPr>
              <w:t>0.0</w:t>
            </w:r>
          </w:p>
        </w:tc>
        <w:tc>
          <w:tcPr>
            <w:tcW w:w="2693" w:type="dxa"/>
            <w:tcBorders>
              <w:top w:val="single" w:sz="4" w:space="0" w:color="auto"/>
              <w:left w:val="single" w:sz="4" w:space="0" w:color="auto"/>
              <w:bottom w:val="single" w:sz="4" w:space="0" w:color="auto"/>
              <w:right w:val="single" w:sz="4" w:space="0" w:color="auto"/>
            </w:tcBorders>
          </w:tcPr>
          <w:p w:rsidR="00022109" w:rsidRPr="00022109" w:rsidRDefault="00022109">
            <w:pPr>
              <w:jc w:val="right"/>
              <w:rPr>
                <w:sz w:val="20"/>
                <w:szCs w:val="20"/>
              </w:rPr>
            </w:pPr>
          </w:p>
        </w:tc>
      </w:tr>
      <w:tr w:rsidR="00022109" w:rsidRPr="00022109" w:rsidTr="00022109">
        <w:trPr>
          <w:trHeight w:val="463"/>
        </w:trPr>
        <w:tc>
          <w:tcPr>
            <w:tcW w:w="5778" w:type="dxa"/>
            <w:tcBorders>
              <w:top w:val="single" w:sz="4" w:space="0" w:color="auto"/>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Привлечение</w:t>
            </w:r>
          </w:p>
        </w:tc>
        <w:tc>
          <w:tcPr>
            <w:tcW w:w="1276"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right"/>
              <w:rPr>
                <w:sz w:val="20"/>
                <w:szCs w:val="20"/>
              </w:rPr>
            </w:pPr>
            <w:r w:rsidRPr="00022109">
              <w:rPr>
                <w:sz w:val="20"/>
                <w:szCs w:val="20"/>
              </w:rPr>
              <w:t>0.0</w:t>
            </w:r>
          </w:p>
        </w:tc>
        <w:tc>
          <w:tcPr>
            <w:tcW w:w="2693" w:type="dxa"/>
            <w:tcBorders>
              <w:top w:val="single" w:sz="4" w:space="0" w:color="auto"/>
              <w:left w:val="single" w:sz="4" w:space="0" w:color="auto"/>
              <w:bottom w:val="single" w:sz="4" w:space="0" w:color="auto"/>
              <w:right w:val="single" w:sz="4" w:space="0" w:color="auto"/>
            </w:tcBorders>
          </w:tcPr>
          <w:p w:rsidR="00022109" w:rsidRPr="00022109" w:rsidRDefault="00022109">
            <w:pPr>
              <w:jc w:val="right"/>
              <w:rPr>
                <w:sz w:val="20"/>
                <w:szCs w:val="20"/>
              </w:rPr>
            </w:pPr>
          </w:p>
        </w:tc>
      </w:tr>
      <w:tr w:rsidR="00022109" w:rsidRPr="00022109" w:rsidTr="00022109">
        <w:trPr>
          <w:trHeight w:val="427"/>
        </w:trPr>
        <w:tc>
          <w:tcPr>
            <w:tcW w:w="5778" w:type="dxa"/>
            <w:tcBorders>
              <w:top w:val="single" w:sz="4" w:space="0" w:color="auto"/>
              <w:left w:val="single" w:sz="4" w:space="0" w:color="auto"/>
              <w:bottom w:val="single" w:sz="4" w:space="0" w:color="auto"/>
              <w:right w:val="single" w:sz="4" w:space="0" w:color="auto"/>
            </w:tcBorders>
            <w:hideMark/>
          </w:tcPr>
          <w:p w:rsidR="00022109" w:rsidRPr="00022109" w:rsidRDefault="00022109">
            <w:pPr>
              <w:rPr>
                <w:sz w:val="20"/>
                <w:szCs w:val="20"/>
              </w:rPr>
            </w:pPr>
            <w:r w:rsidRPr="00022109">
              <w:rPr>
                <w:sz w:val="20"/>
                <w:szCs w:val="20"/>
              </w:rPr>
              <w:t>Погашение</w:t>
            </w:r>
          </w:p>
        </w:tc>
        <w:tc>
          <w:tcPr>
            <w:tcW w:w="1276" w:type="dxa"/>
            <w:tcBorders>
              <w:top w:val="single" w:sz="4" w:space="0" w:color="auto"/>
              <w:left w:val="single" w:sz="4" w:space="0" w:color="auto"/>
              <w:bottom w:val="single" w:sz="4" w:space="0" w:color="auto"/>
              <w:right w:val="single" w:sz="4" w:space="0" w:color="auto"/>
            </w:tcBorders>
            <w:hideMark/>
          </w:tcPr>
          <w:p w:rsidR="00022109" w:rsidRPr="00022109" w:rsidRDefault="00022109">
            <w:pPr>
              <w:jc w:val="right"/>
              <w:rPr>
                <w:sz w:val="20"/>
                <w:szCs w:val="20"/>
              </w:rPr>
            </w:pPr>
            <w:r w:rsidRPr="00022109">
              <w:rPr>
                <w:sz w:val="20"/>
                <w:szCs w:val="20"/>
              </w:rPr>
              <w:t>0.0</w:t>
            </w:r>
          </w:p>
        </w:tc>
        <w:tc>
          <w:tcPr>
            <w:tcW w:w="2693" w:type="dxa"/>
            <w:tcBorders>
              <w:top w:val="single" w:sz="4" w:space="0" w:color="auto"/>
              <w:left w:val="single" w:sz="4" w:space="0" w:color="auto"/>
              <w:bottom w:val="single" w:sz="4" w:space="0" w:color="auto"/>
              <w:right w:val="single" w:sz="4" w:space="0" w:color="auto"/>
            </w:tcBorders>
          </w:tcPr>
          <w:p w:rsidR="00022109" w:rsidRPr="00022109" w:rsidRDefault="00022109">
            <w:pPr>
              <w:jc w:val="right"/>
              <w:rPr>
                <w:sz w:val="20"/>
                <w:szCs w:val="20"/>
              </w:rPr>
            </w:pPr>
          </w:p>
        </w:tc>
      </w:tr>
    </w:tbl>
    <w:p w:rsidR="00022109" w:rsidRPr="00022109" w:rsidRDefault="00022109" w:rsidP="00022109">
      <w:pPr>
        <w:widowControl w:val="0"/>
        <w:snapToGrid w:val="0"/>
        <w:spacing w:line="360" w:lineRule="auto"/>
        <w:jc w:val="center"/>
        <w:rPr>
          <w:b/>
          <w:sz w:val="20"/>
          <w:szCs w:val="20"/>
        </w:rPr>
      </w:pPr>
    </w:p>
    <w:p w:rsidR="00022109" w:rsidRPr="00022109" w:rsidRDefault="00022109" w:rsidP="00022109">
      <w:pPr>
        <w:widowControl w:val="0"/>
        <w:snapToGrid w:val="0"/>
        <w:spacing w:line="360" w:lineRule="auto"/>
        <w:jc w:val="center"/>
        <w:rPr>
          <w:b/>
          <w:sz w:val="20"/>
          <w:szCs w:val="20"/>
        </w:rPr>
      </w:pPr>
      <w:r w:rsidRPr="00022109">
        <w:rPr>
          <w:b/>
          <w:sz w:val="20"/>
          <w:szCs w:val="20"/>
        </w:rPr>
        <w:t>2. Муниципальные внутренние заимствования Мещеряковского сельского поселения Верхнедонского района на плановый период 2022 и 2023 годов</w:t>
      </w:r>
    </w:p>
    <w:p w:rsidR="00022109" w:rsidRPr="00022109" w:rsidRDefault="00022109" w:rsidP="00022109">
      <w:pPr>
        <w:widowControl w:val="0"/>
        <w:snapToGrid w:val="0"/>
        <w:spacing w:line="360" w:lineRule="auto"/>
        <w:jc w:val="right"/>
        <w:rPr>
          <w:sz w:val="20"/>
          <w:szCs w:val="20"/>
        </w:rPr>
      </w:pPr>
      <w:r w:rsidRPr="00022109">
        <w:rPr>
          <w:sz w:val="20"/>
          <w:szCs w:val="20"/>
        </w:rPr>
        <w:t xml:space="preserve">                                                                                                     (тыс. рублей)</w:t>
      </w:r>
    </w:p>
    <w:p w:rsidR="00022109" w:rsidRPr="00022109" w:rsidRDefault="00022109" w:rsidP="00022109">
      <w:pPr>
        <w:widowControl w:val="0"/>
        <w:snapToGrid w:val="0"/>
        <w:spacing w:line="360" w:lineRule="auto"/>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1648"/>
        <w:gridCol w:w="1788"/>
        <w:gridCol w:w="1796"/>
        <w:gridCol w:w="1788"/>
      </w:tblGrid>
      <w:tr w:rsidR="00022109" w:rsidRPr="00022109" w:rsidTr="00022109">
        <w:trPr>
          <w:trHeight w:val="544"/>
        </w:trPr>
        <w:tc>
          <w:tcPr>
            <w:tcW w:w="1557" w:type="pct"/>
            <w:vMerge w:val="restart"/>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spacing w:before="60" w:after="60" w:line="216" w:lineRule="auto"/>
              <w:jc w:val="center"/>
              <w:rPr>
                <w:sz w:val="20"/>
                <w:szCs w:val="20"/>
              </w:rPr>
            </w:pPr>
            <w:r w:rsidRPr="00022109">
              <w:rPr>
                <w:sz w:val="20"/>
                <w:szCs w:val="20"/>
              </w:rPr>
              <w:lastRenderedPageBreak/>
              <w:t>Вид заимствования</w:t>
            </w:r>
          </w:p>
        </w:tc>
        <w:tc>
          <w:tcPr>
            <w:tcW w:w="1685" w:type="pct"/>
            <w:gridSpan w:val="2"/>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spacing w:before="60" w:after="60" w:line="216" w:lineRule="auto"/>
              <w:jc w:val="center"/>
              <w:rPr>
                <w:sz w:val="20"/>
                <w:szCs w:val="20"/>
              </w:rPr>
            </w:pPr>
            <w:r w:rsidRPr="00022109">
              <w:rPr>
                <w:sz w:val="20"/>
                <w:szCs w:val="20"/>
              </w:rPr>
              <w:t>2022 год</w:t>
            </w:r>
          </w:p>
        </w:tc>
        <w:tc>
          <w:tcPr>
            <w:tcW w:w="1758" w:type="pct"/>
            <w:gridSpan w:val="2"/>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spacing w:before="60" w:after="60" w:line="216" w:lineRule="auto"/>
              <w:jc w:val="center"/>
              <w:rPr>
                <w:sz w:val="20"/>
                <w:szCs w:val="20"/>
              </w:rPr>
            </w:pPr>
            <w:r w:rsidRPr="00022109">
              <w:rPr>
                <w:sz w:val="20"/>
                <w:szCs w:val="20"/>
              </w:rPr>
              <w:t>2023 год</w:t>
            </w:r>
          </w:p>
        </w:tc>
      </w:tr>
      <w:tr w:rsidR="00022109" w:rsidRPr="00022109" w:rsidTr="00022109">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rPr>
                <w:sz w:val="20"/>
                <w:szCs w:val="20"/>
              </w:rPr>
            </w:pPr>
          </w:p>
        </w:tc>
        <w:tc>
          <w:tcPr>
            <w:tcW w:w="808" w:type="pct"/>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spacing w:before="60" w:after="60" w:line="216" w:lineRule="auto"/>
              <w:jc w:val="center"/>
              <w:rPr>
                <w:sz w:val="20"/>
                <w:szCs w:val="20"/>
              </w:rPr>
            </w:pPr>
            <w:r w:rsidRPr="00022109">
              <w:rPr>
                <w:sz w:val="20"/>
                <w:szCs w:val="20"/>
              </w:rPr>
              <w:t xml:space="preserve">Сумма </w:t>
            </w:r>
          </w:p>
        </w:tc>
        <w:tc>
          <w:tcPr>
            <w:tcW w:w="877" w:type="pct"/>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spacing w:before="60" w:after="60" w:line="216" w:lineRule="auto"/>
              <w:jc w:val="center"/>
              <w:rPr>
                <w:sz w:val="20"/>
                <w:szCs w:val="20"/>
              </w:rPr>
            </w:pPr>
            <w:r w:rsidRPr="00022109">
              <w:rPr>
                <w:sz w:val="20"/>
                <w:szCs w:val="20"/>
              </w:rPr>
              <w:t>Предельные сроки</w:t>
            </w:r>
          </w:p>
          <w:p w:rsidR="00022109" w:rsidRPr="00022109" w:rsidRDefault="00022109">
            <w:pPr>
              <w:spacing w:before="60" w:after="60" w:line="216" w:lineRule="auto"/>
              <w:jc w:val="center"/>
              <w:rPr>
                <w:sz w:val="20"/>
                <w:szCs w:val="20"/>
              </w:rPr>
            </w:pPr>
            <w:r w:rsidRPr="00022109">
              <w:rPr>
                <w:sz w:val="20"/>
                <w:szCs w:val="20"/>
              </w:rPr>
              <w:t>погашения</w:t>
            </w:r>
          </w:p>
        </w:tc>
        <w:tc>
          <w:tcPr>
            <w:tcW w:w="881" w:type="pct"/>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spacing w:before="60" w:after="60" w:line="216" w:lineRule="auto"/>
              <w:jc w:val="center"/>
              <w:rPr>
                <w:sz w:val="20"/>
                <w:szCs w:val="20"/>
              </w:rPr>
            </w:pPr>
            <w:r w:rsidRPr="00022109">
              <w:rPr>
                <w:sz w:val="20"/>
                <w:szCs w:val="20"/>
              </w:rPr>
              <w:t xml:space="preserve">Сумма </w:t>
            </w:r>
          </w:p>
        </w:tc>
        <w:tc>
          <w:tcPr>
            <w:tcW w:w="877" w:type="pct"/>
            <w:tcBorders>
              <w:top w:val="single" w:sz="4" w:space="0" w:color="auto"/>
              <w:left w:val="single" w:sz="4" w:space="0" w:color="auto"/>
              <w:bottom w:val="single" w:sz="4" w:space="0" w:color="auto"/>
              <w:right w:val="single" w:sz="4" w:space="0" w:color="auto"/>
            </w:tcBorders>
            <w:vAlign w:val="center"/>
            <w:hideMark/>
          </w:tcPr>
          <w:p w:rsidR="00022109" w:rsidRPr="00022109" w:rsidRDefault="00022109">
            <w:pPr>
              <w:spacing w:before="60" w:after="60" w:line="216" w:lineRule="auto"/>
              <w:jc w:val="center"/>
              <w:rPr>
                <w:sz w:val="20"/>
                <w:szCs w:val="20"/>
              </w:rPr>
            </w:pPr>
            <w:r w:rsidRPr="00022109">
              <w:rPr>
                <w:sz w:val="20"/>
                <w:szCs w:val="20"/>
              </w:rPr>
              <w:t>Предельные сроки</w:t>
            </w:r>
          </w:p>
          <w:p w:rsidR="00022109" w:rsidRPr="00022109" w:rsidRDefault="00022109">
            <w:pPr>
              <w:spacing w:before="60" w:after="60" w:line="216" w:lineRule="auto"/>
              <w:jc w:val="center"/>
              <w:rPr>
                <w:sz w:val="20"/>
                <w:szCs w:val="20"/>
              </w:rPr>
            </w:pPr>
            <w:r w:rsidRPr="00022109">
              <w:rPr>
                <w:sz w:val="20"/>
                <w:szCs w:val="20"/>
              </w:rPr>
              <w:t>погашения</w:t>
            </w:r>
          </w:p>
        </w:tc>
      </w:tr>
      <w:tr w:rsidR="00022109" w:rsidRPr="00022109" w:rsidTr="00022109">
        <w:tc>
          <w:tcPr>
            <w:tcW w:w="1557" w:type="pct"/>
            <w:tcBorders>
              <w:top w:val="single" w:sz="4" w:space="0" w:color="auto"/>
              <w:left w:val="single" w:sz="4" w:space="0" w:color="auto"/>
              <w:bottom w:val="single" w:sz="4" w:space="0" w:color="auto"/>
              <w:right w:val="single" w:sz="4" w:space="0" w:color="auto"/>
            </w:tcBorders>
            <w:hideMark/>
          </w:tcPr>
          <w:p w:rsidR="00022109" w:rsidRPr="00022109" w:rsidRDefault="00022109">
            <w:pPr>
              <w:spacing w:before="60" w:after="60" w:line="216" w:lineRule="auto"/>
              <w:jc w:val="both"/>
              <w:rPr>
                <w:sz w:val="20"/>
                <w:szCs w:val="20"/>
              </w:rPr>
            </w:pPr>
            <w:r w:rsidRPr="00022109">
              <w:rPr>
                <w:sz w:val="20"/>
                <w:szCs w:val="20"/>
              </w:rPr>
              <w:t>Бюджетные кредиты, привлеченные в бюджет Мещеряковского сельского поселения Верхнедонского района от бюджета Верхнедонского района</w:t>
            </w:r>
          </w:p>
        </w:tc>
        <w:tc>
          <w:tcPr>
            <w:tcW w:w="808" w:type="pct"/>
            <w:tcBorders>
              <w:top w:val="single" w:sz="4" w:space="0" w:color="auto"/>
              <w:left w:val="single" w:sz="4" w:space="0" w:color="auto"/>
              <w:bottom w:val="single" w:sz="4" w:space="0" w:color="auto"/>
              <w:right w:val="single" w:sz="4" w:space="0" w:color="auto"/>
            </w:tcBorders>
            <w:hideMark/>
          </w:tcPr>
          <w:p w:rsidR="00022109" w:rsidRPr="00022109" w:rsidRDefault="00022109">
            <w:pPr>
              <w:spacing w:before="60" w:after="60" w:line="216" w:lineRule="auto"/>
              <w:jc w:val="right"/>
              <w:rPr>
                <w:sz w:val="20"/>
                <w:szCs w:val="20"/>
              </w:rPr>
            </w:pPr>
            <w:r w:rsidRPr="00022109">
              <w:rPr>
                <w:sz w:val="20"/>
                <w:szCs w:val="20"/>
              </w:rPr>
              <w:t>0,0</w:t>
            </w:r>
          </w:p>
        </w:tc>
        <w:tc>
          <w:tcPr>
            <w:tcW w:w="877" w:type="pct"/>
            <w:tcBorders>
              <w:top w:val="single" w:sz="4" w:space="0" w:color="auto"/>
              <w:left w:val="single" w:sz="4" w:space="0" w:color="auto"/>
              <w:bottom w:val="single" w:sz="4" w:space="0" w:color="auto"/>
              <w:right w:val="single" w:sz="4" w:space="0" w:color="auto"/>
            </w:tcBorders>
          </w:tcPr>
          <w:p w:rsidR="00022109" w:rsidRPr="00022109" w:rsidRDefault="00022109">
            <w:pPr>
              <w:spacing w:before="60" w:after="60" w:line="216" w:lineRule="auto"/>
              <w:jc w:val="right"/>
              <w:rPr>
                <w:sz w:val="20"/>
                <w:szCs w:val="20"/>
              </w:rPr>
            </w:pPr>
          </w:p>
        </w:tc>
        <w:tc>
          <w:tcPr>
            <w:tcW w:w="881" w:type="pct"/>
            <w:tcBorders>
              <w:top w:val="single" w:sz="4" w:space="0" w:color="auto"/>
              <w:left w:val="single" w:sz="4" w:space="0" w:color="auto"/>
              <w:bottom w:val="single" w:sz="4" w:space="0" w:color="auto"/>
              <w:right w:val="single" w:sz="4" w:space="0" w:color="auto"/>
            </w:tcBorders>
            <w:hideMark/>
          </w:tcPr>
          <w:p w:rsidR="00022109" w:rsidRPr="00022109" w:rsidRDefault="00022109">
            <w:pPr>
              <w:spacing w:before="60" w:after="60" w:line="216" w:lineRule="auto"/>
              <w:jc w:val="right"/>
              <w:rPr>
                <w:sz w:val="20"/>
                <w:szCs w:val="20"/>
              </w:rPr>
            </w:pPr>
            <w:r w:rsidRPr="00022109">
              <w:rPr>
                <w:sz w:val="20"/>
                <w:szCs w:val="20"/>
              </w:rPr>
              <w:t>0,0</w:t>
            </w:r>
          </w:p>
        </w:tc>
        <w:tc>
          <w:tcPr>
            <w:tcW w:w="877" w:type="pct"/>
            <w:tcBorders>
              <w:top w:val="single" w:sz="4" w:space="0" w:color="auto"/>
              <w:left w:val="single" w:sz="4" w:space="0" w:color="auto"/>
              <w:bottom w:val="single" w:sz="4" w:space="0" w:color="auto"/>
              <w:right w:val="single" w:sz="4" w:space="0" w:color="auto"/>
            </w:tcBorders>
          </w:tcPr>
          <w:p w:rsidR="00022109" w:rsidRPr="00022109" w:rsidRDefault="00022109">
            <w:pPr>
              <w:spacing w:before="60" w:after="60" w:line="216" w:lineRule="auto"/>
              <w:jc w:val="right"/>
              <w:rPr>
                <w:sz w:val="20"/>
                <w:szCs w:val="20"/>
              </w:rPr>
            </w:pPr>
          </w:p>
        </w:tc>
      </w:tr>
      <w:tr w:rsidR="00022109" w:rsidRPr="00022109" w:rsidTr="00022109">
        <w:tc>
          <w:tcPr>
            <w:tcW w:w="1557" w:type="pct"/>
            <w:tcBorders>
              <w:top w:val="single" w:sz="4" w:space="0" w:color="auto"/>
              <w:left w:val="single" w:sz="4" w:space="0" w:color="auto"/>
              <w:bottom w:val="single" w:sz="4" w:space="0" w:color="auto"/>
              <w:right w:val="single" w:sz="4" w:space="0" w:color="auto"/>
            </w:tcBorders>
            <w:hideMark/>
          </w:tcPr>
          <w:p w:rsidR="00022109" w:rsidRPr="00022109" w:rsidRDefault="00022109">
            <w:pPr>
              <w:spacing w:before="60" w:after="60" w:line="216" w:lineRule="auto"/>
              <w:jc w:val="both"/>
              <w:rPr>
                <w:sz w:val="20"/>
                <w:szCs w:val="20"/>
              </w:rPr>
            </w:pPr>
            <w:r w:rsidRPr="00022109">
              <w:rPr>
                <w:sz w:val="20"/>
                <w:szCs w:val="20"/>
              </w:rPr>
              <w:t xml:space="preserve">привлечение </w:t>
            </w:r>
          </w:p>
        </w:tc>
        <w:tc>
          <w:tcPr>
            <w:tcW w:w="808" w:type="pct"/>
            <w:tcBorders>
              <w:top w:val="single" w:sz="4" w:space="0" w:color="auto"/>
              <w:left w:val="single" w:sz="4" w:space="0" w:color="auto"/>
              <w:bottom w:val="single" w:sz="4" w:space="0" w:color="auto"/>
              <w:right w:val="single" w:sz="4" w:space="0" w:color="auto"/>
            </w:tcBorders>
            <w:hideMark/>
          </w:tcPr>
          <w:p w:rsidR="00022109" w:rsidRPr="00022109" w:rsidRDefault="00022109">
            <w:pPr>
              <w:spacing w:before="60" w:after="60" w:line="216" w:lineRule="auto"/>
              <w:jc w:val="right"/>
              <w:rPr>
                <w:sz w:val="20"/>
                <w:szCs w:val="20"/>
              </w:rPr>
            </w:pPr>
            <w:r w:rsidRPr="00022109">
              <w:rPr>
                <w:sz w:val="20"/>
                <w:szCs w:val="20"/>
              </w:rPr>
              <w:t>0,0</w:t>
            </w:r>
          </w:p>
        </w:tc>
        <w:tc>
          <w:tcPr>
            <w:tcW w:w="877" w:type="pct"/>
            <w:tcBorders>
              <w:top w:val="single" w:sz="4" w:space="0" w:color="auto"/>
              <w:left w:val="single" w:sz="4" w:space="0" w:color="auto"/>
              <w:bottom w:val="single" w:sz="4" w:space="0" w:color="auto"/>
              <w:right w:val="single" w:sz="4" w:space="0" w:color="auto"/>
            </w:tcBorders>
          </w:tcPr>
          <w:p w:rsidR="00022109" w:rsidRPr="00022109" w:rsidRDefault="00022109">
            <w:pPr>
              <w:spacing w:before="60" w:after="60" w:line="216" w:lineRule="auto"/>
              <w:jc w:val="right"/>
              <w:rPr>
                <w:sz w:val="20"/>
                <w:szCs w:val="20"/>
              </w:rPr>
            </w:pPr>
          </w:p>
        </w:tc>
        <w:tc>
          <w:tcPr>
            <w:tcW w:w="881" w:type="pct"/>
            <w:tcBorders>
              <w:top w:val="single" w:sz="4" w:space="0" w:color="auto"/>
              <w:left w:val="single" w:sz="4" w:space="0" w:color="auto"/>
              <w:bottom w:val="single" w:sz="4" w:space="0" w:color="auto"/>
              <w:right w:val="single" w:sz="4" w:space="0" w:color="auto"/>
            </w:tcBorders>
            <w:hideMark/>
          </w:tcPr>
          <w:p w:rsidR="00022109" w:rsidRPr="00022109" w:rsidRDefault="00022109">
            <w:pPr>
              <w:spacing w:before="60" w:after="60" w:line="216" w:lineRule="auto"/>
              <w:jc w:val="right"/>
              <w:rPr>
                <w:sz w:val="20"/>
                <w:szCs w:val="20"/>
              </w:rPr>
            </w:pPr>
            <w:r w:rsidRPr="00022109">
              <w:rPr>
                <w:sz w:val="20"/>
                <w:szCs w:val="20"/>
              </w:rPr>
              <w:t>0,0</w:t>
            </w:r>
          </w:p>
        </w:tc>
        <w:tc>
          <w:tcPr>
            <w:tcW w:w="877" w:type="pct"/>
            <w:tcBorders>
              <w:top w:val="single" w:sz="4" w:space="0" w:color="auto"/>
              <w:left w:val="single" w:sz="4" w:space="0" w:color="auto"/>
              <w:bottom w:val="single" w:sz="4" w:space="0" w:color="auto"/>
              <w:right w:val="single" w:sz="4" w:space="0" w:color="auto"/>
            </w:tcBorders>
          </w:tcPr>
          <w:p w:rsidR="00022109" w:rsidRPr="00022109" w:rsidRDefault="00022109">
            <w:pPr>
              <w:spacing w:before="60" w:after="60" w:line="216" w:lineRule="auto"/>
              <w:jc w:val="right"/>
              <w:rPr>
                <w:sz w:val="20"/>
                <w:szCs w:val="20"/>
              </w:rPr>
            </w:pPr>
          </w:p>
        </w:tc>
      </w:tr>
      <w:tr w:rsidR="00022109" w:rsidRPr="00022109" w:rsidTr="00022109">
        <w:tc>
          <w:tcPr>
            <w:tcW w:w="1557" w:type="pct"/>
            <w:tcBorders>
              <w:top w:val="single" w:sz="4" w:space="0" w:color="auto"/>
              <w:left w:val="single" w:sz="4" w:space="0" w:color="auto"/>
              <w:bottom w:val="single" w:sz="4" w:space="0" w:color="auto"/>
              <w:right w:val="single" w:sz="4" w:space="0" w:color="auto"/>
            </w:tcBorders>
            <w:hideMark/>
          </w:tcPr>
          <w:p w:rsidR="00022109" w:rsidRPr="00022109" w:rsidRDefault="00022109">
            <w:pPr>
              <w:spacing w:before="60" w:after="60" w:line="216" w:lineRule="auto"/>
              <w:jc w:val="both"/>
              <w:rPr>
                <w:sz w:val="20"/>
                <w:szCs w:val="20"/>
              </w:rPr>
            </w:pPr>
            <w:r w:rsidRPr="00022109">
              <w:rPr>
                <w:sz w:val="20"/>
                <w:szCs w:val="20"/>
              </w:rPr>
              <w:t>погашение</w:t>
            </w:r>
          </w:p>
        </w:tc>
        <w:tc>
          <w:tcPr>
            <w:tcW w:w="808" w:type="pct"/>
            <w:tcBorders>
              <w:top w:val="single" w:sz="4" w:space="0" w:color="auto"/>
              <w:left w:val="single" w:sz="4" w:space="0" w:color="auto"/>
              <w:bottom w:val="single" w:sz="4" w:space="0" w:color="auto"/>
              <w:right w:val="single" w:sz="4" w:space="0" w:color="auto"/>
            </w:tcBorders>
            <w:hideMark/>
          </w:tcPr>
          <w:p w:rsidR="00022109" w:rsidRPr="00022109" w:rsidRDefault="00022109">
            <w:pPr>
              <w:spacing w:before="60" w:after="60" w:line="216" w:lineRule="auto"/>
              <w:jc w:val="right"/>
              <w:rPr>
                <w:sz w:val="20"/>
                <w:szCs w:val="20"/>
              </w:rPr>
            </w:pPr>
            <w:r w:rsidRPr="00022109">
              <w:rPr>
                <w:sz w:val="20"/>
                <w:szCs w:val="20"/>
              </w:rPr>
              <w:t>0,0</w:t>
            </w:r>
          </w:p>
        </w:tc>
        <w:tc>
          <w:tcPr>
            <w:tcW w:w="877" w:type="pct"/>
            <w:tcBorders>
              <w:top w:val="single" w:sz="4" w:space="0" w:color="auto"/>
              <w:left w:val="single" w:sz="4" w:space="0" w:color="auto"/>
              <w:bottom w:val="single" w:sz="4" w:space="0" w:color="auto"/>
              <w:right w:val="single" w:sz="4" w:space="0" w:color="auto"/>
            </w:tcBorders>
          </w:tcPr>
          <w:p w:rsidR="00022109" w:rsidRPr="00022109" w:rsidRDefault="00022109">
            <w:pPr>
              <w:spacing w:before="60" w:after="60" w:line="216" w:lineRule="auto"/>
              <w:jc w:val="right"/>
              <w:rPr>
                <w:sz w:val="20"/>
                <w:szCs w:val="20"/>
              </w:rPr>
            </w:pPr>
          </w:p>
        </w:tc>
        <w:tc>
          <w:tcPr>
            <w:tcW w:w="881" w:type="pct"/>
            <w:tcBorders>
              <w:top w:val="single" w:sz="4" w:space="0" w:color="auto"/>
              <w:left w:val="single" w:sz="4" w:space="0" w:color="auto"/>
              <w:bottom w:val="single" w:sz="4" w:space="0" w:color="auto"/>
              <w:right w:val="single" w:sz="4" w:space="0" w:color="auto"/>
            </w:tcBorders>
            <w:hideMark/>
          </w:tcPr>
          <w:p w:rsidR="00022109" w:rsidRPr="00022109" w:rsidRDefault="00022109">
            <w:pPr>
              <w:spacing w:before="60" w:after="60" w:line="216" w:lineRule="auto"/>
              <w:jc w:val="right"/>
              <w:rPr>
                <w:sz w:val="20"/>
                <w:szCs w:val="20"/>
              </w:rPr>
            </w:pPr>
            <w:r w:rsidRPr="00022109">
              <w:rPr>
                <w:sz w:val="20"/>
                <w:szCs w:val="20"/>
              </w:rPr>
              <w:t>0,0</w:t>
            </w:r>
          </w:p>
        </w:tc>
        <w:tc>
          <w:tcPr>
            <w:tcW w:w="877" w:type="pct"/>
            <w:tcBorders>
              <w:top w:val="single" w:sz="4" w:space="0" w:color="auto"/>
              <w:left w:val="single" w:sz="4" w:space="0" w:color="auto"/>
              <w:bottom w:val="single" w:sz="4" w:space="0" w:color="auto"/>
              <w:right w:val="single" w:sz="4" w:space="0" w:color="auto"/>
            </w:tcBorders>
          </w:tcPr>
          <w:p w:rsidR="00022109" w:rsidRPr="00022109" w:rsidRDefault="00022109">
            <w:pPr>
              <w:spacing w:before="60" w:after="60" w:line="216" w:lineRule="auto"/>
              <w:jc w:val="right"/>
              <w:rPr>
                <w:sz w:val="20"/>
                <w:szCs w:val="20"/>
              </w:rPr>
            </w:pPr>
          </w:p>
        </w:tc>
      </w:tr>
    </w:tbl>
    <w:p w:rsidR="00022109" w:rsidRPr="00022109" w:rsidRDefault="00022109" w:rsidP="00022109">
      <w:pPr>
        <w:rPr>
          <w:sz w:val="20"/>
          <w:szCs w:val="20"/>
        </w:rPr>
      </w:pPr>
    </w:p>
    <w:bookmarkEnd w:id="0"/>
    <w:p w:rsidR="00022109" w:rsidRDefault="00022109" w:rsidP="00022109">
      <w:pPr>
        <w:widowControl w:val="0"/>
        <w:rPr>
          <w:color w:val="000000"/>
          <w:sz w:val="28"/>
          <w:szCs w:val="28"/>
        </w:rPr>
      </w:pPr>
    </w:p>
    <w:p w:rsidR="00C2086C" w:rsidRDefault="00C2086C" w:rsidP="00C2086C">
      <w:pPr>
        <w:autoSpaceDE w:val="0"/>
        <w:autoSpaceDN w:val="0"/>
        <w:adjustRightInd w:val="0"/>
        <w:ind w:left="360"/>
        <w:jc w:val="both"/>
        <w:rPr>
          <w:sz w:val="28"/>
          <w:szCs w:val="28"/>
        </w:rPr>
      </w:pPr>
    </w:p>
    <w:p w:rsidR="00C2086C" w:rsidRDefault="00C2086C" w:rsidP="00C2086C">
      <w:pPr>
        <w:autoSpaceDE w:val="0"/>
        <w:autoSpaceDN w:val="0"/>
        <w:adjustRightInd w:val="0"/>
        <w:ind w:left="360"/>
        <w:jc w:val="both"/>
        <w:rPr>
          <w:sz w:val="28"/>
          <w:szCs w:val="28"/>
        </w:rPr>
      </w:pPr>
    </w:p>
    <w:p w:rsidR="00C2086C" w:rsidRDefault="00C2086C" w:rsidP="00C2086C">
      <w:pPr>
        <w:autoSpaceDE w:val="0"/>
        <w:autoSpaceDN w:val="0"/>
        <w:adjustRightInd w:val="0"/>
        <w:ind w:left="360"/>
        <w:jc w:val="both"/>
        <w:rPr>
          <w:sz w:val="28"/>
          <w:szCs w:val="28"/>
        </w:rPr>
      </w:pPr>
    </w:p>
    <w:tbl>
      <w:tblPr>
        <w:tblpPr w:leftFromText="180" w:rightFromText="180" w:bottomFromText="160" w:vertAnchor="page" w:horzAnchor="margin" w:tblpY="1377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C2086C" w:rsidTr="00C2086C">
        <w:trPr>
          <w:trHeight w:val="933"/>
        </w:trPr>
        <w:tc>
          <w:tcPr>
            <w:tcW w:w="2508" w:type="dxa"/>
            <w:tcBorders>
              <w:top w:val="single" w:sz="4" w:space="0" w:color="auto"/>
              <w:left w:val="single" w:sz="4" w:space="0" w:color="auto"/>
              <w:bottom w:val="single" w:sz="4" w:space="0" w:color="auto"/>
              <w:right w:val="single" w:sz="4" w:space="0" w:color="auto"/>
            </w:tcBorders>
            <w:hideMark/>
          </w:tcPr>
          <w:p w:rsidR="00C2086C" w:rsidRDefault="00C2086C" w:rsidP="00C2086C">
            <w:pPr>
              <w:tabs>
                <w:tab w:val="left" w:pos="2949"/>
              </w:tabs>
              <w:spacing w:line="254" w:lineRule="auto"/>
              <w:rPr>
                <w:sz w:val="18"/>
                <w:szCs w:val="18"/>
                <w:lang w:eastAsia="en-US"/>
              </w:rPr>
            </w:pPr>
            <w:r>
              <w:rPr>
                <w:sz w:val="18"/>
                <w:szCs w:val="18"/>
                <w:lang w:eastAsia="en-US"/>
              </w:rPr>
              <w:t>ИЗДАТЕЛЬ ОФИЦИАЛЬНОГО БЮЛЛЕТЕНЯ:</w:t>
            </w:r>
          </w:p>
          <w:p w:rsidR="00C2086C" w:rsidRDefault="00C2086C" w:rsidP="00C2086C">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C2086C" w:rsidRDefault="00C2086C" w:rsidP="00C2086C">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C2086C" w:rsidRDefault="00C2086C" w:rsidP="00C2086C">
            <w:pPr>
              <w:tabs>
                <w:tab w:val="left" w:pos="2949"/>
              </w:tabs>
              <w:spacing w:line="254" w:lineRule="auto"/>
              <w:rPr>
                <w:sz w:val="18"/>
                <w:szCs w:val="18"/>
                <w:lang w:eastAsia="en-US"/>
              </w:rPr>
            </w:pPr>
            <w:r>
              <w:rPr>
                <w:sz w:val="18"/>
                <w:szCs w:val="18"/>
                <w:lang w:eastAsia="en-US"/>
              </w:rPr>
              <w:t>346163, ул. Плешакова,10</w:t>
            </w:r>
          </w:p>
          <w:p w:rsidR="00C2086C" w:rsidRDefault="00C2086C" w:rsidP="00C2086C">
            <w:pPr>
              <w:tabs>
                <w:tab w:val="left" w:pos="2949"/>
              </w:tabs>
              <w:spacing w:line="254" w:lineRule="auto"/>
              <w:rPr>
                <w:sz w:val="18"/>
                <w:szCs w:val="18"/>
                <w:lang w:eastAsia="en-US"/>
              </w:rPr>
            </w:pPr>
            <w:r>
              <w:rPr>
                <w:sz w:val="18"/>
                <w:szCs w:val="18"/>
                <w:lang w:eastAsia="en-US"/>
              </w:rPr>
              <w:t>х. Мещеряковский</w:t>
            </w:r>
          </w:p>
          <w:p w:rsidR="00C2086C" w:rsidRDefault="00C2086C" w:rsidP="00C2086C">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C2086C" w:rsidRDefault="00C2086C" w:rsidP="00C2086C">
            <w:pPr>
              <w:tabs>
                <w:tab w:val="left" w:pos="2949"/>
              </w:tabs>
              <w:spacing w:line="254" w:lineRule="auto"/>
              <w:rPr>
                <w:sz w:val="18"/>
                <w:szCs w:val="18"/>
                <w:lang w:eastAsia="en-US"/>
              </w:rPr>
            </w:pPr>
            <w:r>
              <w:rPr>
                <w:sz w:val="18"/>
                <w:szCs w:val="18"/>
                <w:lang w:eastAsia="en-US"/>
              </w:rPr>
              <w:t xml:space="preserve">            </w:t>
            </w:r>
          </w:p>
          <w:p w:rsidR="00C2086C" w:rsidRDefault="00C2086C" w:rsidP="00C2086C">
            <w:pPr>
              <w:tabs>
                <w:tab w:val="left" w:pos="2949"/>
              </w:tabs>
              <w:spacing w:line="254" w:lineRule="auto"/>
              <w:rPr>
                <w:sz w:val="18"/>
                <w:szCs w:val="18"/>
                <w:lang w:eastAsia="en-US"/>
              </w:rPr>
            </w:pPr>
            <w:r>
              <w:rPr>
                <w:sz w:val="18"/>
                <w:szCs w:val="18"/>
                <w:lang w:eastAsia="en-US"/>
              </w:rPr>
              <w:t xml:space="preserve">  РАСПРОСТРАНЯЕТСЯ     </w:t>
            </w:r>
          </w:p>
          <w:p w:rsidR="00C2086C" w:rsidRDefault="00C2086C" w:rsidP="00C2086C">
            <w:pPr>
              <w:tabs>
                <w:tab w:val="left" w:pos="2949"/>
              </w:tabs>
              <w:spacing w:line="254" w:lineRule="auto"/>
              <w:rPr>
                <w:sz w:val="18"/>
                <w:szCs w:val="18"/>
                <w:lang w:eastAsia="en-US"/>
              </w:rPr>
            </w:pPr>
            <w:r>
              <w:rPr>
                <w:sz w:val="18"/>
                <w:szCs w:val="18"/>
                <w:lang w:eastAsia="en-US"/>
              </w:rPr>
              <w:t xml:space="preserve">           БЕСПЛАТНО</w:t>
            </w:r>
          </w:p>
          <w:p w:rsidR="00C2086C" w:rsidRDefault="00C2086C" w:rsidP="00C2086C">
            <w:pPr>
              <w:tabs>
                <w:tab w:val="left" w:pos="2949"/>
              </w:tabs>
              <w:spacing w:line="254" w:lineRule="auto"/>
              <w:rPr>
                <w:sz w:val="18"/>
                <w:szCs w:val="18"/>
                <w:lang w:eastAsia="en-US"/>
              </w:rPr>
            </w:pPr>
          </w:p>
          <w:p w:rsidR="00C2086C" w:rsidRDefault="00C2086C" w:rsidP="00C2086C">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C2086C" w:rsidRDefault="00C2086C" w:rsidP="00C2086C">
            <w:pPr>
              <w:tabs>
                <w:tab w:val="left" w:pos="2949"/>
              </w:tabs>
              <w:spacing w:line="254" w:lineRule="auto"/>
              <w:rPr>
                <w:sz w:val="18"/>
                <w:szCs w:val="18"/>
                <w:lang w:eastAsia="en-US"/>
              </w:rPr>
            </w:pPr>
          </w:p>
        </w:tc>
      </w:tr>
    </w:tbl>
    <w:p w:rsidR="00C2086C" w:rsidRDefault="00C2086C" w:rsidP="00C2086C">
      <w:pPr>
        <w:autoSpaceDE w:val="0"/>
        <w:autoSpaceDN w:val="0"/>
        <w:adjustRightInd w:val="0"/>
        <w:ind w:left="360"/>
        <w:jc w:val="both"/>
        <w:rPr>
          <w:sz w:val="28"/>
          <w:szCs w:val="28"/>
        </w:rPr>
      </w:pPr>
    </w:p>
    <w:p w:rsidR="00C2086C" w:rsidRDefault="00C2086C" w:rsidP="00C2086C">
      <w:pPr>
        <w:autoSpaceDE w:val="0"/>
        <w:autoSpaceDN w:val="0"/>
        <w:adjustRightInd w:val="0"/>
        <w:ind w:left="360"/>
        <w:jc w:val="both"/>
        <w:rPr>
          <w:sz w:val="28"/>
          <w:szCs w:val="28"/>
        </w:rPr>
      </w:pPr>
    </w:p>
    <w:p w:rsidR="00B46A4D" w:rsidRDefault="00B46A4D" w:rsidP="00B46A4D">
      <w:pPr>
        <w:autoSpaceDE w:val="0"/>
        <w:autoSpaceDN w:val="0"/>
        <w:adjustRightInd w:val="0"/>
        <w:ind w:left="360"/>
        <w:jc w:val="both"/>
        <w:rPr>
          <w:sz w:val="28"/>
          <w:szCs w:val="28"/>
        </w:rPr>
      </w:pPr>
    </w:p>
    <w:p w:rsidR="00B46A4D" w:rsidRDefault="00B46A4D" w:rsidP="00B46A4D">
      <w:pPr>
        <w:autoSpaceDE w:val="0"/>
        <w:autoSpaceDN w:val="0"/>
        <w:adjustRightInd w:val="0"/>
        <w:ind w:left="360"/>
        <w:jc w:val="both"/>
        <w:rPr>
          <w:sz w:val="28"/>
          <w:szCs w:val="28"/>
        </w:rPr>
      </w:pPr>
    </w:p>
    <w:p w:rsidR="00B46A4D" w:rsidRDefault="00B46A4D" w:rsidP="00B46A4D">
      <w:pPr>
        <w:autoSpaceDE w:val="0"/>
        <w:autoSpaceDN w:val="0"/>
        <w:adjustRightInd w:val="0"/>
        <w:ind w:left="360"/>
        <w:jc w:val="both"/>
        <w:rPr>
          <w:sz w:val="28"/>
          <w:szCs w:val="28"/>
        </w:rPr>
      </w:pPr>
    </w:p>
    <w:p w:rsidR="00B46A4D" w:rsidRDefault="00B46A4D" w:rsidP="00B46A4D">
      <w:pPr>
        <w:autoSpaceDE w:val="0"/>
        <w:autoSpaceDN w:val="0"/>
        <w:adjustRightInd w:val="0"/>
        <w:ind w:left="360"/>
        <w:jc w:val="both"/>
        <w:rPr>
          <w:sz w:val="28"/>
          <w:szCs w:val="28"/>
        </w:rPr>
      </w:pPr>
    </w:p>
    <w:p w:rsidR="00B46A4D" w:rsidRDefault="00B46A4D" w:rsidP="00B46A4D">
      <w:pPr>
        <w:autoSpaceDE w:val="0"/>
        <w:autoSpaceDN w:val="0"/>
        <w:adjustRightInd w:val="0"/>
        <w:ind w:left="360"/>
        <w:jc w:val="both"/>
        <w:rPr>
          <w:sz w:val="28"/>
          <w:szCs w:val="28"/>
        </w:rPr>
      </w:pPr>
    </w:p>
    <w:p w:rsidR="00B46A4D" w:rsidRDefault="00B46A4D" w:rsidP="00B46A4D">
      <w:pPr>
        <w:autoSpaceDE w:val="0"/>
        <w:autoSpaceDN w:val="0"/>
        <w:adjustRightInd w:val="0"/>
        <w:ind w:left="360"/>
        <w:jc w:val="both"/>
        <w:rPr>
          <w:sz w:val="28"/>
          <w:szCs w:val="28"/>
        </w:rPr>
      </w:pPr>
    </w:p>
    <w:p w:rsidR="00B46A4D" w:rsidRDefault="00B46A4D" w:rsidP="00B46A4D">
      <w:pPr>
        <w:autoSpaceDE w:val="0"/>
        <w:autoSpaceDN w:val="0"/>
        <w:adjustRightInd w:val="0"/>
        <w:ind w:left="360"/>
        <w:jc w:val="both"/>
        <w:rPr>
          <w:sz w:val="28"/>
          <w:szCs w:val="28"/>
        </w:rPr>
      </w:pPr>
    </w:p>
    <w:p w:rsidR="00B46A4D" w:rsidRDefault="00B46A4D" w:rsidP="00B46A4D">
      <w:pPr>
        <w:autoSpaceDE w:val="0"/>
        <w:autoSpaceDN w:val="0"/>
        <w:adjustRightInd w:val="0"/>
        <w:ind w:left="360"/>
        <w:jc w:val="both"/>
        <w:rPr>
          <w:sz w:val="28"/>
          <w:szCs w:val="28"/>
        </w:rPr>
      </w:pPr>
    </w:p>
    <w:p w:rsidR="00B46A4D" w:rsidRDefault="00B46A4D" w:rsidP="00B46A4D">
      <w:pPr>
        <w:autoSpaceDE w:val="0"/>
        <w:autoSpaceDN w:val="0"/>
        <w:adjustRightInd w:val="0"/>
        <w:ind w:left="360"/>
        <w:jc w:val="both"/>
        <w:rPr>
          <w:sz w:val="28"/>
          <w:szCs w:val="28"/>
        </w:rPr>
      </w:pPr>
    </w:p>
    <w:p w:rsidR="00B46A4D" w:rsidRDefault="00B46A4D" w:rsidP="00B46A4D">
      <w:pPr>
        <w:autoSpaceDE w:val="0"/>
        <w:autoSpaceDN w:val="0"/>
        <w:adjustRightInd w:val="0"/>
        <w:ind w:left="360"/>
        <w:jc w:val="both"/>
        <w:rPr>
          <w:sz w:val="28"/>
          <w:szCs w:val="28"/>
        </w:rPr>
      </w:pPr>
    </w:p>
    <w:p w:rsidR="00B46A4D" w:rsidRDefault="00B46A4D" w:rsidP="00050D54">
      <w:pPr>
        <w:jc w:val="both"/>
      </w:pPr>
    </w:p>
    <w:p w:rsidR="00B46A4D" w:rsidRDefault="00B46A4D" w:rsidP="00050D54">
      <w:pPr>
        <w:jc w:val="both"/>
      </w:pPr>
    </w:p>
    <w:p w:rsidR="00B46A4D" w:rsidRPr="00972513" w:rsidRDefault="00B46A4D" w:rsidP="00B46A4D">
      <w:pPr>
        <w:jc w:val="both"/>
        <w:rPr>
          <w:sz w:val="28"/>
          <w:szCs w:val="28"/>
        </w:rPr>
      </w:pPr>
    </w:p>
    <w:p w:rsidR="00B46A4D" w:rsidRPr="00972513" w:rsidRDefault="00B46A4D" w:rsidP="00B46A4D">
      <w:pPr>
        <w:jc w:val="both"/>
        <w:rPr>
          <w:sz w:val="28"/>
          <w:szCs w:val="28"/>
        </w:rPr>
      </w:pPr>
    </w:p>
    <w:p w:rsidR="00B46A4D" w:rsidRPr="00972513" w:rsidRDefault="00B46A4D" w:rsidP="00B46A4D">
      <w:pPr>
        <w:jc w:val="both"/>
        <w:rPr>
          <w:sz w:val="28"/>
          <w:szCs w:val="28"/>
        </w:rPr>
      </w:pPr>
    </w:p>
    <w:p w:rsidR="00B46A4D" w:rsidRPr="00972513" w:rsidRDefault="00B46A4D" w:rsidP="00B46A4D">
      <w:pPr>
        <w:jc w:val="both"/>
        <w:rPr>
          <w:sz w:val="28"/>
          <w:szCs w:val="28"/>
        </w:rPr>
      </w:pPr>
    </w:p>
    <w:p w:rsidR="00B46A4D" w:rsidRPr="00972513" w:rsidRDefault="00B46A4D" w:rsidP="00B46A4D">
      <w:pPr>
        <w:jc w:val="both"/>
        <w:rPr>
          <w:sz w:val="28"/>
          <w:szCs w:val="28"/>
        </w:rPr>
      </w:pPr>
    </w:p>
    <w:p w:rsidR="00B46A4D" w:rsidRPr="00972513" w:rsidRDefault="00B46A4D" w:rsidP="00B46A4D">
      <w:pPr>
        <w:jc w:val="both"/>
        <w:rPr>
          <w:sz w:val="28"/>
          <w:szCs w:val="28"/>
        </w:rPr>
      </w:pPr>
    </w:p>
    <w:p w:rsidR="00B46A4D" w:rsidRPr="00972513" w:rsidRDefault="00B46A4D" w:rsidP="00B46A4D">
      <w:pPr>
        <w:jc w:val="both"/>
        <w:rPr>
          <w:sz w:val="28"/>
          <w:szCs w:val="28"/>
        </w:rPr>
      </w:pPr>
    </w:p>
    <w:p w:rsidR="00B46A4D" w:rsidRPr="00972513" w:rsidRDefault="00B46A4D" w:rsidP="00B46A4D">
      <w:pPr>
        <w:jc w:val="both"/>
        <w:rPr>
          <w:sz w:val="28"/>
          <w:szCs w:val="28"/>
        </w:rPr>
      </w:pPr>
    </w:p>
    <w:p w:rsidR="00B46A4D" w:rsidRPr="00972513" w:rsidRDefault="00B46A4D" w:rsidP="00B46A4D">
      <w:pPr>
        <w:jc w:val="both"/>
        <w:rPr>
          <w:sz w:val="28"/>
          <w:szCs w:val="28"/>
        </w:rPr>
      </w:pPr>
    </w:p>
    <w:p w:rsidR="00B46A4D" w:rsidRPr="00972513" w:rsidRDefault="00B46A4D" w:rsidP="00B46A4D">
      <w:pPr>
        <w:jc w:val="both"/>
        <w:rPr>
          <w:sz w:val="28"/>
          <w:szCs w:val="28"/>
        </w:rPr>
      </w:pPr>
    </w:p>
    <w:p w:rsidR="00B46A4D" w:rsidRPr="00972513" w:rsidRDefault="00B46A4D" w:rsidP="00B46A4D">
      <w:pPr>
        <w:pStyle w:val="ConsPlusNormal"/>
        <w:ind w:firstLine="0"/>
        <w:rPr>
          <w:rFonts w:ascii="Times New Roman" w:hAnsi="Times New Roman"/>
          <w:color w:val="000000"/>
          <w:sz w:val="28"/>
          <w:szCs w:val="28"/>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sectPr w:rsidR="000F1AED" w:rsidRPr="000F1AED" w:rsidSect="006C01A6">
      <w:footerReference w:type="even"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8A" w:rsidRDefault="005A098A">
      <w:r>
        <w:separator/>
      </w:r>
    </w:p>
  </w:endnote>
  <w:endnote w:type="continuationSeparator" w:id="0">
    <w:p w:rsidR="005A098A" w:rsidRDefault="005A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D2" w:rsidRDefault="007F35D2" w:rsidP="00DA19D8">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F35D2" w:rsidRDefault="007F35D2" w:rsidP="00F9067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D2" w:rsidRDefault="007F35D2" w:rsidP="00DA19D8">
    <w:pPr>
      <w:pStyle w:val="a3"/>
      <w:framePr w:wrap="around" w:vAnchor="text" w:hAnchor="margin" w:xAlign="right" w:y="1"/>
      <w:jc w:val="right"/>
      <w:rPr>
        <w:rStyle w:val="a6"/>
      </w:rPr>
    </w:pPr>
    <w:r>
      <w:rPr>
        <w:rStyle w:val="a6"/>
      </w:rPr>
      <w:fldChar w:fldCharType="begin"/>
    </w:r>
    <w:r>
      <w:rPr>
        <w:rStyle w:val="a6"/>
      </w:rPr>
      <w:instrText xml:space="preserve">PAGE  </w:instrText>
    </w:r>
    <w:r>
      <w:rPr>
        <w:rStyle w:val="a6"/>
      </w:rPr>
      <w:fldChar w:fldCharType="separate"/>
    </w:r>
    <w:r w:rsidR="00022109">
      <w:rPr>
        <w:rStyle w:val="a6"/>
        <w:noProof/>
      </w:rPr>
      <w:t>71</w:t>
    </w:r>
    <w:r>
      <w:rPr>
        <w:rStyle w:val="a6"/>
      </w:rPr>
      <w:fldChar w:fldCharType="end"/>
    </w:r>
  </w:p>
  <w:p w:rsidR="007F35D2" w:rsidRDefault="007F35D2" w:rsidP="00DA19D8">
    <w:pPr>
      <w:pStyle w:val="a3"/>
      <w:framePr w:wrap="around" w:vAnchor="text" w:hAnchor="margin" w:xAlign="right" w:y="1"/>
      <w:ind w:right="360"/>
      <w:rPr>
        <w:rStyle w:val="a6"/>
      </w:rPr>
    </w:pPr>
  </w:p>
  <w:p w:rsidR="007F35D2" w:rsidRDefault="007F35D2" w:rsidP="00F9067F">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A6758" w:rsidRDefault="005A098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8A" w:rsidRDefault="005A098A">
      <w:r>
        <w:separator/>
      </w:r>
    </w:p>
  </w:footnote>
  <w:footnote w:type="continuationSeparator" w:id="0">
    <w:p w:rsidR="005A098A" w:rsidRDefault="005A0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D2" w:rsidRDefault="007F35D2" w:rsidP="00FE08F3">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35D2" w:rsidRDefault="007F35D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D2" w:rsidRDefault="007F35D2" w:rsidP="00BE0642">
    <w:pPr>
      <w:pStyle w:val="a8"/>
      <w:framePr w:wrap="around" w:vAnchor="text" w:hAnchor="margin" w:xAlign="center" w:y="1"/>
      <w:rPr>
        <w:rStyle w:val="a6"/>
      </w:rPr>
    </w:pPr>
  </w:p>
  <w:p w:rsidR="007F35D2" w:rsidRDefault="007F35D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0A0B70A6"/>
    <w:multiLevelType w:val="hybridMultilevel"/>
    <w:tmpl w:val="3E965A56"/>
    <w:lvl w:ilvl="0" w:tplc="726E489C">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204D4FCB"/>
    <w:multiLevelType w:val="hybridMultilevel"/>
    <w:tmpl w:val="7FB02514"/>
    <w:lvl w:ilvl="0" w:tplc="CE3A27EA">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C5E42FE"/>
    <w:multiLevelType w:val="hybridMultilevel"/>
    <w:tmpl w:val="63D2E760"/>
    <w:lvl w:ilvl="0" w:tplc="CAD60C60">
      <w:start w:val="4"/>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48A22719"/>
    <w:multiLevelType w:val="hybridMultilevel"/>
    <w:tmpl w:val="8DF4396A"/>
    <w:lvl w:ilvl="0" w:tplc="26EA6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BBE7D4C"/>
    <w:multiLevelType w:val="hybridMultilevel"/>
    <w:tmpl w:val="3EE686BC"/>
    <w:lvl w:ilvl="0" w:tplc="D3ECA592">
      <w:start w:val="1"/>
      <w:numFmt w:val="decimal"/>
      <w:lvlText w:val="%1."/>
      <w:lvlJc w:val="left"/>
      <w:pPr>
        <w:ind w:left="1187" w:hanging="450"/>
      </w:pPr>
      <w:rPr>
        <w:color w:val="auto"/>
      </w:r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7" w15:restartNumberingAfterBreak="0">
    <w:nsid w:val="59B827EA"/>
    <w:multiLevelType w:val="hybridMultilevel"/>
    <w:tmpl w:val="D208F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EC7F02"/>
    <w:multiLevelType w:val="multilevel"/>
    <w:tmpl w:val="F79263F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9" w15:restartNumberingAfterBreak="0">
    <w:nsid w:val="61606C59"/>
    <w:multiLevelType w:val="hybridMultilevel"/>
    <w:tmpl w:val="67F81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5A0FCA"/>
    <w:multiLevelType w:val="hybridMultilevel"/>
    <w:tmpl w:val="12F4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FA7200"/>
    <w:multiLevelType w:val="hybridMultilevel"/>
    <w:tmpl w:val="184213A2"/>
    <w:lvl w:ilvl="0" w:tplc="984C2D82">
      <w:start w:val="1"/>
      <w:numFmt w:val="decimal"/>
      <w:lvlText w:val="%1)"/>
      <w:lvlJc w:val="left"/>
      <w:pPr>
        <w:ind w:left="1700" w:hanging="360"/>
      </w:pPr>
      <w:rPr>
        <w:rFonts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12" w15:restartNumberingAfterBreak="0">
    <w:nsid w:val="7C911D00"/>
    <w:multiLevelType w:val="hybridMultilevel"/>
    <w:tmpl w:val="88500494"/>
    <w:lvl w:ilvl="0" w:tplc="16C86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0"/>
  </w:num>
  <w:num w:numId="6">
    <w:abstractNumId w:val="7"/>
  </w:num>
  <w:num w:numId="7">
    <w:abstractNumId w:val="1"/>
  </w:num>
  <w:num w:numId="8">
    <w:abstractNumId w:val="3"/>
  </w:num>
  <w:num w:numId="9">
    <w:abstractNumId w:val="2"/>
  </w:num>
  <w:num w:numId="10">
    <w:abstractNumId w:val="4"/>
  </w:num>
  <w:num w:numId="11">
    <w:abstractNumId w:val="5"/>
  </w:num>
  <w:num w:numId="12">
    <w:abstractNumId w:val="11"/>
  </w:num>
  <w:num w:numId="13">
    <w:abstractNumId w:val="9"/>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BAB"/>
    <w:rsid w:val="00022109"/>
    <w:rsid w:val="000326B4"/>
    <w:rsid w:val="00050D54"/>
    <w:rsid w:val="000A46C7"/>
    <w:rsid w:val="000F1AED"/>
    <w:rsid w:val="0010600C"/>
    <w:rsid w:val="00127B5E"/>
    <w:rsid w:val="00163732"/>
    <w:rsid w:val="001B2CA2"/>
    <w:rsid w:val="001C42EE"/>
    <w:rsid w:val="001D0542"/>
    <w:rsid w:val="002975F1"/>
    <w:rsid w:val="002B6F79"/>
    <w:rsid w:val="002F0A0F"/>
    <w:rsid w:val="00331350"/>
    <w:rsid w:val="00386D9B"/>
    <w:rsid w:val="003C02B4"/>
    <w:rsid w:val="004B5D41"/>
    <w:rsid w:val="005A098A"/>
    <w:rsid w:val="005A79B4"/>
    <w:rsid w:val="006375FC"/>
    <w:rsid w:val="006D2876"/>
    <w:rsid w:val="006E6F5D"/>
    <w:rsid w:val="00722C25"/>
    <w:rsid w:val="00727E28"/>
    <w:rsid w:val="00750662"/>
    <w:rsid w:val="007E61F3"/>
    <w:rsid w:val="007F35D2"/>
    <w:rsid w:val="008116DC"/>
    <w:rsid w:val="0088259E"/>
    <w:rsid w:val="008A7327"/>
    <w:rsid w:val="008B118F"/>
    <w:rsid w:val="008D7091"/>
    <w:rsid w:val="008F0E61"/>
    <w:rsid w:val="00911A3F"/>
    <w:rsid w:val="0093746D"/>
    <w:rsid w:val="009554D1"/>
    <w:rsid w:val="009E00B6"/>
    <w:rsid w:val="00A47EAE"/>
    <w:rsid w:val="00AF1735"/>
    <w:rsid w:val="00B34FFD"/>
    <w:rsid w:val="00B46A4D"/>
    <w:rsid w:val="00B72835"/>
    <w:rsid w:val="00C2086C"/>
    <w:rsid w:val="00C21E9B"/>
    <w:rsid w:val="00C43F78"/>
    <w:rsid w:val="00C75665"/>
    <w:rsid w:val="00C77F66"/>
    <w:rsid w:val="00DC1F0C"/>
    <w:rsid w:val="00DD2E02"/>
    <w:rsid w:val="00F15B5C"/>
    <w:rsid w:val="00F42343"/>
    <w:rsid w:val="00F617AA"/>
    <w:rsid w:val="00FB4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2">
    <w:name w:val="heading 2"/>
    <w:basedOn w:val="a"/>
    <w:next w:val="a"/>
    <w:link w:val="20"/>
    <w:uiPriority w:val="9"/>
    <w:semiHidden/>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B46A4D"/>
    <w:pPr>
      <w:keepNext/>
      <w:spacing w:before="240" w:after="60"/>
      <w:outlineLvl w:val="3"/>
    </w:pPr>
    <w:rPr>
      <w:b/>
      <w:bCs/>
      <w:sz w:val="28"/>
      <w:szCs w:val="28"/>
    </w:rPr>
  </w:style>
  <w:style w:type="paragraph" w:styleId="6">
    <w:name w:val="heading 6"/>
    <w:basedOn w:val="a"/>
    <w:next w:val="a"/>
    <w:link w:val="60"/>
    <w:qFormat/>
    <w:rsid w:val="00A47EAE"/>
    <w:pPr>
      <w:spacing w:before="240" w:after="60"/>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B5D41"/>
    <w:rPr>
      <w:rFonts w:asciiTheme="majorHAnsi" w:eastAsiaTheme="majorEastAsia" w:hAnsiTheme="majorHAnsi" w:cstheme="majorBidi"/>
      <w:color w:val="2E74B5" w:themeColor="accent1" w:themeShade="BF"/>
      <w:sz w:val="26"/>
      <w:szCs w:val="26"/>
      <w:lang w:eastAsia="ru-RU"/>
    </w:rPr>
  </w:style>
  <w:style w:type="character" w:styleId="ae">
    <w:name w:val="FollowedHyperlink"/>
    <w:basedOn w:val="a0"/>
    <w:uiPriority w:val="99"/>
    <w:semiHidden/>
    <w:unhideWhenUsed/>
    <w:rsid w:val="001C42EE"/>
    <w:rPr>
      <w:color w:val="954F72" w:themeColor="followedHyperlink"/>
      <w:u w:val="single"/>
    </w:rPr>
  </w:style>
  <w:style w:type="paragraph" w:customStyle="1" w:styleId="ConsPlusNormal">
    <w:name w:val="ConsPlusNormal"/>
    <w:uiPriority w:val="99"/>
    <w:rsid w:val="001C42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1C42EE"/>
    <w:pPr>
      <w:spacing w:before="100" w:beforeAutospacing="1" w:after="100" w:afterAutospacing="1"/>
      <w:jc w:val="both"/>
    </w:pPr>
    <w:rPr>
      <w:rFonts w:ascii="Tahoma" w:hAnsi="Tahoma"/>
      <w:sz w:val="20"/>
      <w:szCs w:val="20"/>
      <w:lang w:val="en-US" w:eastAsia="en-US"/>
    </w:rPr>
  </w:style>
  <w:style w:type="paragraph" w:customStyle="1" w:styleId="af">
    <w:name w:val="Знак Знак"/>
    <w:basedOn w:val="a"/>
    <w:rsid w:val="001C42EE"/>
    <w:pPr>
      <w:spacing w:before="100" w:beforeAutospacing="1" w:after="100" w:afterAutospacing="1"/>
      <w:jc w:val="both"/>
    </w:pPr>
    <w:rPr>
      <w:rFonts w:ascii="Tahoma" w:hAnsi="Tahoma"/>
      <w:sz w:val="20"/>
      <w:szCs w:val="20"/>
      <w:lang w:val="en-US" w:eastAsia="en-US"/>
    </w:rPr>
  </w:style>
  <w:style w:type="paragraph" w:customStyle="1" w:styleId="af0">
    <w:name w:val="Знак"/>
    <w:basedOn w:val="a"/>
    <w:uiPriority w:val="99"/>
    <w:rsid w:val="001C42EE"/>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1C42EE"/>
  </w:style>
  <w:style w:type="table" w:styleId="af1">
    <w:name w:val="Table Grid"/>
    <w:basedOn w:val="a1"/>
    <w:rsid w:val="001C42E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A47EAE"/>
    <w:rPr>
      <w:rFonts w:ascii="Times New Roman" w:eastAsia="Times New Roman" w:hAnsi="Times New Roman" w:cs="Times New Roman"/>
      <w:b/>
      <w:bCs/>
      <w:lang w:eastAsia="ru-RU"/>
    </w:rPr>
  </w:style>
  <w:style w:type="paragraph" w:customStyle="1" w:styleId="af2">
    <w:basedOn w:val="a"/>
    <w:next w:val="af3"/>
    <w:qFormat/>
    <w:rsid w:val="00A47EAE"/>
    <w:pPr>
      <w:jc w:val="center"/>
    </w:pPr>
    <w:rPr>
      <w:b/>
      <w:sz w:val="28"/>
      <w:szCs w:val="20"/>
    </w:rPr>
  </w:style>
  <w:style w:type="paragraph" w:customStyle="1" w:styleId="21">
    <w:name w:val="Основной текст 21"/>
    <w:basedOn w:val="a"/>
    <w:rsid w:val="00A47EAE"/>
    <w:pPr>
      <w:overflowPunct w:val="0"/>
      <w:autoSpaceDE w:val="0"/>
      <w:autoSpaceDN w:val="0"/>
      <w:adjustRightInd w:val="0"/>
      <w:textAlignment w:val="baseline"/>
    </w:pPr>
    <w:rPr>
      <w:sz w:val="28"/>
      <w:szCs w:val="20"/>
    </w:rPr>
  </w:style>
  <w:style w:type="paragraph" w:styleId="af3">
    <w:name w:val="Title"/>
    <w:basedOn w:val="a"/>
    <w:next w:val="a"/>
    <w:link w:val="af4"/>
    <w:uiPriority w:val="10"/>
    <w:qFormat/>
    <w:rsid w:val="00A47EAE"/>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A47EAE"/>
    <w:rPr>
      <w:rFonts w:asciiTheme="majorHAnsi" w:eastAsiaTheme="majorEastAsia" w:hAnsiTheme="majorHAnsi" w:cstheme="majorBidi"/>
      <w:spacing w:val="-10"/>
      <w:kern w:val="28"/>
      <w:sz w:val="56"/>
      <w:szCs w:val="56"/>
      <w:lang w:eastAsia="ru-RU"/>
    </w:rPr>
  </w:style>
  <w:style w:type="paragraph" w:styleId="af5">
    <w:name w:val="List Paragraph"/>
    <w:basedOn w:val="a"/>
    <w:uiPriority w:val="34"/>
    <w:qFormat/>
    <w:rsid w:val="00050D54"/>
    <w:pPr>
      <w:ind w:left="720"/>
      <w:contextualSpacing/>
    </w:pPr>
    <w:rPr>
      <w:sz w:val="20"/>
      <w:szCs w:val="20"/>
    </w:rPr>
  </w:style>
  <w:style w:type="character" w:customStyle="1" w:styleId="40">
    <w:name w:val="Заголовок 4 Знак"/>
    <w:basedOn w:val="a0"/>
    <w:link w:val="4"/>
    <w:rsid w:val="00B46A4D"/>
    <w:rPr>
      <w:rFonts w:ascii="Times New Roman" w:eastAsia="Times New Roman" w:hAnsi="Times New Roman" w:cs="Times New Roman"/>
      <w:b/>
      <w:bCs/>
      <w:sz w:val="28"/>
      <w:szCs w:val="28"/>
      <w:lang w:eastAsia="ru-RU"/>
    </w:rPr>
  </w:style>
  <w:style w:type="paragraph" w:customStyle="1" w:styleId="12">
    <w:name w:val="Знак Знак Знак1 Знак"/>
    <w:basedOn w:val="a"/>
    <w:uiPriority w:val="99"/>
    <w:rsid w:val="00B46A4D"/>
    <w:pPr>
      <w:spacing w:before="100" w:beforeAutospacing="1" w:after="100" w:afterAutospacing="1"/>
      <w:jc w:val="both"/>
    </w:pPr>
    <w:rPr>
      <w:rFonts w:ascii="Tahoma" w:hAnsi="Tahoma"/>
      <w:sz w:val="20"/>
      <w:szCs w:val="20"/>
      <w:lang w:val="en-US" w:eastAsia="en-US"/>
    </w:rPr>
  </w:style>
  <w:style w:type="paragraph" w:customStyle="1" w:styleId="af6">
    <w:name w:val="Знак"/>
    <w:basedOn w:val="a"/>
    <w:rsid w:val="00B46A4D"/>
    <w:pPr>
      <w:spacing w:before="100" w:beforeAutospacing="1" w:after="100" w:afterAutospacing="1"/>
      <w:jc w:val="both"/>
    </w:pPr>
    <w:rPr>
      <w:rFonts w:ascii="Tahoma" w:hAnsi="Tahoma"/>
      <w:sz w:val="20"/>
      <w:szCs w:val="20"/>
      <w:lang w:val="en-US" w:eastAsia="en-US"/>
    </w:rPr>
  </w:style>
  <w:style w:type="paragraph" w:customStyle="1" w:styleId="af7">
    <w:name w:val="Знак"/>
    <w:basedOn w:val="a"/>
    <w:rsid w:val="00C2086C"/>
    <w:pPr>
      <w:spacing w:before="100" w:beforeAutospacing="1" w:after="100" w:afterAutospacing="1"/>
      <w:jc w:val="both"/>
    </w:pPr>
    <w:rPr>
      <w:rFonts w:ascii="Tahoma" w:hAnsi="Tahoma"/>
      <w:sz w:val="20"/>
      <w:szCs w:val="20"/>
      <w:lang w:val="en-US" w:eastAsia="en-US"/>
    </w:rPr>
  </w:style>
  <w:style w:type="paragraph" w:customStyle="1" w:styleId="af8">
    <w:basedOn w:val="a"/>
    <w:next w:val="af3"/>
    <w:qFormat/>
    <w:rsid w:val="008F0E61"/>
    <w:pPr>
      <w:jc w:val="center"/>
    </w:pPr>
    <w:rPr>
      <w:b/>
      <w:sz w:val="28"/>
      <w:szCs w:val="20"/>
    </w:rPr>
  </w:style>
  <w:style w:type="paragraph" w:customStyle="1" w:styleId="22">
    <w:name w:val="Основной текст 22"/>
    <w:basedOn w:val="a"/>
    <w:rsid w:val="008F0E61"/>
    <w:pPr>
      <w:overflowPunct w:val="0"/>
      <w:autoSpaceDE w:val="0"/>
      <w:autoSpaceDN w:val="0"/>
      <w:adjustRightInd w:val="0"/>
      <w:textAlignment w:val="baseline"/>
    </w:pPr>
    <w:rPr>
      <w:sz w:val="28"/>
      <w:szCs w:val="20"/>
    </w:rPr>
  </w:style>
  <w:style w:type="paragraph" w:customStyle="1" w:styleId="af9">
    <w:name w:val="Знак"/>
    <w:basedOn w:val="a"/>
    <w:uiPriority w:val="99"/>
    <w:rsid w:val="007F35D2"/>
    <w:pPr>
      <w:spacing w:before="100" w:beforeAutospacing="1" w:after="100" w:afterAutospacing="1"/>
      <w:jc w:val="both"/>
    </w:pPr>
    <w:rPr>
      <w:rFonts w:ascii="Tahoma" w:hAnsi="Tahoma"/>
      <w:sz w:val="20"/>
      <w:szCs w:val="20"/>
      <w:lang w:val="en-US" w:eastAsia="en-US"/>
    </w:rPr>
  </w:style>
  <w:style w:type="paragraph" w:customStyle="1" w:styleId="Default">
    <w:name w:val="Default"/>
    <w:uiPriority w:val="99"/>
    <w:rsid w:val="0002210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426343592">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41446018">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1866676381">
      <w:bodyDiv w:val="1"/>
      <w:marLeft w:val="0"/>
      <w:marRight w:val="0"/>
      <w:marTop w:val="0"/>
      <w:marBottom w:val="0"/>
      <w:divBdr>
        <w:top w:val="none" w:sz="0" w:space="0" w:color="auto"/>
        <w:left w:val="none" w:sz="0" w:space="0" w:color="auto"/>
        <w:bottom w:val="none" w:sz="0" w:space="0" w:color="auto"/>
        <w:right w:val="none" w:sz="0" w:space="0" w:color="auto"/>
      </w:divBdr>
    </w:div>
    <w:div w:id="2037735031">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5F2899041A1E022FD608256F7E2705920B71C001482963471634E41CBF24815B8BF9D26833BA6A38E2D425P0V6M" TargetMode="External"/><Relationship Id="rId18" Type="http://schemas.openxmlformats.org/officeDocument/2006/relationships/hyperlink" Target="consultantplus://offline/ref=5F2899041A1E022FD608256F7E2705920B71C001482963471634E41CBF24815B8BF9D26833BA6A3AE7D527P0V2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5F2899041A1E022FD608256F7E2705920B71C001482963471634E41CBF24815B8BF9D26833BA6A3AE7D520P0V4M" TargetMode="External"/><Relationship Id="rId17" Type="http://schemas.openxmlformats.org/officeDocument/2006/relationships/hyperlink" Target="consultantplus://offline/ref=5F2899041A1E022FD608256F7E2705920B71C001482963471634E41CBF24815B8BF9D26833BA6A3AE5D92BP0V5M" TargetMode="External"/><Relationship Id="rId2" Type="http://schemas.openxmlformats.org/officeDocument/2006/relationships/styles" Target="styles.xml"/><Relationship Id="rId16" Type="http://schemas.openxmlformats.org/officeDocument/2006/relationships/hyperlink" Target="consultantplus://offline/ref=5F2899041A1E022FD608256F7E2705920B71C001482963471634E41CBF24815B8BF9D26833BA6A3AE7D527P0V2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2899041A1E022FD608256F7E2705920B71C001482963471634E41CBF24815B8BF9D26833BA6A3AE7D825P0V7M" TargetMode="External"/><Relationship Id="rId5" Type="http://schemas.openxmlformats.org/officeDocument/2006/relationships/footnotes" Target="footnotes.xml"/><Relationship Id="rId15" Type="http://schemas.openxmlformats.org/officeDocument/2006/relationships/hyperlink" Target="consultantplus://offline/ref=5F2899041A1E022FD608256F7E2705920B71C001482963471634E41CBF24815B8BF9D26833BA6A38E3D523P0V2M" TargetMode="External"/><Relationship Id="rId10" Type="http://schemas.openxmlformats.org/officeDocument/2006/relationships/footer" Target="footer2.xml"/><Relationship Id="rId19" Type="http://schemas.openxmlformats.org/officeDocument/2006/relationships/hyperlink" Target="consultantplus://offline/ref=08918098C9778A23E01C6BF4FA325885F8C1E60707764565EA38B6DFB0FF5AFDF283BEBF3EB8497039975Fh7i6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5F2899041A1E022FD608256F7E2705920B71C001482963471634E41CBF24815B8BF9D26833BA6A38E3DA20P0V6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18630</Words>
  <Characters>106195</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2019-11-26T12:25:00Z</cp:lastPrinted>
  <dcterms:created xsi:type="dcterms:W3CDTF">2021-01-12T08:21:00Z</dcterms:created>
  <dcterms:modified xsi:type="dcterms:W3CDTF">2021-01-12T08:31:00Z</dcterms:modified>
</cp:coreProperties>
</file>