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bookmarkStart w:id="0" w:name="_GoBack"/>
      <w:bookmarkEnd w:id="0"/>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Pr="00334335" w:rsidRDefault="00334335" w:rsidP="00D21E15">
      <w:pPr>
        <w:rPr>
          <w:sz w:val="28"/>
          <w:szCs w:val="28"/>
        </w:rPr>
      </w:pPr>
      <w:r>
        <w:rPr>
          <w:color w:val="000000"/>
          <w:sz w:val="28"/>
          <w:szCs w:val="28"/>
        </w:rPr>
        <w:t xml:space="preserve">  </w:t>
      </w:r>
      <w:r w:rsidR="00F47BA5">
        <w:rPr>
          <w:color w:val="000000"/>
          <w:sz w:val="28"/>
          <w:szCs w:val="28"/>
        </w:rPr>
        <w:t>01</w:t>
      </w:r>
      <w:r w:rsidR="00E737E0" w:rsidRPr="00334335">
        <w:rPr>
          <w:sz w:val="28"/>
          <w:szCs w:val="28"/>
        </w:rPr>
        <w:t>.</w:t>
      </w:r>
      <w:r w:rsidR="00F47BA5">
        <w:rPr>
          <w:sz w:val="28"/>
          <w:szCs w:val="28"/>
        </w:rPr>
        <w:t>09</w:t>
      </w:r>
      <w:r w:rsidR="00DE6C92" w:rsidRPr="00334335">
        <w:rPr>
          <w:sz w:val="28"/>
          <w:szCs w:val="28"/>
        </w:rPr>
        <w:t>.20</w:t>
      </w:r>
      <w:r w:rsidR="00925486" w:rsidRPr="00334335">
        <w:rPr>
          <w:sz w:val="28"/>
          <w:szCs w:val="28"/>
        </w:rPr>
        <w:t>2</w:t>
      </w:r>
      <w:r w:rsidR="00F47BA5">
        <w:rPr>
          <w:sz w:val="28"/>
          <w:szCs w:val="28"/>
        </w:rPr>
        <w:t>1</w:t>
      </w:r>
      <w:r w:rsidR="00E737E0" w:rsidRPr="00334335">
        <w:rPr>
          <w:sz w:val="28"/>
          <w:szCs w:val="28"/>
        </w:rPr>
        <w:t xml:space="preserve"> </w:t>
      </w:r>
      <w:r w:rsidR="00D21E15" w:rsidRPr="00334335">
        <w:rPr>
          <w:sz w:val="28"/>
          <w:szCs w:val="28"/>
        </w:rPr>
        <w:t xml:space="preserve">                                    </w:t>
      </w:r>
      <w:r w:rsidR="005A7895" w:rsidRPr="00334335">
        <w:rPr>
          <w:sz w:val="28"/>
          <w:szCs w:val="28"/>
        </w:rPr>
        <w:t xml:space="preserve"> </w:t>
      </w:r>
      <w:r w:rsidR="00D21E15" w:rsidRPr="00334335">
        <w:rPr>
          <w:sz w:val="28"/>
          <w:szCs w:val="28"/>
        </w:rPr>
        <w:sym w:font="Times New Roman" w:char="2116"/>
      </w:r>
      <w:r w:rsidR="00306952" w:rsidRPr="00334335">
        <w:rPr>
          <w:sz w:val="28"/>
          <w:szCs w:val="28"/>
        </w:rPr>
        <w:t xml:space="preserve"> </w:t>
      </w:r>
      <w:r w:rsidR="00F47BA5">
        <w:rPr>
          <w:sz w:val="28"/>
          <w:szCs w:val="28"/>
        </w:rPr>
        <w:t>82</w:t>
      </w:r>
      <w:r w:rsidR="00133420" w:rsidRPr="00334335">
        <w:rPr>
          <w:sz w:val="28"/>
          <w:szCs w:val="28"/>
        </w:rPr>
        <w:t xml:space="preserve">                                х. Мещеряковский</w:t>
      </w:r>
    </w:p>
    <w:p w:rsidR="004A75E1" w:rsidRPr="00334335" w:rsidRDefault="004A75E1" w:rsidP="00D21E15">
      <w:pPr>
        <w:rPr>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971590">
        <w:rPr>
          <w:sz w:val="28"/>
          <w:szCs w:val="28"/>
        </w:rPr>
        <w:t xml:space="preserve">                        </w:t>
      </w:r>
      <w:r w:rsidR="00F6350B">
        <w:rPr>
          <w:sz w:val="28"/>
          <w:szCs w:val="28"/>
        </w:rPr>
        <w:t xml:space="preserve"> </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F47BA5">
                    <w:rPr>
                      <w:sz w:val="28"/>
                      <w:szCs w:val="28"/>
                      <w:lang w:eastAsia="en-US"/>
                    </w:rPr>
                    <w:t>711,7</w:t>
                  </w:r>
                  <w:r w:rsidRPr="00E156AA">
                    <w:rPr>
                      <w:sz w:val="28"/>
                      <w:szCs w:val="28"/>
                      <w:lang w:eastAsia="en-US"/>
                    </w:rPr>
                    <w:t xml:space="preserve">  тыс.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r w:rsidR="00C27473">
                          <w:rPr>
                            <w:sz w:val="28"/>
                            <w:szCs w:val="28"/>
                          </w:rPr>
                          <w:t>1</w:t>
                        </w:r>
                        <w:r w:rsidR="008166A1" w:rsidRPr="00E156AA">
                          <w:rPr>
                            <w:sz w:val="28"/>
                            <w:szCs w:val="28"/>
                          </w:rPr>
                          <w:t xml:space="preserve">  тыс. рублей;</w:t>
                        </w:r>
                      </w:p>
                    </w:tc>
                  </w:tr>
                  <w:tr w:rsidR="008166A1" w:rsidRPr="00E156AA" w:rsidTr="004A3527">
                    <w:tc>
                      <w:tcPr>
                        <w:tcW w:w="6344" w:type="dxa"/>
                      </w:tcPr>
                      <w:p w:rsidR="008166A1" w:rsidRPr="00E156AA" w:rsidRDefault="007C0784" w:rsidP="001706C5">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1706C5">
                          <w:rPr>
                            <w:sz w:val="28"/>
                            <w:szCs w:val="28"/>
                          </w:rPr>
                          <w:t>136,5</w:t>
                        </w:r>
                        <w:r w:rsidR="007744E6" w:rsidRPr="00E156AA">
                          <w:rPr>
                            <w:sz w:val="28"/>
                            <w:szCs w:val="28"/>
                          </w:rPr>
                          <w:t xml:space="preserve">  </w:t>
                        </w:r>
                        <w:r w:rsidR="008166A1" w:rsidRPr="00E156AA">
                          <w:rPr>
                            <w:sz w:val="28"/>
                            <w:szCs w:val="28"/>
                          </w:rPr>
                          <w:t>тыс. рублей;</w:t>
                        </w:r>
                      </w:p>
                    </w:tc>
                  </w:tr>
                  <w:tr w:rsidR="008166A1" w:rsidRPr="00E156AA" w:rsidTr="004A3527">
                    <w:tc>
                      <w:tcPr>
                        <w:tcW w:w="6344" w:type="dxa"/>
                      </w:tcPr>
                      <w:p w:rsidR="008166A1" w:rsidRPr="00E156AA" w:rsidRDefault="007C0784" w:rsidP="00F47BA5">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FB42A9">
                          <w:rPr>
                            <w:sz w:val="28"/>
                            <w:szCs w:val="28"/>
                          </w:rPr>
                          <w:t>1</w:t>
                        </w:r>
                        <w:r w:rsidR="00F47BA5">
                          <w:rPr>
                            <w:sz w:val="28"/>
                            <w:szCs w:val="28"/>
                          </w:rPr>
                          <w:t>45,1</w:t>
                        </w:r>
                        <w:r w:rsidR="007744E6" w:rsidRPr="00E156AA">
                          <w:rPr>
                            <w:sz w:val="28"/>
                            <w:szCs w:val="28"/>
                          </w:rPr>
                          <w:t xml:space="preserve">  </w:t>
                        </w:r>
                        <w:r w:rsidR="008166A1" w:rsidRPr="00E156AA">
                          <w:rPr>
                            <w:sz w:val="28"/>
                            <w:szCs w:val="28"/>
                          </w:rPr>
                          <w:t>тыс.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100AA5">
                          <w:rPr>
                            <w:sz w:val="28"/>
                            <w:szCs w:val="28"/>
                          </w:rPr>
                          <w:t>148,0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100AA5">
                          <w:rPr>
                            <w:sz w:val="28"/>
                            <w:szCs w:val="28"/>
                          </w:rPr>
                          <w:t>154</w:t>
                        </w:r>
                        <w:r w:rsidR="007744E6">
                          <w:rPr>
                            <w:sz w:val="28"/>
                            <w:szCs w:val="28"/>
                          </w:rPr>
                          <w:t>,0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4A3527" w:rsidRPr="00E156AA">
                          <w:rPr>
                            <w:sz w:val="28"/>
                            <w:szCs w:val="28"/>
                          </w:rPr>
                          <w:t>тыс. рублей;</w:t>
                        </w:r>
                      </w:p>
                      <w:p w:rsidR="001917EF" w:rsidRPr="00E156AA" w:rsidRDefault="007C0784" w:rsidP="00100AA5">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0,0</w:t>
                        </w:r>
                        <w:r w:rsidR="007744E6" w:rsidRPr="00E156AA">
                          <w:rPr>
                            <w:sz w:val="28"/>
                            <w:szCs w:val="28"/>
                          </w:rPr>
                          <w:t xml:space="preserve">  </w:t>
                        </w:r>
                        <w:r w:rsidR="001917EF" w:rsidRPr="00E156AA">
                          <w:rPr>
                            <w:sz w:val="28"/>
                            <w:szCs w:val="28"/>
                          </w:rPr>
                          <w:t>тыс. рублей</w:t>
                        </w:r>
                      </w:p>
                    </w:tc>
                  </w:tr>
                  <w:tr w:rsidR="004A3527" w:rsidRPr="00E156AA" w:rsidTr="004A3527">
                    <w:tc>
                      <w:tcPr>
                        <w:tcW w:w="6344" w:type="dxa"/>
                      </w:tcPr>
                      <w:p w:rsidR="004A3527" w:rsidRPr="00E156AA" w:rsidRDefault="007C0784" w:rsidP="00100AA5">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4A3527" w:rsidRPr="00E156AA">
                          <w:rPr>
                            <w:sz w:val="28"/>
                            <w:szCs w:val="28"/>
                          </w:rPr>
                          <w:t>тыс.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1917EF" w:rsidRPr="00E156AA" w:rsidRDefault="007C0784" w:rsidP="00100AA5">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0,0</w:t>
                        </w:r>
                        <w:r w:rsidR="007744E6" w:rsidRPr="00E156AA">
                          <w:rPr>
                            <w:sz w:val="28"/>
                            <w:szCs w:val="28"/>
                          </w:rPr>
                          <w:t xml:space="preserve"> </w:t>
                        </w:r>
                        <w:r w:rsidR="001917EF" w:rsidRPr="00E156AA">
                          <w:rPr>
                            <w:sz w:val="28"/>
                            <w:szCs w:val="28"/>
                          </w:rPr>
                          <w:t xml:space="preserve"> тыс.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0,0</w:t>
                        </w:r>
                        <w:r w:rsidR="007744E6" w:rsidRPr="00E156AA">
                          <w:rPr>
                            <w:sz w:val="28"/>
                            <w:szCs w:val="28"/>
                          </w:rPr>
                          <w:t xml:space="preserve"> </w:t>
                        </w:r>
                        <w:r w:rsidR="00E156AA" w:rsidRPr="00E156AA">
                          <w:rPr>
                            <w:sz w:val="28"/>
                            <w:szCs w:val="28"/>
                          </w:rPr>
                          <w:t xml:space="preserve"> </w:t>
                        </w:r>
                        <w:r w:rsidR="004A3527"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F47BA5">
                    <w:rPr>
                      <w:sz w:val="28"/>
                      <w:szCs w:val="28"/>
                    </w:rPr>
                    <w:t>711,7</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r w:rsidR="00C27473">
                          <w:rPr>
                            <w:sz w:val="28"/>
                            <w:szCs w:val="28"/>
                          </w:rPr>
                          <w:t>1</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136,5</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145,1</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100AA5">
                          <w:rPr>
                            <w:sz w:val="28"/>
                            <w:szCs w:val="28"/>
                          </w:rPr>
                          <w:t>148</w:t>
                        </w:r>
                        <w:r w:rsidR="00644878">
                          <w:rPr>
                            <w:sz w:val="28"/>
                            <w:szCs w:val="28"/>
                          </w:rPr>
                          <w:t>,0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100AA5">
                          <w:rPr>
                            <w:sz w:val="28"/>
                            <w:szCs w:val="28"/>
                          </w:rPr>
                          <w:t>154</w:t>
                        </w:r>
                        <w:r w:rsidR="00644878">
                          <w:rPr>
                            <w:sz w:val="28"/>
                            <w:szCs w:val="28"/>
                          </w:rPr>
                          <w:t>,0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00AA5" w:rsidRDefault="00C24AC6" w:rsidP="007B3099">
      <w:pPr>
        <w:widowControl/>
        <w:autoSpaceDE w:val="0"/>
        <w:autoSpaceDN w:val="0"/>
        <w:adjustRightInd w:val="0"/>
        <w:jc w:val="center"/>
        <w:rPr>
          <w:sz w:val="28"/>
          <w:szCs w:val="28"/>
        </w:rPr>
      </w:pPr>
      <w:r>
        <w:rPr>
          <w:sz w:val="28"/>
          <w:szCs w:val="28"/>
        </w:rPr>
        <w:t xml:space="preserve"> </w:t>
      </w:r>
    </w:p>
    <w:p w:rsidR="00504686" w:rsidRPr="003522B8" w:rsidRDefault="00504686" w:rsidP="007B3099">
      <w:pPr>
        <w:widowControl/>
        <w:autoSpaceDE w:val="0"/>
        <w:autoSpaceDN w:val="0"/>
        <w:adjustRightInd w:val="0"/>
        <w:jc w:val="center"/>
        <w:rPr>
          <w:sz w:val="28"/>
          <w:szCs w:val="28"/>
        </w:rPr>
      </w:pPr>
      <w:r w:rsidRPr="003522B8">
        <w:rPr>
          <w:sz w:val="28"/>
          <w:szCs w:val="28"/>
        </w:rPr>
        <w:lastRenderedPageBreak/>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EF7B78">
                    <w:rPr>
                      <w:sz w:val="28"/>
                      <w:szCs w:val="28"/>
                      <w:lang w:eastAsia="en-US"/>
                    </w:rPr>
                    <w:t>под</w:t>
                  </w:r>
                  <w:r w:rsidRPr="00E156AA">
                    <w:rPr>
                      <w:sz w:val="28"/>
                      <w:szCs w:val="28"/>
                      <w:lang w:eastAsia="en-US"/>
                    </w:rPr>
                    <w:t>программы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F47BA5">
                    <w:rPr>
                      <w:sz w:val="28"/>
                      <w:szCs w:val="28"/>
                      <w:lang w:eastAsia="en-US"/>
                    </w:rPr>
                    <w:t>711,7</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r w:rsidR="00C27473">
                          <w:rPr>
                            <w:sz w:val="28"/>
                            <w:szCs w:val="28"/>
                          </w:rPr>
                          <w:t>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1706C5">
                          <w:rPr>
                            <w:sz w:val="28"/>
                            <w:szCs w:val="28"/>
                          </w:rPr>
                          <w:t>136,5</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47BA5">
                          <w:rPr>
                            <w:sz w:val="28"/>
                            <w:szCs w:val="28"/>
                          </w:rPr>
                          <w:t>145,1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100AA5">
                          <w:rPr>
                            <w:sz w:val="28"/>
                            <w:szCs w:val="28"/>
                          </w:rPr>
                          <w:t>148</w:t>
                        </w:r>
                        <w:r w:rsidR="00644878">
                          <w:rPr>
                            <w:sz w:val="28"/>
                            <w:szCs w:val="28"/>
                          </w:rPr>
                          <w:t>,0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w:t>
                        </w:r>
                        <w:r w:rsidR="00100AA5">
                          <w:rPr>
                            <w:sz w:val="28"/>
                            <w:szCs w:val="28"/>
                          </w:rPr>
                          <w:t>54</w:t>
                        </w:r>
                        <w:r w:rsidR="00644878">
                          <w:rPr>
                            <w:sz w:val="28"/>
                            <w:szCs w:val="28"/>
                          </w:rPr>
                          <w:t>,0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F47BA5">
                    <w:rPr>
                      <w:sz w:val="28"/>
                      <w:szCs w:val="28"/>
                    </w:rPr>
                    <w:t>711,7</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706C5">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w:t>
                        </w:r>
                        <w:r w:rsidR="001706C5">
                          <w:rPr>
                            <w:sz w:val="28"/>
                            <w:szCs w:val="28"/>
                          </w:rPr>
                          <w:t>36,5</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F47BA5">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FB42A9">
                          <w:rPr>
                            <w:sz w:val="28"/>
                            <w:szCs w:val="28"/>
                          </w:rPr>
                          <w:t>14</w:t>
                        </w:r>
                        <w:r w:rsidR="00F47BA5">
                          <w:rPr>
                            <w:sz w:val="28"/>
                            <w:szCs w:val="28"/>
                          </w:rPr>
                          <w:t>5</w:t>
                        </w:r>
                        <w:r w:rsidR="00FB42A9">
                          <w:rPr>
                            <w:sz w:val="28"/>
                            <w:szCs w:val="28"/>
                          </w:rPr>
                          <w:t>,</w:t>
                        </w:r>
                        <w:r w:rsidR="00F47BA5">
                          <w:rPr>
                            <w:sz w:val="28"/>
                            <w:szCs w:val="28"/>
                          </w:rPr>
                          <w:t>1</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100AA5">
                          <w:rPr>
                            <w:sz w:val="28"/>
                            <w:szCs w:val="28"/>
                          </w:rPr>
                          <w:t>148</w:t>
                        </w:r>
                        <w:r w:rsidR="00644878">
                          <w:rPr>
                            <w:sz w:val="28"/>
                            <w:szCs w:val="28"/>
                          </w:rPr>
                          <w:t>,0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100AA5">
                          <w:rPr>
                            <w:sz w:val="28"/>
                            <w:szCs w:val="28"/>
                          </w:rPr>
                          <w:t>154</w:t>
                        </w:r>
                        <w:r w:rsidR="00644878">
                          <w:rPr>
                            <w:sz w:val="28"/>
                            <w:szCs w:val="28"/>
                          </w:rPr>
                          <w:t>,0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100AA5">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7C0784" w:rsidP="00100AA5">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0,0</w:t>
                        </w:r>
                        <w:r w:rsidR="00644878" w:rsidRPr="00E156AA">
                          <w:rPr>
                            <w:sz w:val="28"/>
                            <w:szCs w:val="28"/>
                          </w:rPr>
                          <w:t xml:space="preserve">  тыс.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r w:rsidRPr="009508D1">
                    <w:rPr>
                      <w:sz w:val="28"/>
                      <w:szCs w:val="28"/>
                      <w:lang w:eastAsia="en-US"/>
                    </w:rPr>
                    <w:lastRenderedPageBreak/>
                    <w:t xml:space="preserve">должности  и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РзПр</w:t>
            </w:r>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F47BA5" w:rsidP="00566FB9">
            <w:pPr>
              <w:jc w:val="center"/>
            </w:pPr>
            <w:r>
              <w:rPr>
                <w:b/>
                <w:sz w:val="20"/>
                <w:szCs w:val="20"/>
              </w:rPr>
              <w:t>711,7</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1706C5" w:rsidP="00E64FAF">
            <w:r>
              <w:rPr>
                <w:b/>
                <w:sz w:val="20"/>
                <w:szCs w:val="20"/>
              </w:rPr>
              <w:t>136,5</w:t>
            </w:r>
          </w:p>
        </w:tc>
        <w:tc>
          <w:tcPr>
            <w:tcW w:w="799" w:type="dxa"/>
            <w:tcBorders>
              <w:top w:val="single" w:sz="4" w:space="0" w:color="auto"/>
              <w:left w:val="single" w:sz="4" w:space="0" w:color="auto"/>
              <w:right w:val="single" w:sz="4" w:space="0" w:color="auto"/>
            </w:tcBorders>
          </w:tcPr>
          <w:p w:rsidR="00E64FAF" w:rsidRDefault="00F47BA5" w:rsidP="00E64FAF">
            <w:r>
              <w:rPr>
                <w:b/>
                <w:sz w:val="20"/>
                <w:szCs w:val="20"/>
              </w:rPr>
              <w:t>145,1</w:t>
            </w:r>
          </w:p>
        </w:tc>
        <w:tc>
          <w:tcPr>
            <w:tcW w:w="836" w:type="dxa"/>
            <w:tcBorders>
              <w:top w:val="single" w:sz="4" w:space="0" w:color="auto"/>
              <w:left w:val="single" w:sz="4" w:space="0" w:color="auto"/>
              <w:right w:val="single" w:sz="4" w:space="0" w:color="auto"/>
            </w:tcBorders>
          </w:tcPr>
          <w:p w:rsidR="00E64FAF" w:rsidRDefault="00100AA5" w:rsidP="00E64FAF">
            <w:r>
              <w:rPr>
                <w:b/>
                <w:sz w:val="20"/>
                <w:szCs w:val="20"/>
              </w:rPr>
              <w:t>148</w:t>
            </w:r>
            <w:r w:rsidR="00E64FAF" w:rsidRPr="007B19D0">
              <w:rPr>
                <w:b/>
                <w:sz w:val="20"/>
                <w:szCs w:val="20"/>
              </w:rPr>
              <w:t>,0</w:t>
            </w:r>
          </w:p>
        </w:tc>
        <w:tc>
          <w:tcPr>
            <w:tcW w:w="836" w:type="dxa"/>
            <w:tcBorders>
              <w:top w:val="single" w:sz="4" w:space="0" w:color="auto"/>
              <w:left w:val="single" w:sz="4" w:space="0" w:color="auto"/>
              <w:right w:val="single" w:sz="4" w:space="0" w:color="auto"/>
            </w:tcBorders>
          </w:tcPr>
          <w:p w:rsidR="00E64FAF" w:rsidRDefault="00100AA5" w:rsidP="00E64FAF">
            <w:r>
              <w:rPr>
                <w:b/>
                <w:sz w:val="20"/>
                <w:szCs w:val="20"/>
              </w:rPr>
              <w:t>154</w:t>
            </w:r>
            <w:r w:rsidR="00E64FAF" w:rsidRPr="007B19D0">
              <w:rPr>
                <w:b/>
                <w:sz w:val="20"/>
                <w:szCs w:val="20"/>
              </w:rPr>
              <w:t>,0</w:t>
            </w:r>
          </w:p>
        </w:tc>
        <w:tc>
          <w:tcPr>
            <w:tcW w:w="733"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E64FAF" w:rsidRPr="00100AA5" w:rsidRDefault="00100AA5" w:rsidP="00E64FAF">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Pr="00A86698" w:rsidRDefault="00100AA5" w:rsidP="00100AA5">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F47BA5" w:rsidP="00100AA5">
            <w:pPr>
              <w:jc w:val="center"/>
            </w:pPr>
            <w:r>
              <w:rPr>
                <w:b/>
                <w:sz w:val="20"/>
                <w:szCs w:val="20"/>
              </w:rPr>
              <w:t>711,7</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845"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всего, </w:t>
            </w:r>
          </w:p>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lastRenderedPageBreak/>
              <w:t>X</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F47BA5" w:rsidP="00100AA5">
            <w:pPr>
              <w:jc w:val="center"/>
            </w:pPr>
            <w:r>
              <w:rPr>
                <w:b/>
                <w:sz w:val="20"/>
                <w:szCs w:val="20"/>
              </w:rPr>
              <w:t>711,7</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100AA5" w:rsidRPr="00A86698" w:rsidRDefault="00100AA5" w:rsidP="00100AA5">
            <w:pPr>
              <w:autoSpaceDE w:val="0"/>
              <w:autoSpaceDN w:val="0"/>
              <w:adjustRightInd w:val="0"/>
              <w:jc w:val="right"/>
              <w:outlineLvl w:val="2"/>
              <w:rPr>
                <w:sz w:val="22"/>
                <w:szCs w:val="22"/>
              </w:rPr>
            </w:pPr>
          </w:p>
        </w:tc>
        <w:tc>
          <w:tcPr>
            <w:tcW w:w="845" w:type="dxa"/>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1257"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69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100AA5" w:rsidRDefault="00F47BA5" w:rsidP="00100AA5">
            <w:pPr>
              <w:jc w:val="center"/>
            </w:pPr>
            <w:r>
              <w:rPr>
                <w:b/>
                <w:sz w:val="20"/>
                <w:szCs w:val="20"/>
              </w:rPr>
              <w:t>711,7</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100AA5"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100AA5" w:rsidRPr="00A86698" w:rsidRDefault="00100AA5" w:rsidP="00100AA5">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r>
              <w:rPr>
                <w:sz w:val="22"/>
                <w:szCs w:val="22"/>
              </w:rPr>
              <w:t>Мещеряковскогосельском поселении</w:t>
            </w:r>
          </w:p>
        </w:tc>
        <w:tc>
          <w:tcPr>
            <w:tcW w:w="845" w:type="dxa"/>
            <w:tcBorders>
              <w:right w:val="single" w:sz="4" w:space="0" w:color="auto"/>
            </w:tcBorders>
          </w:tcPr>
          <w:p w:rsidR="00100AA5" w:rsidRDefault="00100AA5" w:rsidP="00100AA5">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100AA5" w:rsidRPr="00453FA6" w:rsidRDefault="00100AA5" w:rsidP="00100AA5">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100AA5" w:rsidRPr="00A86698" w:rsidRDefault="00100AA5" w:rsidP="00100AA5">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100AA5" w:rsidRDefault="00F47BA5" w:rsidP="00100AA5">
            <w:pPr>
              <w:jc w:val="center"/>
            </w:pPr>
            <w:r>
              <w:rPr>
                <w:b/>
                <w:sz w:val="20"/>
                <w:szCs w:val="20"/>
              </w:rPr>
              <w:t>711,7</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837"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799"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836"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733"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4"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72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2"/>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100AA5" w:rsidRPr="009427D1" w:rsidTr="00135B16">
        <w:trPr>
          <w:trHeight w:val="497"/>
        </w:trPr>
        <w:tc>
          <w:tcPr>
            <w:tcW w:w="1546" w:type="dxa"/>
            <w:vMerge w:val="restart"/>
            <w:hideMark/>
          </w:tcPr>
          <w:p w:rsidR="00100AA5" w:rsidRPr="009427D1" w:rsidRDefault="00100AA5" w:rsidP="00100AA5">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rsidR="00100AA5" w:rsidRPr="009427D1" w:rsidRDefault="00100AA5" w:rsidP="00100AA5">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100AA5" w:rsidRPr="009427D1" w:rsidRDefault="00100AA5" w:rsidP="00100A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rsidR="00100AA5" w:rsidRDefault="00F47BA5" w:rsidP="00100AA5">
            <w:pPr>
              <w:jc w:val="center"/>
            </w:pPr>
            <w:r>
              <w:rPr>
                <w:b/>
                <w:sz w:val="20"/>
                <w:szCs w:val="20"/>
              </w:rPr>
              <w:t>711,7</w:t>
            </w:r>
          </w:p>
        </w:tc>
        <w:tc>
          <w:tcPr>
            <w:tcW w:w="1087" w:type="dxa"/>
            <w:tcBorders>
              <w:top w:val="single" w:sz="4" w:space="0" w:color="auto"/>
              <w:left w:val="single" w:sz="4" w:space="0" w:color="auto"/>
              <w:right w:val="single" w:sz="4" w:space="0" w:color="auto"/>
            </w:tcBorders>
          </w:tcPr>
          <w:p w:rsidR="00100AA5" w:rsidRDefault="00100AA5" w:rsidP="00100AA5">
            <w:r>
              <w:rPr>
                <w:b/>
                <w:sz w:val="20"/>
                <w:szCs w:val="20"/>
              </w:rPr>
              <w:t>128,1</w:t>
            </w:r>
          </w:p>
        </w:tc>
        <w:tc>
          <w:tcPr>
            <w:tcW w:w="993" w:type="dxa"/>
            <w:tcBorders>
              <w:top w:val="single" w:sz="4" w:space="0" w:color="auto"/>
              <w:left w:val="single" w:sz="4" w:space="0" w:color="auto"/>
              <w:right w:val="single" w:sz="4" w:space="0" w:color="auto"/>
            </w:tcBorders>
          </w:tcPr>
          <w:p w:rsidR="00100AA5" w:rsidRDefault="00100AA5" w:rsidP="00100AA5">
            <w:r>
              <w:rPr>
                <w:b/>
                <w:sz w:val="20"/>
                <w:szCs w:val="20"/>
              </w:rPr>
              <w:t>136,5</w:t>
            </w:r>
          </w:p>
        </w:tc>
        <w:tc>
          <w:tcPr>
            <w:tcW w:w="992" w:type="dxa"/>
            <w:tcBorders>
              <w:top w:val="single" w:sz="4" w:space="0" w:color="auto"/>
              <w:left w:val="single" w:sz="4" w:space="0" w:color="auto"/>
              <w:right w:val="single" w:sz="4" w:space="0" w:color="auto"/>
            </w:tcBorders>
          </w:tcPr>
          <w:p w:rsidR="00100AA5" w:rsidRDefault="00F47BA5" w:rsidP="00100AA5">
            <w:r>
              <w:rPr>
                <w:b/>
                <w:sz w:val="20"/>
                <w:szCs w:val="20"/>
              </w:rPr>
              <w:t>145,1</w:t>
            </w:r>
          </w:p>
        </w:tc>
        <w:tc>
          <w:tcPr>
            <w:tcW w:w="991" w:type="dxa"/>
            <w:tcBorders>
              <w:top w:val="single" w:sz="4" w:space="0" w:color="auto"/>
              <w:left w:val="single" w:sz="4" w:space="0" w:color="auto"/>
              <w:right w:val="single" w:sz="4" w:space="0" w:color="auto"/>
            </w:tcBorders>
          </w:tcPr>
          <w:p w:rsidR="00100AA5" w:rsidRDefault="00100AA5" w:rsidP="00100A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tcPr>
          <w:p w:rsidR="00100AA5" w:rsidRDefault="00100AA5" w:rsidP="00100A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100AA5" w:rsidRPr="00100AA5" w:rsidRDefault="00100AA5" w:rsidP="00100A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rsidR="00F47BA5" w:rsidRDefault="00F47BA5" w:rsidP="00F47BA5">
            <w:pPr>
              <w:jc w:val="center"/>
            </w:pPr>
            <w:r w:rsidRPr="008A4265">
              <w:rPr>
                <w:b/>
                <w:sz w:val="20"/>
                <w:szCs w:val="20"/>
              </w:rPr>
              <w:t>711,7</w:t>
            </w:r>
          </w:p>
        </w:tc>
        <w:tc>
          <w:tcPr>
            <w:tcW w:w="1087" w:type="dxa"/>
            <w:tcBorders>
              <w:top w:val="single" w:sz="4" w:space="0" w:color="auto"/>
              <w:left w:val="single" w:sz="4" w:space="0" w:color="auto"/>
              <w:right w:val="single" w:sz="4" w:space="0" w:color="auto"/>
            </w:tcBorders>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tcPr>
          <w:p w:rsidR="00F47BA5" w:rsidRDefault="00F47BA5" w:rsidP="00F47B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tcPr>
          <w:p w:rsidR="00F47BA5" w:rsidRDefault="00F47BA5" w:rsidP="00F47B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rPr>
          <w:trHeight w:val="547"/>
        </w:trPr>
        <w:tc>
          <w:tcPr>
            <w:tcW w:w="1546" w:type="dxa"/>
            <w:vMerge w:val="restart"/>
            <w:hideMark/>
          </w:tcPr>
          <w:p w:rsidR="00F47BA5" w:rsidRPr="009427D1" w:rsidRDefault="00F47BA5" w:rsidP="00F47BA5">
            <w:pPr>
              <w:shd w:val="clear" w:color="auto" w:fill="FFFFFF" w:themeFill="background1"/>
              <w:rPr>
                <w:kern w:val="2"/>
                <w:lang w:eastAsia="en-US"/>
              </w:rPr>
            </w:pPr>
            <w:r w:rsidRPr="009427D1">
              <w:rPr>
                <w:kern w:val="2"/>
                <w:lang w:eastAsia="en-US"/>
              </w:rPr>
              <w:t>Подпрограмма 1</w:t>
            </w:r>
          </w:p>
          <w:p w:rsidR="00F47BA5" w:rsidRPr="009427D1" w:rsidRDefault="00F47BA5" w:rsidP="00F47BA5">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F47BA5" w:rsidRPr="009427D1" w:rsidRDefault="00F47BA5" w:rsidP="00F47BA5">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rsidR="00F47BA5" w:rsidRDefault="00F47BA5" w:rsidP="00F47BA5">
            <w:pPr>
              <w:jc w:val="center"/>
            </w:pPr>
            <w:r w:rsidRPr="008A4265">
              <w:rPr>
                <w:b/>
                <w:sz w:val="20"/>
                <w:szCs w:val="20"/>
              </w:rPr>
              <w:t>711,7</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F47BA5" w:rsidP="00F47B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hideMark/>
          </w:tcPr>
          <w:p w:rsidR="00F47BA5" w:rsidRDefault="00F47BA5" w:rsidP="00F47B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r w:rsidR="00F47BA5" w:rsidRPr="009427D1" w:rsidTr="00135B16">
        <w:tc>
          <w:tcPr>
            <w:tcW w:w="1546" w:type="dxa"/>
            <w:vMerge/>
            <w:hideMark/>
          </w:tcPr>
          <w:p w:rsidR="00F47BA5" w:rsidRPr="009427D1" w:rsidRDefault="00F47BA5" w:rsidP="00F47BA5">
            <w:pPr>
              <w:rPr>
                <w:kern w:val="2"/>
                <w:lang w:eastAsia="en-US"/>
              </w:rPr>
            </w:pPr>
          </w:p>
        </w:tc>
        <w:tc>
          <w:tcPr>
            <w:tcW w:w="1545" w:type="dxa"/>
            <w:vAlign w:val="center"/>
            <w:hideMark/>
          </w:tcPr>
          <w:p w:rsidR="00F47BA5" w:rsidRPr="009427D1" w:rsidRDefault="00F47BA5" w:rsidP="00F47BA5">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rsidR="00F47BA5" w:rsidRDefault="00F47BA5" w:rsidP="00F47BA5">
            <w:pPr>
              <w:jc w:val="center"/>
            </w:pPr>
            <w:r w:rsidRPr="008A4265">
              <w:rPr>
                <w:b/>
                <w:sz w:val="20"/>
                <w:szCs w:val="20"/>
              </w:rPr>
              <w:t>711,7</w:t>
            </w:r>
          </w:p>
        </w:tc>
        <w:tc>
          <w:tcPr>
            <w:tcW w:w="1087" w:type="dxa"/>
            <w:tcBorders>
              <w:top w:val="single" w:sz="4" w:space="0" w:color="auto"/>
              <w:left w:val="single" w:sz="4" w:space="0" w:color="auto"/>
              <w:right w:val="single" w:sz="4" w:space="0" w:color="auto"/>
            </w:tcBorders>
            <w:hideMark/>
          </w:tcPr>
          <w:p w:rsidR="00F47BA5" w:rsidRDefault="00F47BA5" w:rsidP="00F47BA5">
            <w:r>
              <w:rPr>
                <w:b/>
                <w:sz w:val="20"/>
                <w:szCs w:val="20"/>
              </w:rPr>
              <w:t>128,1</w:t>
            </w:r>
          </w:p>
        </w:tc>
        <w:tc>
          <w:tcPr>
            <w:tcW w:w="993" w:type="dxa"/>
            <w:tcBorders>
              <w:top w:val="single" w:sz="4" w:space="0" w:color="auto"/>
              <w:left w:val="single" w:sz="4" w:space="0" w:color="auto"/>
              <w:right w:val="single" w:sz="4" w:space="0" w:color="auto"/>
            </w:tcBorders>
            <w:hideMark/>
          </w:tcPr>
          <w:p w:rsidR="00F47BA5" w:rsidRDefault="00F47BA5" w:rsidP="00F47BA5">
            <w:r>
              <w:rPr>
                <w:b/>
                <w:sz w:val="20"/>
                <w:szCs w:val="20"/>
              </w:rPr>
              <w:t>136,5</w:t>
            </w:r>
          </w:p>
        </w:tc>
        <w:tc>
          <w:tcPr>
            <w:tcW w:w="992" w:type="dxa"/>
            <w:tcBorders>
              <w:top w:val="single" w:sz="4" w:space="0" w:color="auto"/>
              <w:left w:val="single" w:sz="4" w:space="0" w:color="auto"/>
              <w:right w:val="single" w:sz="4" w:space="0" w:color="auto"/>
            </w:tcBorders>
            <w:hideMark/>
          </w:tcPr>
          <w:p w:rsidR="00F47BA5" w:rsidRDefault="00F47BA5" w:rsidP="00F47BA5">
            <w:r w:rsidRPr="00092FC3">
              <w:rPr>
                <w:b/>
                <w:sz w:val="20"/>
                <w:szCs w:val="20"/>
              </w:rPr>
              <w:t>145,1</w:t>
            </w:r>
          </w:p>
        </w:tc>
        <w:tc>
          <w:tcPr>
            <w:tcW w:w="991" w:type="dxa"/>
            <w:tcBorders>
              <w:top w:val="single" w:sz="4" w:space="0" w:color="auto"/>
              <w:left w:val="single" w:sz="4" w:space="0" w:color="auto"/>
              <w:right w:val="single" w:sz="4" w:space="0" w:color="auto"/>
            </w:tcBorders>
            <w:hideMark/>
          </w:tcPr>
          <w:p w:rsidR="00F47BA5" w:rsidRDefault="00F47BA5" w:rsidP="00F47BA5">
            <w:r>
              <w:rPr>
                <w:b/>
                <w:sz w:val="20"/>
                <w:szCs w:val="20"/>
              </w:rPr>
              <w:t>148</w:t>
            </w:r>
            <w:r w:rsidRPr="007B19D0">
              <w:rPr>
                <w:b/>
                <w:sz w:val="20"/>
                <w:szCs w:val="20"/>
              </w:rPr>
              <w:t>,0</w:t>
            </w:r>
          </w:p>
        </w:tc>
        <w:tc>
          <w:tcPr>
            <w:tcW w:w="991" w:type="dxa"/>
            <w:tcBorders>
              <w:top w:val="single" w:sz="4" w:space="0" w:color="auto"/>
              <w:left w:val="single" w:sz="4" w:space="0" w:color="auto"/>
              <w:right w:val="single" w:sz="4" w:space="0" w:color="auto"/>
            </w:tcBorders>
            <w:hideMark/>
          </w:tcPr>
          <w:p w:rsidR="00F47BA5" w:rsidRDefault="00F47BA5" w:rsidP="00F47BA5">
            <w:r>
              <w:rPr>
                <w:b/>
                <w:sz w:val="20"/>
                <w:szCs w:val="20"/>
              </w:rPr>
              <w:t>154</w:t>
            </w:r>
            <w:r w:rsidRPr="007B19D0">
              <w:rPr>
                <w:b/>
                <w:sz w:val="20"/>
                <w:szCs w:val="20"/>
              </w:rPr>
              <w:t>,0</w:t>
            </w:r>
          </w:p>
        </w:tc>
        <w:tc>
          <w:tcPr>
            <w:tcW w:w="992"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hideMark/>
          </w:tcPr>
          <w:p w:rsidR="00F47BA5" w:rsidRPr="00100AA5" w:rsidRDefault="00F47BA5" w:rsidP="00F47BA5">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rsidR="00F47BA5" w:rsidRPr="00100AA5" w:rsidRDefault="00F47BA5" w:rsidP="00F47BA5">
            <w:pPr>
              <w:rPr>
                <w:b/>
                <w:sz w:val="20"/>
                <w:szCs w:val="20"/>
              </w:rPr>
            </w:pPr>
            <w:r w:rsidRPr="00100AA5">
              <w:rPr>
                <w:b/>
                <w:sz w:val="20"/>
                <w:szCs w:val="20"/>
              </w:rPr>
              <w:t>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2 </w:t>
      </w:r>
      <w:r w:rsidR="002437D4">
        <w:rPr>
          <w:sz w:val="28"/>
          <w:szCs w:val="28"/>
        </w:rPr>
        <w:t xml:space="preserve"> </w:t>
      </w:r>
      <w:r>
        <w:rPr>
          <w:sz w:val="28"/>
          <w:szCs w:val="28"/>
        </w:rPr>
        <w:t>к</w:t>
      </w:r>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925486" w:rsidRDefault="00925486" w:rsidP="00925486">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rsidR="001706C5" w:rsidRDefault="001706C5" w:rsidP="001706C5">
      <w:pPr>
        <w:pStyle w:val="a5"/>
        <w:numPr>
          <w:ilvl w:val="0"/>
          <w:numId w:val="9"/>
        </w:numPr>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rsidR="00971590" w:rsidRDefault="00971590" w:rsidP="00971590">
      <w:pPr>
        <w:pStyle w:val="a5"/>
        <w:numPr>
          <w:ilvl w:val="0"/>
          <w:numId w:val="9"/>
        </w:numPr>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Default="00F47BA5" w:rsidP="00F47BA5">
      <w:pPr>
        <w:pStyle w:val="a5"/>
        <w:numPr>
          <w:ilvl w:val="0"/>
          <w:numId w:val="9"/>
        </w:numPr>
        <w:rPr>
          <w:sz w:val="28"/>
          <w:szCs w:val="28"/>
          <w:lang w:eastAsia="en-US"/>
        </w:rPr>
      </w:pPr>
      <w:r w:rsidRPr="00971590">
        <w:rPr>
          <w:sz w:val="28"/>
          <w:szCs w:val="28"/>
          <w:lang w:eastAsia="en-US"/>
        </w:rPr>
        <w:t>Постановление Администрации Мещеряк</w:t>
      </w:r>
      <w:r w:rsidR="00217785">
        <w:rPr>
          <w:sz w:val="28"/>
          <w:szCs w:val="28"/>
          <w:lang w:eastAsia="en-US"/>
        </w:rPr>
        <w:t>овского сельского поселения от 29.12</w:t>
      </w:r>
      <w:r w:rsidRPr="00971590">
        <w:rPr>
          <w:sz w:val="28"/>
          <w:szCs w:val="28"/>
          <w:lang w:eastAsia="en-US"/>
        </w:rPr>
        <w:t>.202</w:t>
      </w:r>
      <w:r w:rsidR="00217785">
        <w:rPr>
          <w:sz w:val="28"/>
          <w:szCs w:val="28"/>
          <w:lang w:eastAsia="en-US"/>
        </w:rPr>
        <w:t>1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rsidR="00F47BA5" w:rsidRPr="00971590" w:rsidRDefault="00F47BA5" w:rsidP="00F47BA5">
      <w:pPr>
        <w:pStyle w:val="a5"/>
        <w:ind w:left="786"/>
        <w:rPr>
          <w:sz w:val="28"/>
          <w:szCs w:val="28"/>
          <w:lang w:eastAsia="en-US"/>
        </w:rPr>
      </w:pPr>
    </w:p>
    <w:p w:rsidR="00971590" w:rsidRPr="001706C5" w:rsidRDefault="00971590" w:rsidP="00971590">
      <w:pPr>
        <w:pStyle w:val="a5"/>
        <w:ind w:left="786"/>
        <w:rPr>
          <w:sz w:val="28"/>
          <w:szCs w:val="28"/>
          <w:lang w:eastAsia="en-US"/>
        </w:rPr>
      </w:pPr>
    </w:p>
    <w:p w:rsidR="001706C5" w:rsidRDefault="001706C5" w:rsidP="001706C5">
      <w:pPr>
        <w:widowControl/>
        <w:suppressAutoHyphens/>
        <w:autoSpaceDE w:val="0"/>
        <w:autoSpaceDN w:val="0"/>
        <w:adjustRightInd w:val="0"/>
        <w:ind w:left="786"/>
        <w:jc w:val="both"/>
        <w:rPr>
          <w:sz w:val="28"/>
          <w:szCs w:val="28"/>
          <w:lang w:eastAsia="en-US"/>
        </w:rPr>
      </w:pPr>
    </w:p>
    <w:p w:rsidR="00925486" w:rsidRDefault="00925486" w:rsidP="00925486">
      <w:pPr>
        <w:widowControl/>
        <w:suppressAutoHyphens/>
        <w:autoSpaceDE w:val="0"/>
        <w:autoSpaceDN w:val="0"/>
        <w:adjustRightInd w:val="0"/>
        <w:ind w:left="426"/>
        <w:jc w:val="both"/>
        <w:rPr>
          <w:sz w:val="28"/>
          <w:szCs w:val="28"/>
          <w:lang w:eastAsia="en-US"/>
        </w:rPr>
      </w:pP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B0" w:rsidRDefault="00C371B0">
      <w:r>
        <w:separator/>
      </w:r>
    </w:p>
  </w:endnote>
  <w:endnote w:type="continuationSeparator" w:id="0">
    <w:p w:rsidR="00C371B0" w:rsidRDefault="00C3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A5" w:rsidRPr="00AD6843" w:rsidRDefault="00F47BA5">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814EC7">
      <w:rPr>
        <w:noProof/>
        <w:sz w:val="16"/>
        <w:szCs w:val="16"/>
      </w:rPr>
      <w:t>1</w:t>
    </w:r>
    <w:r w:rsidRPr="00AD6843">
      <w:rPr>
        <w:sz w:val="16"/>
        <w:szCs w:val="16"/>
      </w:rPr>
      <w:fldChar w:fldCharType="end"/>
    </w:r>
  </w:p>
  <w:p w:rsidR="00F47BA5" w:rsidRDefault="00F47BA5">
    <w:pPr>
      <w:pStyle w:val="a6"/>
    </w:pPr>
  </w:p>
  <w:p w:rsidR="00F47BA5" w:rsidRDefault="00F47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B0" w:rsidRDefault="00C371B0">
      <w:r>
        <w:separator/>
      </w:r>
    </w:p>
  </w:footnote>
  <w:footnote w:type="continuationSeparator" w:id="0">
    <w:p w:rsidR="00C371B0" w:rsidRDefault="00C3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AA5"/>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5B16"/>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6C5"/>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785"/>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2BAA"/>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335"/>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828"/>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4F7DE0"/>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745"/>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77F11"/>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4EC7"/>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2B02"/>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25486"/>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590"/>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58DD"/>
    <w:rsid w:val="009E7672"/>
    <w:rsid w:val="009F0D62"/>
    <w:rsid w:val="009F0DC3"/>
    <w:rsid w:val="009F1433"/>
    <w:rsid w:val="009F14D6"/>
    <w:rsid w:val="00A004F8"/>
    <w:rsid w:val="00A0160D"/>
    <w:rsid w:val="00A02443"/>
    <w:rsid w:val="00A059A8"/>
    <w:rsid w:val="00A05D74"/>
    <w:rsid w:val="00A10CCF"/>
    <w:rsid w:val="00A12375"/>
    <w:rsid w:val="00A12873"/>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1C9"/>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27473"/>
    <w:rsid w:val="00C3143C"/>
    <w:rsid w:val="00C348C6"/>
    <w:rsid w:val="00C352D5"/>
    <w:rsid w:val="00C371B0"/>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09D"/>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BA5"/>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42A9"/>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8B8A-D2B2-45E4-8DF4-63E67F36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2118</Words>
  <Characters>15136</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cp:revision>
  <cp:lastPrinted>2021-01-19T06:57:00Z</cp:lastPrinted>
  <dcterms:created xsi:type="dcterms:W3CDTF">2021-09-06T10:54:00Z</dcterms:created>
  <dcterms:modified xsi:type="dcterms:W3CDTF">2021-09-06T10:54:00Z</dcterms:modified>
</cp:coreProperties>
</file>